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1D" w:rsidRPr="00ED391D" w:rsidRDefault="00ED391D" w:rsidP="00E46F9D">
      <w:pPr>
        <w:spacing w:after="0" w:line="360" w:lineRule="auto"/>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HRC Topic 2: </w:t>
      </w:r>
      <w:r w:rsidRPr="00ED391D">
        <w:rPr>
          <w:rFonts w:ascii="Arial" w:eastAsia="Times New Roman" w:hAnsi="Arial" w:cs="Arial"/>
          <w:b/>
          <w:sz w:val="24"/>
          <w:szCs w:val="24"/>
          <w:lang w:val="en-US" w:eastAsia="de-DE"/>
        </w:rPr>
        <w:t>Measures to Protect Human Rights in the Light of Terrorist Attacks (e.g. in Iraq or Afghanistan)</w:t>
      </w:r>
      <w:r w:rsidR="00F81AE0" w:rsidRPr="00F81AE0">
        <w:rPr>
          <w:rFonts w:ascii="Arial" w:hAnsi="Arial" w:cs="Arial"/>
          <w:noProof/>
          <w:sz w:val="24"/>
          <w:szCs w:val="24"/>
          <w:lang w:val="en-US" w:eastAsia="de-DE"/>
        </w:rPr>
        <w:t xml:space="preserve"> </w:t>
      </w:r>
    </w:p>
    <w:p w:rsidR="00ED391D" w:rsidRPr="00ED391D" w:rsidRDefault="00ED391D" w:rsidP="00E46F9D">
      <w:pPr>
        <w:spacing w:after="0" w:line="360" w:lineRule="auto"/>
        <w:rPr>
          <w:rFonts w:ascii="Arial" w:eastAsia="Times New Roman" w:hAnsi="Arial" w:cs="Arial"/>
          <w:sz w:val="24"/>
          <w:szCs w:val="24"/>
          <w:lang w:val="en-US" w:eastAsia="de-DE"/>
        </w:rPr>
      </w:pPr>
    </w:p>
    <w:p w:rsidR="00ED391D" w:rsidRPr="00577F7E" w:rsidRDefault="00ED391D" w:rsidP="00577F7E">
      <w:pPr>
        <w:spacing w:after="240" w:line="360" w:lineRule="auto"/>
        <w:jc w:val="both"/>
        <w:rPr>
          <w:rFonts w:ascii="Arial" w:eastAsia="Times New Roman" w:hAnsi="Arial" w:cs="Arial"/>
          <w:b/>
          <w:color w:val="5B9BD5" w:themeColor="accent1"/>
          <w:sz w:val="24"/>
          <w:szCs w:val="24"/>
          <w:lang w:val="en-US" w:eastAsia="de-DE"/>
        </w:rPr>
      </w:pPr>
      <w:r w:rsidRPr="00ED391D">
        <w:rPr>
          <w:rFonts w:ascii="Arial" w:eastAsia="Times New Roman" w:hAnsi="Arial" w:cs="Arial"/>
          <w:b/>
          <w:color w:val="5B9BD5" w:themeColor="accent1"/>
          <w:sz w:val="24"/>
          <w:szCs w:val="24"/>
          <w:lang w:val="en-US" w:eastAsia="de-DE"/>
        </w:rPr>
        <w:t>Introduction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Terrorist attacks have always existed in this world, but these have increased enormously in recent years. The countries most affected are Afghanistan and Iraq, they have to suffer the consequences. Last year, more than 25,000 people died and 33,000 </w:t>
      </w:r>
      <w:r w:rsidR="00010F9A">
        <w:rPr>
          <w:rFonts w:ascii="Arial" w:eastAsia="Times New Roman" w:hAnsi="Arial" w:cs="Arial"/>
          <w:sz w:val="24"/>
          <w:szCs w:val="24"/>
          <w:lang w:val="en-US" w:eastAsia="de-DE"/>
        </w:rPr>
        <w:t>were</w:t>
      </w:r>
      <w:r w:rsidR="00577F7E">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injured in at least 11,000 terrorist attacks in more than 100 countries.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Since the 9/11 attacks in the US, bloody terrorist attacks have been carried out worldwide and terrorist attacks have been prevented. Because of this fact, the task of the Human Rights Council is to create framework conditions, by seeking solutions, so that we minimize terrorist attacks to the minimum and protect people.</w:t>
      </w:r>
    </w:p>
    <w:p w:rsidR="00ED391D" w:rsidRPr="00ED391D" w:rsidRDefault="00ED391D" w:rsidP="00577F7E">
      <w:pPr>
        <w:spacing w:after="240" w:line="360" w:lineRule="auto"/>
        <w:jc w:val="both"/>
        <w:rPr>
          <w:rFonts w:ascii="Arial" w:eastAsia="Times New Roman" w:hAnsi="Arial" w:cs="Arial"/>
          <w:sz w:val="24"/>
          <w:szCs w:val="24"/>
          <w:lang w:val="en-US" w:eastAsia="de-DE"/>
        </w:rPr>
      </w:pPr>
    </w:p>
    <w:p w:rsidR="00ED391D" w:rsidRPr="00577F7E" w:rsidRDefault="00ED391D" w:rsidP="00577F7E">
      <w:pPr>
        <w:spacing w:after="240" w:line="360" w:lineRule="auto"/>
        <w:jc w:val="both"/>
        <w:rPr>
          <w:rFonts w:ascii="Arial" w:eastAsia="Times New Roman" w:hAnsi="Arial" w:cs="Arial"/>
          <w:b/>
          <w:color w:val="5B9BD5" w:themeColor="accent1"/>
          <w:sz w:val="24"/>
          <w:szCs w:val="24"/>
          <w:lang w:val="en-US" w:eastAsia="de-DE"/>
        </w:rPr>
      </w:pPr>
      <w:r w:rsidRPr="00ED391D">
        <w:rPr>
          <w:rFonts w:ascii="Arial" w:eastAsia="Times New Roman" w:hAnsi="Arial" w:cs="Arial"/>
          <w:b/>
          <w:color w:val="5B9BD5" w:themeColor="accent1"/>
          <w:sz w:val="24"/>
          <w:szCs w:val="24"/>
          <w:lang w:val="en-US" w:eastAsia="de-DE"/>
        </w:rPr>
        <w:t>Definition of key-terms</w:t>
      </w:r>
    </w:p>
    <w:p w:rsidR="0081198E" w:rsidRPr="00ED391D" w:rsidRDefault="00ED391D" w:rsidP="00577F7E">
      <w:pPr>
        <w:spacing w:after="240" w:line="360" w:lineRule="auto"/>
        <w:jc w:val="both"/>
        <w:rPr>
          <w:rFonts w:ascii="Arial" w:eastAsia="Times New Roman" w:hAnsi="Arial" w:cs="Arial"/>
          <w:sz w:val="24"/>
          <w:szCs w:val="24"/>
          <w:lang w:val="en-US" w:eastAsia="de-DE"/>
        </w:rPr>
      </w:pPr>
      <w:proofErr w:type="gramStart"/>
      <w:r w:rsidRPr="00ED391D">
        <w:rPr>
          <w:rFonts w:ascii="Arial" w:eastAsia="Times New Roman" w:hAnsi="Arial" w:cs="Arial"/>
          <w:b/>
          <w:sz w:val="24"/>
          <w:szCs w:val="24"/>
          <w:lang w:val="en-US" w:eastAsia="de-DE"/>
        </w:rPr>
        <w:t>UNAMA </w:t>
      </w:r>
      <w:r w:rsidRPr="00ED391D">
        <w:rPr>
          <w:rFonts w:ascii="Arial" w:eastAsia="Times New Roman" w:hAnsi="Arial" w:cs="Arial"/>
          <w:sz w:val="24"/>
          <w:szCs w:val="24"/>
          <w:lang w:val="en-US" w:eastAsia="de-DE"/>
        </w:rPr>
        <w:t xml:space="preserve"> (</w:t>
      </w:r>
      <w:proofErr w:type="gramEnd"/>
      <w:r w:rsidR="0081198E">
        <w:rPr>
          <w:rFonts w:ascii="Arial" w:eastAsia="Times New Roman" w:hAnsi="Arial" w:cs="Arial"/>
          <w:sz w:val="24"/>
          <w:szCs w:val="24"/>
          <w:lang w:val="en-US" w:eastAsia="de-DE"/>
        </w:rPr>
        <w:t xml:space="preserve"> =</w:t>
      </w:r>
      <w:r w:rsidR="00AF4B32">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United Nations Assistance Mission in Afghanistan)</w:t>
      </w:r>
    </w:p>
    <w:p w:rsidR="00577F7E" w:rsidRPr="00577F7E"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United Nations Support Mission in Afghanistan, UNAMA for short, is a United Nations political mission based on UN Security Council Resolution 1401 of 28 March 2002. UNAMA assists the process of peace and reconciliation in Afghanistan.</w:t>
      </w:r>
    </w:p>
    <w:p w:rsidR="00577F7E" w:rsidRDefault="00577F7E" w:rsidP="00577F7E">
      <w:pPr>
        <w:spacing w:after="240" w:line="360" w:lineRule="auto"/>
        <w:jc w:val="both"/>
        <w:rPr>
          <w:rFonts w:ascii="Arial" w:eastAsia="Times New Roman" w:hAnsi="Arial" w:cs="Arial"/>
          <w:b/>
          <w:sz w:val="24"/>
          <w:szCs w:val="24"/>
          <w:lang w:val="en-US" w:eastAsia="de-DE"/>
        </w:rPr>
      </w:pPr>
    </w:p>
    <w:p w:rsidR="0081198E" w:rsidRPr="00ED391D" w:rsidRDefault="00ED391D" w:rsidP="00577F7E">
      <w:pPr>
        <w:spacing w:after="240" w:line="360" w:lineRule="auto"/>
        <w:jc w:val="both"/>
        <w:rPr>
          <w:rFonts w:ascii="Arial" w:eastAsia="Times New Roman" w:hAnsi="Arial" w:cs="Arial"/>
          <w:b/>
          <w:sz w:val="24"/>
          <w:szCs w:val="24"/>
          <w:lang w:val="en-US" w:eastAsia="de-DE"/>
        </w:rPr>
      </w:pPr>
      <w:r w:rsidRPr="00ED391D">
        <w:rPr>
          <w:rFonts w:ascii="Arial" w:eastAsia="Times New Roman" w:hAnsi="Arial" w:cs="Arial"/>
          <w:b/>
          <w:sz w:val="24"/>
          <w:szCs w:val="24"/>
          <w:lang w:val="en-US" w:eastAsia="de-DE"/>
        </w:rPr>
        <w:t>UN Security Council</w:t>
      </w:r>
    </w:p>
    <w:p w:rsidR="00577F7E" w:rsidRPr="00577F7E"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United Nations Security Council, often referred to as the UN Security Council, is a United Nations body. It consists of five permanent and ten non-permanent members or states.</w:t>
      </w:r>
    </w:p>
    <w:p w:rsidR="00577F7E" w:rsidRDefault="00577F7E" w:rsidP="00577F7E">
      <w:pPr>
        <w:spacing w:after="240" w:line="360" w:lineRule="auto"/>
        <w:jc w:val="both"/>
        <w:rPr>
          <w:rFonts w:ascii="Arial" w:eastAsia="Times New Roman" w:hAnsi="Arial" w:cs="Arial"/>
          <w:b/>
          <w:sz w:val="24"/>
          <w:szCs w:val="24"/>
          <w:lang w:val="en-US" w:eastAsia="de-DE"/>
        </w:rPr>
      </w:pPr>
    </w:p>
    <w:p w:rsidR="00577F7E" w:rsidRPr="00577F7E" w:rsidRDefault="00577F7E" w:rsidP="00577F7E">
      <w:pPr>
        <w:spacing w:after="240" w:line="360" w:lineRule="auto"/>
        <w:jc w:val="both"/>
        <w:rPr>
          <w:rFonts w:ascii="Arial" w:eastAsia="Times New Roman" w:hAnsi="Arial" w:cs="Arial"/>
          <w:b/>
          <w:sz w:val="24"/>
          <w:szCs w:val="24"/>
          <w:lang w:val="en-US" w:eastAsia="de-DE"/>
        </w:rPr>
      </w:pPr>
      <w:r>
        <w:rPr>
          <w:rFonts w:ascii="Arial" w:eastAsia="Times New Roman" w:hAnsi="Arial" w:cs="Arial"/>
          <w:b/>
          <w:sz w:val="24"/>
          <w:szCs w:val="24"/>
          <w:lang w:val="en-US" w:eastAsia="de-DE"/>
        </w:rPr>
        <w:t>Tali</w:t>
      </w:r>
      <w:r w:rsidR="00ED391D" w:rsidRPr="00ED391D">
        <w:rPr>
          <w:rFonts w:ascii="Arial" w:eastAsia="Times New Roman" w:hAnsi="Arial" w:cs="Arial"/>
          <w:b/>
          <w:sz w:val="24"/>
          <w:szCs w:val="24"/>
          <w:lang w:val="en-US" w:eastAsia="de-DE"/>
        </w:rPr>
        <w:t>ban</w:t>
      </w:r>
    </w:p>
    <w:p w:rsidR="00ED391D" w:rsidRPr="00ED391D" w:rsidRDefault="00AF4B32" w:rsidP="00577F7E">
      <w:pPr>
        <w:spacing w:after="240" w:line="360" w:lineRule="auto"/>
        <w:jc w:val="both"/>
        <w:rPr>
          <w:rFonts w:ascii="Arial" w:eastAsia="Times New Roman" w:hAnsi="Arial" w:cs="Arial"/>
          <w:sz w:val="24"/>
          <w:szCs w:val="24"/>
          <w:lang w:val="en-US" w:eastAsia="de-DE"/>
        </w:rPr>
      </w:pPr>
      <w:r>
        <w:rPr>
          <w:rFonts w:ascii="Arial" w:eastAsia="Times New Roman" w:hAnsi="Arial" w:cs="Arial"/>
          <w:sz w:val="24"/>
          <w:szCs w:val="24"/>
          <w:lang w:val="en-US" w:eastAsia="de-DE"/>
        </w:rPr>
        <w:t xml:space="preserve">The Taliban are a </w:t>
      </w:r>
      <w:proofErr w:type="spellStart"/>
      <w:r w:rsidR="00010F9A">
        <w:rPr>
          <w:rFonts w:ascii="Arial" w:eastAsia="Times New Roman" w:hAnsi="Arial" w:cs="Arial"/>
          <w:sz w:val="24"/>
          <w:szCs w:val="24"/>
          <w:lang w:val="en-US" w:eastAsia="de-DE"/>
        </w:rPr>
        <w:t>D</w:t>
      </w:r>
      <w:r w:rsidR="00ED391D" w:rsidRPr="00ED391D">
        <w:rPr>
          <w:rFonts w:ascii="Arial" w:eastAsia="Times New Roman" w:hAnsi="Arial" w:cs="Arial"/>
          <w:sz w:val="24"/>
          <w:szCs w:val="24"/>
          <w:lang w:val="en-US" w:eastAsia="de-DE"/>
        </w:rPr>
        <w:t>eoband</w:t>
      </w:r>
      <w:proofErr w:type="spellEnd"/>
      <w:r w:rsidR="00ED391D" w:rsidRPr="00ED391D">
        <w:rPr>
          <w:rFonts w:ascii="Arial" w:eastAsia="Times New Roman" w:hAnsi="Arial" w:cs="Arial"/>
          <w:sz w:val="24"/>
          <w:szCs w:val="24"/>
          <w:lang w:val="en-US" w:eastAsia="de-DE"/>
        </w:rPr>
        <w:t>-Islamist militia that ruled large parts of Afghanistan from September 1996 to October 2001.</w:t>
      </w:r>
      <w:r>
        <w:rPr>
          <w:rFonts w:ascii="Arial" w:eastAsia="Times New Roman" w:hAnsi="Arial" w:cs="Arial"/>
          <w:sz w:val="24"/>
          <w:szCs w:val="24"/>
          <w:lang w:val="en-US" w:eastAsia="de-DE"/>
        </w:rPr>
        <w:t xml:space="preserve"> </w:t>
      </w:r>
      <w:r w:rsidR="00ED391D" w:rsidRPr="00ED391D">
        <w:rPr>
          <w:rFonts w:ascii="Arial" w:eastAsia="Times New Roman" w:hAnsi="Arial" w:cs="Arial"/>
          <w:sz w:val="24"/>
          <w:szCs w:val="24"/>
          <w:lang w:val="en-US" w:eastAsia="de-DE"/>
        </w:rPr>
        <w:t xml:space="preserve">From autumn 1994 they conquered large parts of </w:t>
      </w:r>
      <w:r w:rsidR="00ED391D" w:rsidRPr="00ED391D">
        <w:rPr>
          <w:rFonts w:ascii="Arial" w:eastAsia="Times New Roman" w:hAnsi="Arial" w:cs="Arial"/>
          <w:sz w:val="24"/>
          <w:szCs w:val="24"/>
          <w:lang w:val="en-US" w:eastAsia="de-DE"/>
        </w:rPr>
        <w:lastRenderedPageBreak/>
        <w:t>Afghanistan. They sheltered jihadists from all over the world, including Osama bin Laden's al-Qaeda and numerous Central Asian and Pakistani groups. When the Taliban refused to extradite bin Laden after the 9/11 attacks, the US attacked Afghanistan and toppled it. Since 2002, the Taliban have been fighting Pakistan's new Afghan government and multinational troops stationed in Afghanistan.</w:t>
      </w:r>
    </w:p>
    <w:p w:rsidR="00ED391D" w:rsidRPr="00ED391D" w:rsidRDefault="00ED391D" w:rsidP="00577F7E">
      <w:pPr>
        <w:spacing w:after="240" w:line="360" w:lineRule="auto"/>
        <w:jc w:val="both"/>
        <w:rPr>
          <w:rFonts w:ascii="Arial" w:eastAsia="Times New Roman" w:hAnsi="Arial" w:cs="Arial"/>
          <w:b/>
          <w:sz w:val="24"/>
          <w:szCs w:val="24"/>
          <w:lang w:val="en-US" w:eastAsia="de-DE"/>
        </w:rPr>
      </w:pPr>
    </w:p>
    <w:p w:rsidR="00ED391D" w:rsidRPr="00577F7E" w:rsidRDefault="00ED391D" w:rsidP="00577F7E">
      <w:pPr>
        <w:spacing w:after="240" w:line="360" w:lineRule="auto"/>
        <w:jc w:val="both"/>
        <w:rPr>
          <w:rFonts w:ascii="Arial" w:eastAsia="Times New Roman" w:hAnsi="Arial" w:cs="Arial"/>
          <w:b/>
          <w:sz w:val="24"/>
          <w:szCs w:val="24"/>
          <w:lang w:val="en-US" w:eastAsia="de-DE"/>
        </w:rPr>
      </w:pPr>
      <w:r w:rsidRPr="00ED391D">
        <w:rPr>
          <w:rFonts w:ascii="Arial" w:eastAsia="Times New Roman" w:hAnsi="Arial" w:cs="Arial"/>
          <w:b/>
          <w:sz w:val="24"/>
          <w:szCs w:val="24"/>
          <w:lang w:val="en-US" w:eastAsia="de-DE"/>
        </w:rPr>
        <w:t>IOM</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International Organization for Migration is a global aid organization in the field of migration, providing operational assistance programs for migrants at national and intergovernmental levels.</w:t>
      </w:r>
    </w:p>
    <w:p w:rsidR="00ED391D" w:rsidRPr="00ED391D" w:rsidRDefault="00ED391D" w:rsidP="00577F7E">
      <w:pPr>
        <w:spacing w:after="240" w:line="360" w:lineRule="auto"/>
        <w:jc w:val="both"/>
        <w:rPr>
          <w:rFonts w:ascii="Arial" w:eastAsia="Times New Roman" w:hAnsi="Arial" w:cs="Arial"/>
          <w:sz w:val="24"/>
          <w:szCs w:val="24"/>
          <w:lang w:val="en-US" w:eastAsia="de-DE"/>
        </w:rPr>
      </w:pPr>
    </w:p>
    <w:p w:rsidR="00ED391D" w:rsidRPr="00577F7E" w:rsidRDefault="00ED391D" w:rsidP="00577F7E">
      <w:pPr>
        <w:spacing w:after="240" w:line="360" w:lineRule="auto"/>
        <w:jc w:val="both"/>
        <w:rPr>
          <w:rFonts w:ascii="Arial" w:eastAsia="Times New Roman" w:hAnsi="Arial" w:cs="Arial"/>
          <w:b/>
          <w:sz w:val="24"/>
          <w:szCs w:val="24"/>
          <w:lang w:val="en-US" w:eastAsia="de-DE"/>
        </w:rPr>
      </w:pPr>
      <w:proofErr w:type="spellStart"/>
      <w:r w:rsidRPr="00ED391D">
        <w:rPr>
          <w:rFonts w:ascii="Arial" w:eastAsia="Times New Roman" w:hAnsi="Arial" w:cs="Arial"/>
          <w:b/>
          <w:sz w:val="24"/>
          <w:szCs w:val="24"/>
          <w:lang w:val="en-US" w:eastAsia="de-DE"/>
        </w:rPr>
        <w:t>Daesch</w:t>
      </w:r>
      <w:proofErr w:type="spellEnd"/>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Islamic State is a terrorist militia active since 2003, with thousands of members seeking a "caliphate" declared jihadist state-building project.</w:t>
      </w:r>
    </w:p>
    <w:p w:rsidR="00F81AE0" w:rsidRPr="00ED391D" w:rsidRDefault="00F81AE0" w:rsidP="00577F7E">
      <w:pPr>
        <w:spacing w:after="240" w:line="360" w:lineRule="auto"/>
        <w:jc w:val="both"/>
        <w:rPr>
          <w:rFonts w:ascii="Arial" w:eastAsia="Times New Roman" w:hAnsi="Arial" w:cs="Arial"/>
          <w:sz w:val="24"/>
          <w:szCs w:val="24"/>
          <w:lang w:val="en-US" w:eastAsia="de-DE"/>
        </w:rPr>
      </w:pPr>
    </w:p>
    <w:p w:rsidR="00F81AE0" w:rsidRPr="00577F7E" w:rsidRDefault="00F81AE0" w:rsidP="00577F7E">
      <w:pPr>
        <w:spacing w:after="240" w:line="360" w:lineRule="auto"/>
        <w:jc w:val="both"/>
        <w:rPr>
          <w:rFonts w:ascii="Arial" w:eastAsia="Times New Roman" w:hAnsi="Arial" w:cs="Arial"/>
          <w:b/>
          <w:color w:val="5B9BD5" w:themeColor="accent1"/>
          <w:sz w:val="24"/>
          <w:szCs w:val="24"/>
          <w:lang w:val="en-US" w:eastAsia="de-DE"/>
        </w:rPr>
      </w:pPr>
      <w:r w:rsidRPr="00F81AE0">
        <w:rPr>
          <w:rFonts w:ascii="Arial" w:eastAsia="Times New Roman" w:hAnsi="Arial" w:cs="Arial"/>
          <w:b/>
          <w:color w:val="5B9BD5" w:themeColor="accent1"/>
          <w:sz w:val="24"/>
          <w:szCs w:val="24"/>
          <w:lang w:val="en-US" w:eastAsia="de-DE"/>
        </w:rPr>
        <w:t xml:space="preserve">Major Organizations Involved </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For its part, the UN Security Council strongly condemned what it called “a wave of terrorist attacks” that killed at least 70 people and injured more than 200 across the country (Afghanistan).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members of the Security Council condemn the heinous and cowardly terrorist attacks that took place in </w:t>
      </w:r>
      <w:proofErr w:type="spellStart"/>
      <w:r w:rsidRPr="00ED391D">
        <w:rPr>
          <w:rFonts w:ascii="Arial" w:eastAsia="Times New Roman" w:hAnsi="Arial" w:cs="Arial"/>
          <w:sz w:val="24"/>
          <w:szCs w:val="24"/>
          <w:lang w:val="en-US" w:eastAsia="de-DE"/>
        </w:rPr>
        <w:t>Paktia</w:t>
      </w:r>
      <w:proofErr w:type="spellEnd"/>
      <w:r w:rsidRPr="00ED391D">
        <w:rPr>
          <w:rFonts w:ascii="Arial" w:eastAsia="Times New Roman" w:hAnsi="Arial" w:cs="Arial"/>
          <w:sz w:val="24"/>
          <w:szCs w:val="24"/>
          <w:lang w:val="en-US" w:eastAsia="de-DE"/>
        </w:rPr>
        <w:t xml:space="preserve">, </w:t>
      </w:r>
      <w:proofErr w:type="spellStart"/>
      <w:r w:rsidRPr="00ED391D">
        <w:rPr>
          <w:rFonts w:ascii="Arial" w:eastAsia="Times New Roman" w:hAnsi="Arial" w:cs="Arial"/>
          <w:sz w:val="24"/>
          <w:szCs w:val="24"/>
          <w:lang w:val="en-US" w:eastAsia="de-DE"/>
        </w:rPr>
        <w:t>Ghazni</w:t>
      </w:r>
      <w:proofErr w:type="spellEnd"/>
      <w:r w:rsidRPr="00ED391D">
        <w:rPr>
          <w:rFonts w:ascii="Arial" w:eastAsia="Times New Roman" w:hAnsi="Arial" w:cs="Arial"/>
          <w:sz w:val="24"/>
          <w:szCs w:val="24"/>
          <w:lang w:val="en-US" w:eastAsia="de-DE"/>
        </w:rPr>
        <w:t xml:space="preserve"> and </w:t>
      </w:r>
      <w:r w:rsidRPr="00106194">
        <w:rPr>
          <w:rFonts w:ascii="Arial" w:eastAsia="Times New Roman" w:hAnsi="Arial" w:cs="Arial"/>
          <w:sz w:val="24"/>
          <w:szCs w:val="24"/>
          <w:lang w:val="en-US" w:eastAsia="de-DE"/>
        </w:rPr>
        <w:t>Kabul</w:t>
      </w:r>
      <w:r w:rsidR="00010F9A" w:rsidRPr="00106194">
        <w:rPr>
          <w:rFonts w:ascii="Arial" w:eastAsia="Times New Roman" w:hAnsi="Arial" w:cs="Arial"/>
          <w:sz w:val="24"/>
          <w:szCs w:val="24"/>
          <w:lang w:val="en-US" w:eastAsia="de-DE"/>
        </w:rPr>
        <w:t xml:space="preserve"> in the strongest terms</w:t>
      </w:r>
      <w:r w:rsidR="00596BD1" w:rsidRPr="00106194">
        <w:rPr>
          <w:rFonts w:ascii="Arial" w:eastAsia="Times New Roman" w:hAnsi="Arial" w:cs="Arial"/>
          <w:sz w:val="24"/>
          <w:szCs w:val="24"/>
          <w:lang w:val="en-US" w:eastAsia="de-DE"/>
        </w:rPr>
        <w:t>.</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Taliban has claimed responsibility for the attacks that reportedly targeted police and Government facilities across the country. The Council also reaffirmed that terrorism in all its forms and manifestations constitutes one of the most serious threats to international p</w:t>
      </w:r>
      <w:r w:rsidR="00AF4B32">
        <w:rPr>
          <w:rFonts w:ascii="Arial" w:eastAsia="Times New Roman" w:hAnsi="Arial" w:cs="Arial"/>
          <w:sz w:val="24"/>
          <w:szCs w:val="24"/>
          <w:lang w:val="en-US" w:eastAsia="de-DE"/>
        </w:rPr>
        <w:t>eace and security and that all</w:t>
      </w:r>
      <w:r w:rsidR="00AF4B32" w:rsidRPr="0091517D">
        <w:rPr>
          <w:rFonts w:ascii="Arial" w:eastAsia="Times New Roman" w:hAnsi="Arial" w:cs="Arial"/>
          <w:sz w:val="24"/>
          <w:szCs w:val="24"/>
          <w:lang w:val="en-US" w:eastAsia="de-DE"/>
        </w:rPr>
        <w:t xml:space="preserve"> </w:t>
      </w:r>
      <w:r w:rsidR="00010F9A">
        <w:rPr>
          <w:rFonts w:ascii="Arial" w:hAnsi="Arial" w:cs="Arial"/>
          <w:color w:val="000000" w:themeColor="text1"/>
          <w:sz w:val="24"/>
          <w:szCs w:val="24"/>
          <w:lang w:val="en-US"/>
        </w:rPr>
        <w:t>s</w:t>
      </w:r>
      <w:r w:rsidRPr="0091517D">
        <w:rPr>
          <w:rFonts w:ascii="Arial" w:eastAsia="Times New Roman" w:hAnsi="Arial" w:cs="Arial"/>
          <w:color w:val="000000" w:themeColor="text1"/>
          <w:sz w:val="24"/>
          <w:szCs w:val="24"/>
          <w:lang w:val="en-US" w:eastAsia="de-DE"/>
        </w:rPr>
        <w:t>tates</w:t>
      </w:r>
      <w:r w:rsidRPr="00ED391D">
        <w:rPr>
          <w:rFonts w:ascii="Arial" w:eastAsia="Times New Roman" w:hAnsi="Arial" w:cs="Arial"/>
          <w:sz w:val="24"/>
          <w:szCs w:val="24"/>
          <w:lang w:val="en-US" w:eastAsia="de-DE"/>
        </w:rPr>
        <w:t xml:space="preserve"> need to combat such threats by all means.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lastRenderedPageBreak/>
        <w:t>The Council also underlined the need to bring perpetrators, organizers, and sponsors of the</w:t>
      </w:r>
      <w:r w:rsidR="00AF4B32">
        <w:rPr>
          <w:rFonts w:ascii="Arial" w:eastAsia="Times New Roman" w:hAnsi="Arial" w:cs="Arial"/>
          <w:sz w:val="24"/>
          <w:szCs w:val="24"/>
          <w:lang w:val="en-US" w:eastAsia="de-DE"/>
        </w:rPr>
        <w:t xml:space="preserve">se acts to justice, urging all </w:t>
      </w:r>
      <w:r w:rsidR="00010F9A">
        <w:rPr>
          <w:rFonts w:ascii="Arial" w:eastAsia="Times New Roman" w:hAnsi="Arial" w:cs="Arial"/>
          <w:sz w:val="24"/>
          <w:szCs w:val="24"/>
          <w:lang w:val="en-US" w:eastAsia="de-DE"/>
        </w:rPr>
        <w:t>s</w:t>
      </w:r>
      <w:r w:rsidR="0091517D" w:rsidRPr="0091517D">
        <w:rPr>
          <w:rFonts w:ascii="Arial" w:eastAsia="Times New Roman" w:hAnsi="Arial" w:cs="Arial"/>
          <w:sz w:val="24"/>
          <w:szCs w:val="24"/>
          <w:lang w:val="en-US" w:eastAsia="de-DE"/>
        </w:rPr>
        <w:t xml:space="preserve">tates </w:t>
      </w:r>
      <w:r w:rsidRPr="0091517D">
        <w:rPr>
          <w:rFonts w:ascii="Arial" w:eastAsia="Times New Roman" w:hAnsi="Arial" w:cs="Arial"/>
          <w:sz w:val="24"/>
          <w:szCs w:val="24"/>
          <w:lang w:val="en-US" w:eastAsia="de-DE"/>
        </w:rPr>
        <w:t>to</w:t>
      </w:r>
      <w:r w:rsidR="00577F7E">
        <w:rPr>
          <w:rFonts w:ascii="Arial" w:eastAsia="Times New Roman" w:hAnsi="Arial" w:cs="Arial"/>
          <w:sz w:val="24"/>
          <w:szCs w:val="24"/>
          <w:lang w:val="en-US" w:eastAsia="de-DE"/>
        </w:rPr>
        <w:t xml:space="preserve"> cooperate actively with the Gov</w:t>
      </w:r>
      <w:r w:rsidRPr="00ED391D">
        <w:rPr>
          <w:rFonts w:ascii="Arial" w:eastAsia="Times New Roman" w:hAnsi="Arial" w:cs="Arial"/>
          <w:sz w:val="24"/>
          <w:szCs w:val="24"/>
          <w:lang w:val="en-US" w:eastAsia="de-DE"/>
        </w:rPr>
        <w:t>ernment of Afghanistan and all other relevant authorities in this regard. </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United Nations condemns the 10 January terrorist attacks near Afghanistan’s Parliament in Kabul, and the residence of the Provincial Governor of Kandahar.</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United Nations expresses its solidarity</w:t>
      </w:r>
      <w:r w:rsidR="00AF4B32">
        <w:rPr>
          <w:rFonts w:ascii="Arial" w:eastAsia="Times New Roman" w:hAnsi="Arial" w:cs="Arial"/>
          <w:sz w:val="24"/>
          <w:szCs w:val="24"/>
          <w:lang w:val="en-US" w:eastAsia="de-DE"/>
        </w:rPr>
        <w:t xml:space="preserve"> with the people and </w:t>
      </w:r>
      <w:proofErr w:type="gramStart"/>
      <w:r w:rsidR="00D4134E">
        <w:rPr>
          <w:rFonts w:ascii="Arial" w:eastAsia="Times New Roman" w:hAnsi="Arial" w:cs="Arial"/>
          <w:sz w:val="24"/>
          <w:szCs w:val="24"/>
          <w:lang w:val="en-US" w:eastAsia="de-DE"/>
        </w:rPr>
        <w:t>G</w:t>
      </w:r>
      <w:r w:rsidR="00AF4B32">
        <w:rPr>
          <w:rFonts w:ascii="Arial" w:eastAsia="Times New Roman" w:hAnsi="Arial" w:cs="Arial"/>
          <w:sz w:val="24"/>
          <w:szCs w:val="24"/>
          <w:lang w:val="en-US" w:eastAsia="de-DE"/>
        </w:rPr>
        <w:t>overnm</w:t>
      </w:r>
      <w:r w:rsidR="00AF4B32" w:rsidRPr="00010F9A">
        <w:rPr>
          <w:rFonts w:ascii="Arial" w:eastAsia="Times New Roman" w:hAnsi="Arial" w:cs="Arial"/>
          <w:sz w:val="24"/>
          <w:szCs w:val="24"/>
          <w:lang w:val="en-US" w:eastAsia="de-DE"/>
        </w:rPr>
        <w:t>ent</w:t>
      </w:r>
      <w:r w:rsidR="00D4134E" w:rsidRPr="00010F9A">
        <w:rPr>
          <w:rFonts w:ascii="Arial" w:eastAsia="Times New Roman" w:hAnsi="Arial" w:cs="Arial"/>
          <w:sz w:val="24"/>
          <w:szCs w:val="24"/>
          <w:lang w:val="en-US" w:eastAsia="de-DE"/>
        </w:rPr>
        <w:t>s</w:t>
      </w:r>
      <w:r w:rsidRPr="00ED391D">
        <w:rPr>
          <w:rFonts w:ascii="Arial" w:eastAsia="Times New Roman" w:hAnsi="Arial" w:cs="Arial"/>
          <w:sz w:val="24"/>
          <w:szCs w:val="24"/>
          <w:lang w:val="en-US" w:eastAsia="de-DE"/>
        </w:rPr>
        <w:t xml:space="preserve"> </w:t>
      </w:r>
      <w:r w:rsidR="00317DB9" w:rsidRPr="00317DB9">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of</w:t>
      </w:r>
      <w:proofErr w:type="gramEnd"/>
      <w:r w:rsidRPr="00ED391D">
        <w:rPr>
          <w:rFonts w:ascii="Arial" w:eastAsia="Times New Roman" w:hAnsi="Arial" w:cs="Arial"/>
          <w:sz w:val="24"/>
          <w:szCs w:val="24"/>
          <w:lang w:val="en-US" w:eastAsia="de-DE"/>
        </w:rPr>
        <w:t xml:space="preserve"> Afghanistan and of the United Arab Emirates and calls for those responsible for the attack to be brought to justice.</w:t>
      </w:r>
      <w:r w:rsidR="00F81AE0">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Indiscriminate attacks against civilians, including diplomatic envoys, are violations of human rights and international humanitarian law and cannot be justified.</w:t>
      </w:r>
    </w:p>
    <w:p w:rsidR="00F81AE0" w:rsidRPr="00ED391D" w:rsidRDefault="00F81AE0" w:rsidP="00577F7E">
      <w:pPr>
        <w:spacing w:after="240" w:line="360" w:lineRule="auto"/>
        <w:jc w:val="both"/>
        <w:rPr>
          <w:rFonts w:ascii="Arial" w:eastAsia="Times New Roman" w:hAnsi="Arial" w:cs="Arial"/>
          <w:sz w:val="24"/>
          <w:szCs w:val="24"/>
          <w:lang w:val="en-US" w:eastAsia="de-DE"/>
        </w:rPr>
      </w:pPr>
    </w:p>
    <w:p w:rsidR="00ED391D" w:rsidRPr="00ED391D" w:rsidRDefault="00F81AE0" w:rsidP="00577F7E">
      <w:pPr>
        <w:spacing w:after="240" w:line="360" w:lineRule="auto"/>
        <w:jc w:val="both"/>
        <w:rPr>
          <w:rFonts w:ascii="Arial" w:eastAsia="Times New Roman" w:hAnsi="Arial" w:cs="Arial"/>
          <w:sz w:val="24"/>
          <w:szCs w:val="24"/>
          <w:lang w:val="en-US" w:eastAsia="de-DE"/>
        </w:rPr>
      </w:pPr>
      <w:r>
        <w:rPr>
          <w:rFonts w:ascii="Arial" w:eastAsia="Times New Roman" w:hAnsi="Arial" w:cs="Arial"/>
          <w:sz w:val="24"/>
          <w:szCs w:val="24"/>
          <w:lang w:val="en-US" w:eastAsia="de-DE"/>
        </w:rPr>
        <w:t>The 15-member body</w:t>
      </w:r>
      <w:r w:rsidR="0070600C">
        <w:rPr>
          <w:rFonts w:ascii="Arial" w:eastAsia="Times New Roman" w:hAnsi="Arial" w:cs="Arial"/>
          <w:sz w:val="24"/>
          <w:szCs w:val="24"/>
          <w:lang w:val="en-US" w:eastAsia="de-DE"/>
        </w:rPr>
        <w:t xml:space="preserve"> </w:t>
      </w:r>
      <w:r>
        <w:rPr>
          <w:rFonts w:ascii="Arial" w:eastAsia="Times New Roman" w:hAnsi="Arial" w:cs="Arial"/>
          <w:sz w:val="24"/>
          <w:szCs w:val="24"/>
          <w:lang w:val="en-US" w:eastAsia="de-DE"/>
        </w:rPr>
        <w:t>(</w:t>
      </w:r>
      <w:r w:rsidRPr="0070600C">
        <w:rPr>
          <w:rFonts w:ascii="Arial" w:hAnsi="Arial" w:cs="Arial"/>
          <w:sz w:val="24"/>
          <w:szCs w:val="24"/>
          <w:lang w:val="en-US"/>
        </w:rPr>
        <w:t>T</w:t>
      </w:r>
      <w:r w:rsidR="00AF4B32">
        <w:rPr>
          <w:rFonts w:ascii="Arial" w:hAnsi="Arial" w:cs="Arial"/>
          <w:sz w:val="24"/>
          <w:szCs w:val="24"/>
          <w:lang w:val="en-US"/>
        </w:rPr>
        <w:t>he General Assembly elected 15 </w:t>
      </w:r>
      <w:r w:rsidR="0091517D">
        <w:rPr>
          <w:rFonts w:ascii="Arial" w:hAnsi="Arial" w:cs="Arial"/>
          <w:sz w:val="24"/>
          <w:szCs w:val="24"/>
          <w:lang w:val="en-US"/>
        </w:rPr>
        <w:t>S</w:t>
      </w:r>
      <w:r w:rsidRPr="0070600C">
        <w:rPr>
          <w:rFonts w:ascii="Arial" w:hAnsi="Arial" w:cs="Arial"/>
          <w:sz w:val="24"/>
          <w:szCs w:val="24"/>
          <w:lang w:val="en-US"/>
        </w:rPr>
        <w:t>tates to s</w:t>
      </w:r>
      <w:r w:rsidR="0070600C" w:rsidRPr="0070600C">
        <w:rPr>
          <w:rFonts w:ascii="Arial" w:hAnsi="Arial" w:cs="Arial"/>
          <w:sz w:val="24"/>
          <w:szCs w:val="24"/>
          <w:lang w:val="en-US"/>
        </w:rPr>
        <w:t>erve on the Human Rights Counci</w:t>
      </w:r>
      <w:r w:rsidR="0070600C">
        <w:rPr>
          <w:rFonts w:ascii="Arial" w:hAnsi="Arial" w:cs="Arial"/>
          <w:sz w:val="24"/>
          <w:szCs w:val="24"/>
          <w:lang w:val="en-US"/>
        </w:rPr>
        <w:t xml:space="preserve">l) </w:t>
      </w:r>
      <w:r w:rsidR="00ED391D" w:rsidRPr="00ED391D">
        <w:rPr>
          <w:rFonts w:ascii="Arial" w:eastAsia="Times New Roman" w:hAnsi="Arial" w:cs="Arial"/>
          <w:sz w:val="24"/>
          <w:szCs w:val="24"/>
          <w:lang w:val="en-US" w:eastAsia="de-DE"/>
        </w:rPr>
        <w:t xml:space="preserve">went on to urge all </w:t>
      </w:r>
      <w:r w:rsidR="0091517D">
        <w:rPr>
          <w:rFonts w:ascii="Arial" w:eastAsia="Times New Roman" w:hAnsi="Arial" w:cs="Arial"/>
          <w:sz w:val="24"/>
          <w:szCs w:val="24"/>
          <w:lang w:val="en-US" w:eastAsia="de-DE"/>
        </w:rPr>
        <w:t>S</w:t>
      </w:r>
      <w:r w:rsidR="00ED391D" w:rsidRPr="00ED391D">
        <w:rPr>
          <w:rFonts w:ascii="Arial" w:eastAsia="Times New Roman" w:hAnsi="Arial" w:cs="Arial"/>
          <w:sz w:val="24"/>
          <w:szCs w:val="24"/>
          <w:lang w:val="en-US" w:eastAsia="de-DE"/>
        </w:rPr>
        <w:t xml:space="preserve">tates, in accordance with their obligations </w:t>
      </w:r>
      <w:r w:rsidR="00493A15">
        <w:rPr>
          <w:rFonts w:ascii="Arial" w:eastAsia="Times New Roman" w:hAnsi="Arial" w:cs="Arial"/>
          <w:sz w:val="24"/>
          <w:szCs w:val="24"/>
          <w:lang w:val="en-US" w:eastAsia="de-DE"/>
        </w:rPr>
        <w:t>under</w:t>
      </w:r>
      <w:r w:rsidR="00ED391D" w:rsidRPr="00ED391D">
        <w:rPr>
          <w:rFonts w:ascii="Arial" w:eastAsia="Times New Roman" w:hAnsi="Arial" w:cs="Arial"/>
          <w:sz w:val="24"/>
          <w:szCs w:val="24"/>
          <w:lang w:val="en-US" w:eastAsia="de-DE"/>
        </w:rPr>
        <w:t xml:space="preserve"> international law and relevant Security Council resolutions, to cooperate actively with the Government of Afghanistan and all other relev</w:t>
      </w:r>
      <w:r w:rsidR="0070600C">
        <w:rPr>
          <w:rFonts w:ascii="Arial" w:eastAsia="Times New Roman" w:hAnsi="Arial" w:cs="Arial"/>
          <w:sz w:val="24"/>
          <w:szCs w:val="24"/>
          <w:lang w:val="en-US" w:eastAsia="de-DE"/>
        </w:rPr>
        <w:t xml:space="preserve">ant authorities in that regard. </w:t>
      </w:r>
      <w:r w:rsidR="00ED391D" w:rsidRPr="00ED391D">
        <w:rPr>
          <w:rFonts w:ascii="Arial" w:eastAsia="Times New Roman" w:hAnsi="Arial" w:cs="Arial"/>
          <w:sz w:val="24"/>
          <w:szCs w:val="24"/>
          <w:lang w:val="en-US" w:eastAsia="de-DE"/>
        </w:rPr>
        <w:t>Humanitarian organizations provide life-saving assistance to the most vulnerable men, women and children in Afghanistan.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Since 1 January 2016, the UN Assistance Mission in Afghanistan (UNAMA) has recorded 850 civilian casualties – 273 killed and 577 injured – in 51 attacks targeting places of worship, religious leaders and worshippers.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Civilian casualties from these types of attacks since the beginning of 2016 represent nearly double the cumulative total documented between 2009 and 2015.The report highlights a disturbing pattern of attacks by anti-government elements directed at civilians in places of worship, particularly against Shi'a Muslim places of worship and congregations. </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report </w:t>
      </w:r>
      <w:r w:rsidR="0070600C">
        <w:rPr>
          <w:rFonts w:ascii="Arial" w:eastAsia="Times New Roman" w:hAnsi="Arial" w:cs="Arial"/>
          <w:sz w:val="24"/>
          <w:szCs w:val="24"/>
          <w:lang w:val="en-US" w:eastAsia="de-DE"/>
        </w:rPr>
        <w:t xml:space="preserve">of UNAMA </w:t>
      </w:r>
      <w:r w:rsidRPr="00ED391D">
        <w:rPr>
          <w:rFonts w:ascii="Arial" w:eastAsia="Times New Roman" w:hAnsi="Arial" w:cs="Arial"/>
          <w:sz w:val="24"/>
          <w:szCs w:val="24"/>
          <w:lang w:val="en-US" w:eastAsia="de-DE"/>
        </w:rPr>
        <w:t>also documents the targeted killings of religious scholars and leaders regarded as pro-government, as well as the targeted killing of security personnel amidst other worshippers inside mosques.</w:t>
      </w:r>
    </w:p>
    <w:p w:rsidR="00ED391D" w:rsidRPr="00ED391D" w:rsidRDefault="00ED391D" w:rsidP="00577F7E">
      <w:pPr>
        <w:spacing w:after="240" w:line="360" w:lineRule="auto"/>
        <w:jc w:val="both"/>
        <w:rPr>
          <w:rFonts w:ascii="Arial" w:eastAsia="Times New Roman" w:hAnsi="Arial" w:cs="Arial"/>
          <w:sz w:val="24"/>
          <w:szCs w:val="24"/>
          <w:lang w:val="en-US" w:eastAsia="de-DE"/>
        </w:rPr>
      </w:pP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lastRenderedPageBreak/>
        <w:t>They underlined the need to bring the perpetrators, organizers, financers and sponsors of the act to justice, and stressed the need to take measures to prevent and suppress the financing of terrorism, terrorist organizations and individual terrorists.</w:t>
      </w:r>
    </w:p>
    <w:p w:rsid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They reiterated that no violent or terrorist acts can reverse the Afghan-led process along the path towards peace, democracy and stability in Afghanistan, which is supported by the people and the Government of Afghanistan and by the international community.</w:t>
      </w:r>
    </w:p>
    <w:p w:rsidR="0070600C" w:rsidRDefault="0070600C" w:rsidP="00577F7E">
      <w:pPr>
        <w:spacing w:after="240" w:line="360" w:lineRule="auto"/>
        <w:jc w:val="both"/>
        <w:rPr>
          <w:rFonts w:ascii="Arial" w:eastAsia="Times New Roman" w:hAnsi="Arial" w:cs="Arial"/>
          <w:sz w:val="24"/>
          <w:szCs w:val="24"/>
          <w:lang w:val="en-US" w:eastAsia="de-DE"/>
        </w:rPr>
      </w:pPr>
    </w:p>
    <w:p w:rsidR="0070600C" w:rsidRPr="00ED391D" w:rsidRDefault="0070600C" w:rsidP="00577F7E">
      <w:pPr>
        <w:spacing w:after="240" w:line="360" w:lineRule="auto"/>
        <w:jc w:val="both"/>
        <w:rPr>
          <w:rFonts w:ascii="Arial" w:eastAsia="Times New Roman" w:hAnsi="Arial" w:cs="Arial"/>
          <w:sz w:val="24"/>
          <w:szCs w:val="24"/>
          <w:lang w:val="en-US" w:eastAsia="de-DE"/>
        </w:rPr>
      </w:pPr>
    </w:p>
    <w:p w:rsidR="00ED391D" w:rsidRPr="00ED391D" w:rsidRDefault="00F81AE0" w:rsidP="00577F7E">
      <w:pPr>
        <w:spacing w:after="240" w:line="360" w:lineRule="auto"/>
        <w:jc w:val="both"/>
        <w:rPr>
          <w:rFonts w:ascii="Arial" w:eastAsia="Times New Roman" w:hAnsi="Arial" w:cs="Arial"/>
          <w:sz w:val="24"/>
          <w:szCs w:val="24"/>
          <w:lang w:val="en-US" w:eastAsia="de-DE"/>
        </w:rPr>
      </w:pPr>
      <w:r>
        <w:rPr>
          <w:rFonts w:ascii="Arial" w:hAnsi="Arial" w:cs="Arial"/>
          <w:noProof/>
          <w:sz w:val="24"/>
          <w:szCs w:val="24"/>
          <w:lang w:eastAsia="de-DE"/>
        </w:rPr>
        <w:drawing>
          <wp:inline distT="0" distB="0" distL="0" distR="0" wp14:anchorId="17BF26C9" wp14:editId="1B3FAA9D">
            <wp:extent cx="5760720" cy="428053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rorist.png"/>
                    <pic:cNvPicPr/>
                  </pic:nvPicPr>
                  <pic:blipFill>
                    <a:blip r:embed="rId6">
                      <a:extLst>
                        <a:ext uri="{28A0092B-C50C-407E-A947-70E740481C1C}">
                          <a14:useLocalDpi xmlns:a14="http://schemas.microsoft.com/office/drawing/2010/main" val="0"/>
                        </a:ext>
                      </a:extLst>
                    </a:blip>
                    <a:stretch>
                      <a:fillRect/>
                    </a:stretch>
                  </pic:blipFill>
                  <pic:spPr>
                    <a:xfrm>
                      <a:off x="0" y="0"/>
                      <a:ext cx="5760720" cy="4280535"/>
                    </a:xfrm>
                    <a:prstGeom prst="rect">
                      <a:avLst/>
                    </a:prstGeom>
                  </pic:spPr>
                </pic:pic>
              </a:graphicData>
            </a:graphic>
          </wp:inline>
        </w:drawing>
      </w:r>
    </w:p>
    <w:p w:rsidR="0070600C" w:rsidRDefault="0070600C" w:rsidP="00577F7E">
      <w:pPr>
        <w:spacing w:after="240" w:line="360" w:lineRule="auto"/>
        <w:jc w:val="both"/>
        <w:rPr>
          <w:rFonts w:ascii="Arial" w:eastAsia="Times New Roman" w:hAnsi="Arial" w:cs="Arial"/>
          <w:sz w:val="24"/>
          <w:szCs w:val="24"/>
          <w:lang w:val="en-US" w:eastAsia="de-DE"/>
        </w:rPr>
      </w:pPr>
    </w:p>
    <w:p w:rsidR="0070600C" w:rsidRPr="00577F7E" w:rsidRDefault="0070600C" w:rsidP="00577F7E">
      <w:pPr>
        <w:spacing w:after="240" w:line="360" w:lineRule="auto"/>
        <w:jc w:val="both"/>
        <w:rPr>
          <w:rFonts w:ascii="Arial" w:eastAsia="Times New Roman" w:hAnsi="Arial" w:cs="Arial"/>
          <w:b/>
          <w:color w:val="5B9BD5" w:themeColor="accent1"/>
          <w:sz w:val="24"/>
          <w:szCs w:val="24"/>
          <w:lang w:val="en-US" w:eastAsia="de-DE"/>
        </w:rPr>
      </w:pPr>
      <w:r w:rsidRPr="0070600C">
        <w:rPr>
          <w:rFonts w:ascii="Arial" w:eastAsia="Times New Roman" w:hAnsi="Arial" w:cs="Arial"/>
          <w:b/>
          <w:color w:val="5B9BD5" w:themeColor="accent1"/>
          <w:sz w:val="24"/>
          <w:szCs w:val="24"/>
          <w:lang w:val="en-US" w:eastAsia="de-DE"/>
        </w:rPr>
        <w:t>Attack in Kabul</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attack occurred in Kabul's </w:t>
      </w:r>
      <w:proofErr w:type="spellStart"/>
      <w:r w:rsidRPr="00ED391D">
        <w:rPr>
          <w:rFonts w:ascii="Arial" w:eastAsia="Times New Roman" w:hAnsi="Arial" w:cs="Arial"/>
          <w:sz w:val="24"/>
          <w:szCs w:val="24"/>
          <w:lang w:val="en-US" w:eastAsia="de-DE"/>
        </w:rPr>
        <w:t>Qalai</w:t>
      </w:r>
      <w:proofErr w:type="spellEnd"/>
      <w:r w:rsidRPr="00ED391D">
        <w:rPr>
          <w:rFonts w:ascii="Arial" w:eastAsia="Times New Roman" w:hAnsi="Arial" w:cs="Arial"/>
          <w:sz w:val="24"/>
          <w:szCs w:val="24"/>
          <w:lang w:val="en-US" w:eastAsia="de-DE"/>
        </w:rPr>
        <w:t xml:space="preserve"> Nazir </w:t>
      </w:r>
      <w:proofErr w:type="spellStart"/>
      <w:r w:rsidRPr="00ED391D">
        <w:rPr>
          <w:rFonts w:ascii="Arial" w:eastAsia="Times New Roman" w:hAnsi="Arial" w:cs="Arial"/>
          <w:sz w:val="24"/>
          <w:szCs w:val="24"/>
          <w:lang w:val="en-US" w:eastAsia="de-DE"/>
        </w:rPr>
        <w:t>neighbourhood</w:t>
      </w:r>
      <w:proofErr w:type="spellEnd"/>
      <w:r w:rsidRPr="00ED391D">
        <w:rPr>
          <w:rFonts w:ascii="Arial" w:eastAsia="Times New Roman" w:hAnsi="Arial" w:cs="Arial"/>
          <w:sz w:val="24"/>
          <w:szCs w:val="24"/>
          <w:lang w:val="en-US" w:eastAsia="de-DE"/>
        </w:rPr>
        <w:t>, a predominantly Shi'a Muslim area, where civilians had gathered to commemorate a national day.</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lastRenderedPageBreak/>
        <w:t>So far, about 100 casualties have been reported, including scores of civilians killed. Preliminary findings also indicate many children among the casualties.</w:t>
      </w:r>
    </w:p>
    <w:p w:rsidR="00ED391D" w:rsidRPr="00ED391D" w:rsidRDefault="00275D24" w:rsidP="00577F7E">
      <w:pPr>
        <w:spacing w:after="240" w:line="360" w:lineRule="auto"/>
        <w:jc w:val="both"/>
        <w:rPr>
          <w:rFonts w:ascii="Arial" w:eastAsia="Times New Roman" w:hAnsi="Arial" w:cs="Arial"/>
          <w:sz w:val="24"/>
          <w:szCs w:val="24"/>
          <w:lang w:val="en-US" w:eastAsia="de-DE"/>
        </w:rPr>
      </w:pPr>
      <w:r>
        <w:rPr>
          <w:rFonts w:ascii="Arial" w:eastAsia="Times New Roman" w:hAnsi="Arial" w:cs="Arial"/>
          <w:sz w:val="24"/>
          <w:szCs w:val="24"/>
          <w:lang w:val="en-US" w:eastAsia="de-DE"/>
        </w:rPr>
        <w:t xml:space="preserve">The Mission </w:t>
      </w:r>
      <w:r w:rsidR="00ED391D" w:rsidRPr="00ED391D">
        <w:rPr>
          <w:rFonts w:ascii="Arial" w:eastAsia="Times New Roman" w:hAnsi="Arial" w:cs="Arial"/>
          <w:sz w:val="24"/>
          <w:szCs w:val="24"/>
          <w:lang w:val="en-US" w:eastAsia="de-DE"/>
        </w:rPr>
        <w:t xml:space="preserve">reminds all parties that judges and staff of civilian courts – including the </w:t>
      </w:r>
      <w:r>
        <w:rPr>
          <w:rFonts w:ascii="Arial" w:eastAsia="Times New Roman" w:hAnsi="Arial" w:cs="Arial"/>
          <w:sz w:val="24"/>
          <w:szCs w:val="24"/>
          <w:lang w:val="en-US" w:eastAsia="de-DE"/>
        </w:rPr>
        <w:t xml:space="preserve">Supreme Court – are civilians. </w:t>
      </w:r>
      <w:r w:rsidR="00ED391D" w:rsidRPr="00ED391D">
        <w:rPr>
          <w:rFonts w:ascii="Arial" w:eastAsia="Times New Roman" w:hAnsi="Arial" w:cs="Arial"/>
          <w:sz w:val="24"/>
          <w:szCs w:val="24"/>
          <w:lang w:val="en-US" w:eastAsia="de-DE"/>
        </w:rPr>
        <w:t>Attacks intentionally targeting civilian</w:t>
      </w:r>
      <w:r>
        <w:rPr>
          <w:rFonts w:ascii="Arial" w:eastAsia="Times New Roman" w:hAnsi="Arial" w:cs="Arial"/>
          <w:sz w:val="24"/>
          <w:szCs w:val="24"/>
          <w:lang w:val="en-US" w:eastAsia="de-DE"/>
        </w:rPr>
        <w:t>s are tantamount to war crimes.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At least 20 civilians, mostly female employees of the Supreme Court, were killed when a suicide attacker detonated a device outside the Court. No person or group has claimed responsibility for the </w:t>
      </w:r>
      <w:r w:rsidRPr="00106194">
        <w:rPr>
          <w:rFonts w:ascii="Arial" w:eastAsia="Times New Roman" w:hAnsi="Arial" w:cs="Arial"/>
          <w:sz w:val="24"/>
          <w:szCs w:val="24"/>
          <w:lang w:val="en-US" w:eastAsia="de-DE"/>
        </w:rPr>
        <w:t>attack</w:t>
      </w:r>
      <w:r w:rsidR="00010F9A" w:rsidRPr="00106194">
        <w:rPr>
          <w:rFonts w:ascii="Arial" w:eastAsia="Times New Roman" w:hAnsi="Arial" w:cs="Arial"/>
          <w:sz w:val="24"/>
          <w:szCs w:val="24"/>
          <w:lang w:val="en-US" w:eastAsia="de-DE"/>
        </w:rPr>
        <w:t xml:space="preserve"> yet</w:t>
      </w:r>
      <w:r w:rsidRPr="00106194">
        <w:rPr>
          <w:rFonts w:ascii="Arial" w:eastAsia="Times New Roman" w:hAnsi="Arial" w:cs="Arial"/>
          <w:sz w:val="24"/>
          <w:szCs w:val="24"/>
          <w:lang w:val="en-US" w:eastAsia="de-DE"/>
        </w:rPr>
        <w:t>.</w:t>
      </w:r>
      <w:r w:rsidR="00275D24" w:rsidRPr="00106194">
        <w:rPr>
          <w:rFonts w:ascii="Arial" w:eastAsia="Times New Roman" w:hAnsi="Arial" w:cs="Arial"/>
          <w:sz w:val="24"/>
          <w:szCs w:val="24"/>
          <w:lang w:val="en-US" w:eastAsia="de-DE"/>
        </w:rPr>
        <w:t xml:space="preserve"> T</w:t>
      </w:r>
      <w:r w:rsidRPr="00106194">
        <w:rPr>
          <w:rFonts w:ascii="Arial" w:eastAsia="Times New Roman" w:hAnsi="Arial" w:cs="Arial"/>
          <w:sz w:val="24"/>
          <w:szCs w:val="24"/>
          <w:lang w:val="en-US" w:eastAsia="de-DE"/>
        </w:rPr>
        <w:t>he Council members</w:t>
      </w:r>
      <w:r w:rsidRPr="00ED391D">
        <w:rPr>
          <w:rFonts w:ascii="Arial" w:eastAsia="Times New Roman" w:hAnsi="Arial" w:cs="Arial"/>
          <w:sz w:val="24"/>
          <w:szCs w:val="24"/>
          <w:lang w:val="en-US" w:eastAsia="de-DE"/>
        </w:rPr>
        <w:t xml:space="preserve"> reiterated their serious concern at the threats posed by groups such as the Taliban, Al-Qaida, and the Islamic State (ISIL), on the local population, National </w:t>
      </w:r>
      <w:proofErr w:type="spellStart"/>
      <w:r w:rsidRPr="00ED391D">
        <w:rPr>
          <w:rFonts w:ascii="Arial" w:eastAsia="Times New Roman" w:hAnsi="Arial" w:cs="Arial"/>
          <w:sz w:val="24"/>
          <w:szCs w:val="24"/>
          <w:lang w:val="en-US" w:eastAsia="de-DE"/>
        </w:rPr>
        <w:t>Defence</w:t>
      </w:r>
      <w:proofErr w:type="spellEnd"/>
      <w:r w:rsidRPr="00ED391D">
        <w:rPr>
          <w:rFonts w:ascii="Arial" w:eastAsia="Times New Roman" w:hAnsi="Arial" w:cs="Arial"/>
          <w:sz w:val="24"/>
          <w:szCs w:val="24"/>
          <w:lang w:val="en-US" w:eastAsia="de-DE"/>
        </w:rPr>
        <w:t xml:space="preserve"> and Security Forces and the international presence in Afghanistan.</w:t>
      </w:r>
    </w:p>
    <w:p w:rsidR="00ED391D" w:rsidRPr="00ED391D" w:rsidRDefault="00ED391D" w:rsidP="00577F7E">
      <w:pPr>
        <w:spacing w:after="240" w:line="360" w:lineRule="auto"/>
        <w:jc w:val="both"/>
        <w:rPr>
          <w:rFonts w:ascii="Arial" w:eastAsia="Times New Roman" w:hAnsi="Arial" w:cs="Arial"/>
          <w:sz w:val="24"/>
          <w:szCs w:val="24"/>
          <w:lang w:val="en-US" w:eastAsia="de-DE"/>
        </w:rPr>
      </w:pP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This represents a critical, concrete step toward ensuring protection of civilians against the deadly threat posed by explosive hazards, and an opportunity for Afghanistan to support the global commitment to end suffering caused by landmines.</w:t>
      </w:r>
    </w:p>
    <w:p w:rsidR="00275D24" w:rsidRPr="00ED391D" w:rsidRDefault="00275D24" w:rsidP="0057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Arial" w:eastAsia="Times New Roman" w:hAnsi="Arial" w:cs="Arial"/>
          <w:sz w:val="24"/>
          <w:szCs w:val="24"/>
          <w:lang w:val="en-US" w:eastAsia="de-DE"/>
        </w:rPr>
      </w:pPr>
      <w:r w:rsidRPr="00275D24">
        <w:rPr>
          <w:rFonts w:ascii="Arial" w:eastAsia="Times New Roman" w:hAnsi="Arial" w:cs="Arial"/>
          <w:sz w:val="24"/>
          <w:szCs w:val="24"/>
          <w:lang w:val="en" w:eastAsia="de-DE"/>
        </w:rPr>
        <w:t>The explosions</w:t>
      </w:r>
      <w:r>
        <w:rPr>
          <w:rFonts w:ascii="Arial" w:eastAsia="Times New Roman" w:hAnsi="Arial" w:cs="Arial"/>
          <w:sz w:val="24"/>
          <w:szCs w:val="24"/>
          <w:lang w:val="en-US" w:eastAsia="de-DE"/>
        </w:rPr>
        <w:t xml:space="preserve"> in Afghanistan,</w:t>
      </w:r>
      <w:r w:rsidR="00ED391D" w:rsidRPr="00ED391D">
        <w:rPr>
          <w:rFonts w:ascii="Arial" w:eastAsia="Times New Roman" w:hAnsi="Arial" w:cs="Arial"/>
          <w:sz w:val="24"/>
          <w:szCs w:val="24"/>
          <w:lang w:val="en-US" w:eastAsia="de-DE"/>
        </w:rPr>
        <w:t xml:space="preserve"> continue to endanger the health, safety and lives of the civilian population. Last year, UNAMA documented close to 1</w:t>
      </w:r>
      <w:r w:rsidR="00010F9A">
        <w:rPr>
          <w:rFonts w:ascii="Arial" w:eastAsia="Times New Roman" w:hAnsi="Arial" w:cs="Arial"/>
          <w:sz w:val="24"/>
          <w:szCs w:val="24"/>
          <w:lang w:val="en-US" w:eastAsia="de-DE"/>
        </w:rPr>
        <w:t>,</w:t>
      </w:r>
      <w:r w:rsidR="00ED391D" w:rsidRPr="00ED391D">
        <w:rPr>
          <w:rFonts w:ascii="Arial" w:eastAsia="Times New Roman" w:hAnsi="Arial" w:cs="Arial"/>
          <w:sz w:val="24"/>
          <w:szCs w:val="24"/>
          <w:lang w:val="en-US" w:eastAsia="de-DE"/>
        </w:rPr>
        <w:t>700 casualties from these explosive hazards. Over half of all victims were children.</w:t>
      </w:r>
    </w:p>
    <w:p w:rsidR="00577F7E" w:rsidRDefault="00577F7E" w:rsidP="00577F7E">
      <w:pPr>
        <w:spacing w:after="240" w:line="360" w:lineRule="auto"/>
        <w:jc w:val="both"/>
        <w:rPr>
          <w:rFonts w:ascii="Arial" w:eastAsia="Times New Roman" w:hAnsi="Arial" w:cs="Arial"/>
          <w:b/>
          <w:color w:val="5B9BD5" w:themeColor="accent1"/>
          <w:sz w:val="24"/>
          <w:szCs w:val="24"/>
          <w:lang w:val="en-US" w:eastAsia="de-DE"/>
        </w:rPr>
      </w:pPr>
    </w:p>
    <w:p w:rsidR="00275D24" w:rsidRDefault="00275D24" w:rsidP="00577F7E">
      <w:pPr>
        <w:spacing w:after="240" w:line="360" w:lineRule="auto"/>
        <w:jc w:val="both"/>
        <w:rPr>
          <w:rFonts w:ascii="Arial" w:eastAsia="Times New Roman" w:hAnsi="Arial" w:cs="Arial"/>
          <w:b/>
          <w:color w:val="5B9BD5" w:themeColor="accent1"/>
          <w:sz w:val="24"/>
          <w:szCs w:val="24"/>
          <w:lang w:val="en-US" w:eastAsia="de-DE"/>
        </w:rPr>
      </w:pPr>
      <w:r w:rsidRPr="00275D24">
        <w:rPr>
          <w:rFonts w:ascii="Arial" w:eastAsia="Times New Roman" w:hAnsi="Arial" w:cs="Arial"/>
          <w:b/>
          <w:color w:val="5B9BD5" w:themeColor="accent1"/>
          <w:sz w:val="24"/>
          <w:szCs w:val="24"/>
          <w:lang w:val="en-US" w:eastAsia="de-DE"/>
        </w:rPr>
        <w:t>Previous Attemp</w:t>
      </w:r>
      <w:r>
        <w:rPr>
          <w:rFonts w:ascii="Arial" w:eastAsia="Times New Roman" w:hAnsi="Arial" w:cs="Arial"/>
          <w:b/>
          <w:color w:val="5B9BD5" w:themeColor="accent1"/>
          <w:sz w:val="24"/>
          <w:szCs w:val="24"/>
          <w:lang w:val="en-US" w:eastAsia="de-DE"/>
        </w:rPr>
        <w:t>ts to S</w:t>
      </w:r>
      <w:r w:rsidRPr="00275D24">
        <w:rPr>
          <w:rFonts w:ascii="Arial" w:eastAsia="Times New Roman" w:hAnsi="Arial" w:cs="Arial"/>
          <w:b/>
          <w:color w:val="5B9BD5" w:themeColor="accent1"/>
          <w:sz w:val="24"/>
          <w:szCs w:val="24"/>
          <w:lang w:val="en-US" w:eastAsia="de-DE"/>
        </w:rPr>
        <w:t>olve the Issue</w:t>
      </w:r>
    </w:p>
    <w:p w:rsidR="00275D24" w:rsidRPr="00577F7E" w:rsidRDefault="00275D24"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Such casualties are wholly preventable, and through mine action, they can be stopped. </w:t>
      </w:r>
    </w:p>
    <w:p w:rsidR="00106194" w:rsidRDefault="00ED391D" w:rsidP="00E40B9D">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International Day for Mine Awareness and Assistance in Mine Action is commemorated annually on 4 </w:t>
      </w:r>
      <w:r w:rsidRPr="00B1423C">
        <w:rPr>
          <w:rFonts w:ascii="Arial" w:eastAsia="Times New Roman" w:hAnsi="Arial" w:cs="Arial"/>
          <w:sz w:val="24"/>
          <w:szCs w:val="24"/>
          <w:lang w:val="en-US" w:eastAsia="de-DE"/>
        </w:rPr>
        <w:t>April</w:t>
      </w:r>
      <w:r w:rsidRPr="0091517D">
        <w:rPr>
          <w:rFonts w:ascii="Arial" w:eastAsia="Times New Roman" w:hAnsi="Arial" w:cs="Arial"/>
          <w:sz w:val="24"/>
          <w:szCs w:val="24"/>
          <w:lang w:val="en-US" w:eastAsia="de-DE"/>
        </w:rPr>
        <w:t>.</w:t>
      </w:r>
      <w:r w:rsidR="00B1423C" w:rsidRPr="0091517D">
        <w:rPr>
          <w:rFonts w:ascii="Arial" w:eastAsia="Times New Roman" w:hAnsi="Arial" w:cs="Arial"/>
          <w:sz w:val="24"/>
          <w:szCs w:val="24"/>
          <w:lang w:val="en-US" w:eastAsia="de-DE"/>
        </w:rPr>
        <w:t xml:space="preserve"> </w:t>
      </w:r>
    </w:p>
    <w:p w:rsidR="00E40B9D" w:rsidRPr="0091517D" w:rsidRDefault="00E40B9D" w:rsidP="00E40B9D">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members of the Security Council reiterated that any acts of terrorism are criminal and unjustifiable, regardless of their motivation, wherever, whenever and by whomsoever committed.  </w:t>
      </w:r>
    </w:p>
    <w:p w:rsidR="00ED391D" w:rsidRPr="0091517D" w:rsidRDefault="0091517D" w:rsidP="0091517D">
      <w:pPr>
        <w:spacing w:after="240" w:line="360" w:lineRule="auto"/>
        <w:jc w:val="both"/>
        <w:rPr>
          <w:rFonts w:ascii="Arial" w:eastAsia="Times New Roman" w:hAnsi="Arial" w:cs="Arial"/>
          <w:i/>
          <w:color w:val="FF0000"/>
          <w:sz w:val="24"/>
          <w:szCs w:val="24"/>
          <w:lang w:val="en-US" w:eastAsia="de-DE"/>
        </w:rPr>
      </w:pPr>
      <w:r w:rsidRPr="0091517D">
        <w:rPr>
          <w:rFonts w:ascii="Arial" w:eastAsia="Times New Roman" w:hAnsi="Arial" w:cs="Arial"/>
          <w:color w:val="000000" w:themeColor="text1"/>
          <w:sz w:val="24"/>
          <w:szCs w:val="24"/>
          <w:lang w:val="en-US" w:eastAsia="de-DE"/>
        </w:rPr>
        <w:lastRenderedPageBreak/>
        <w:t>They stressed the need to take measures to prevent and suppress the financing of terrorism, terrorist organizations and individual terrorists, in accordance with resolutions 2199 (2015) and 2253 (2015).</w:t>
      </w:r>
    </w:p>
    <w:p w:rsidR="00FD423B" w:rsidRPr="00106194"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They reaffirmed the need for all </w:t>
      </w:r>
      <w:r w:rsidR="00E40B9D">
        <w:rPr>
          <w:rFonts w:ascii="Arial" w:eastAsia="Times New Roman" w:hAnsi="Arial" w:cs="Arial"/>
          <w:sz w:val="24"/>
          <w:szCs w:val="24"/>
          <w:lang w:val="en-US" w:eastAsia="de-DE"/>
        </w:rPr>
        <w:t>s</w:t>
      </w:r>
      <w:r w:rsidRPr="00ED391D">
        <w:rPr>
          <w:rFonts w:ascii="Arial" w:eastAsia="Times New Roman" w:hAnsi="Arial" w:cs="Arial"/>
          <w:sz w:val="24"/>
          <w:szCs w:val="24"/>
          <w:lang w:val="en-US" w:eastAsia="de-DE"/>
        </w:rPr>
        <w:t>tates to combat by all means</w:t>
      </w:r>
      <w:r w:rsidR="00E40B9D">
        <w:rPr>
          <w:rFonts w:ascii="Arial" w:eastAsia="Times New Roman" w:hAnsi="Arial" w:cs="Arial"/>
          <w:sz w:val="24"/>
          <w:szCs w:val="24"/>
          <w:lang w:val="en-US" w:eastAsia="de-DE"/>
        </w:rPr>
        <w:t xml:space="preserve"> -</w:t>
      </w:r>
      <w:r w:rsidR="00493A15">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 xml:space="preserve"> in accordance with the Charter of the United Nations and other obligations under international law, including international human rights law, international refugee law and international humanitarian law </w:t>
      </w:r>
      <w:r w:rsidR="00E40B9D">
        <w:rPr>
          <w:rFonts w:ascii="Arial" w:eastAsia="Times New Roman" w:hAnsi="Arial" w:cs="Arial"/>
          <w:sz w:val="24"/>
          <w:szCs w:val="24"/>
          <w:lang w:val="en-US" w:eastAsia="de-DE"/>
        </w:rPr>
        <w:t xml:space="preserve">- </w:t>
      </w:r>
      <w:r w:rsidRPr="00ED391D">
        <w:rPr>
          <w:rFonts w:ascii="Arial" w:eastAsia="Times New Roman" w:hAnsi="Arial" w:cs="Arial"/>
          <w:sz w:val="24"/>
          <w:szCs w:val="24"/>
          <w:lang w:val="en-US" w:eastAsia="de-DE"/>
        </w:rPr>
        <w:t xml:space="preserve">threats to international peace and </w:t>
      </w:r>
      <w:r w:rsidRPr="00106194">
        <w:rPr>
          <w:rFonts w:ascii="Arial" w:eastAsia="Times New Roman" w:hAnsi="Arial" w:cs="Arial"/>
          <w:sz w:val="24"/>
          <w:szCs w:val="24"/>
          <w:lang w:val="en-US" w:eastAsia="de-DE"/>
        </w:rPr>
        <w:t xml:space="preserve">security caused by terrorist acts. </w:t>
      </w:r>
    </w:p>
    <w:p w:rsidR="00FD423B"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The UNAMA is encouraged that the Government of Afghanistan stressed</w:t>
      </w:r>
      <w:r w:rsidR="00E40B9D" w:rsidRPr="00106194">
        <w:rPr>
          <w:rFonts w:ascii="Arial" w:eastAsia="Times New Roman" w:hAnsi="Arial" w:cs="Arial"/>
          <w:i/>
          <w:color w:val="FF0000"/>
          <w:sz w:val="24"/>
          <w:szCs w:val="24"/>
          <w:lang w:val="en-US" w:eastAsia="de-DE"/>
        </w:rPr>
        <w:t xml:space="preserve"> </w:t>
      </w:r>
      <w:r w:rsidRPr="00106194">
        <w:rPr>
          <w:rFonts w:ascii="Arial" w:eastAsia="Times New Roman" w:hAnsi="Arial" w:cs="Arial"/>
          <w:sz w:val="24"/>
          <w:szCs w:val="24"/>
          <w:lang w:val="en-US" w:eastAsia="de-DE"/>
        </w:rPr>
        <w:t>that its security forces must ensure the principles of tolerance, professionalism and law-based behavior, welcoming the Government's commitment to prosecute and bring to justice the perpetrators of crimes against the people.</w:t>
      </w:r>
    </w:p>
    <w:p w:rsidR="00E40B9D" w:rsidRPr="00106194" w:rsidRDefault="00E40B9D" w:rsidP="00577F7E">
      <w:pPr>
        <w:spacing w:after="240" w:line="360" w:lineRule="auto"/>
        <w:jc w:val="both"/>
        <w:rPr>
          <w:rFonts w:ascii="Arial" w:eastAsia="Times New Roman" w:hAnsi="Arial" w:cs="Arial"/>
          <w:b/>
          <w:color w:val="5B9BD5" w:themeColor="accent1"/>
          <w:sz w:val="24"/>
          <w:szCs w:val="24"/>
          <w:lang w:val="en-US" w:eastAsia="de-DE"/>
        </w:rPr>
      </w:pPr>
    </w:p>
    <w:p w:rsidR="00275D24" w:rsidRPr="00106194" w:rsidRDefault="00ED391D" w:rsidP="00577F7E">
      <w:pPr>
        <w:spacing w:after="240" w:line="360" w:lineRule="auto"/>
        <w:jc w:val="both"/>
        <w:rPr>
          <w:rFonts w:ascii="Arial" w:eastAsia="Times New Roman" w:hAnsi="Arial" w:cs="Arial"/>
          <w:b/>
          <w:color w:val="5B9BD5" w:themeColor="accent1"/>
          <w:sz w:val="24"/>
          <w:szCs w:val="24"/>
          <w:lang w:val="en-US" w:eastAsia="de-DE"/>
        </w:rPr>
      </w:pPr>
      <w:r w:rsidRPr="00106194">
        <w:rPr>
          <w:rFonts w:ascii="Arial" w:eastAsia="Times New Roman" w:hAnsi="Arial" w:cs="Arial"/>
          <w:b/>
          <w:color w:val="5B9BD5" w:themeColor="accent1"/>
          <w:sz w:val="24"/>
          <w:szCs w:val="24"/>
          <w:lang w:val="en-US" w:eastAsia="de-DE"/>
        </w:rPr>
        <w:t>Iraq</w:t>
      </w:r>
    </w:p>
    <w:p w:rsidR="00ED391D" w:rsidRPr="00106194" w:rsidRDefault="00D4134E"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 xml:space="preserve">According to data </w:t>
      </w:r>
      <w:r w:rsidR="00ED391D" w:rsidRPr="00106194">
        <w:rPr>
          <w:rFonts w:ascii="Arial" w:eastAsia="Times New Roman" w:hAnsi="Arial" w:cs="Arial"/>
          <w:sz w:val="24"/>
          <w:szCs w:val="24"/>
          <w:lang w:val="en-US" w:eastAsia="de-DE"/>
        </w:rPr>
        <w:t xml:space="preserve">more than 3.3 million Iraqis have returned to their areas of origin, with most coming back to their homes in the governorates of </w:t>
      </w:r>
      <w:proofErr w:type="spellStart"/>
      <w:r w:rsidR="00ED391D" w:rsidRPr="00106194">
        <w:rPr>
          <w:rFonts w:ascii="Arial" w:eastAsia="Times New Roman" w:hAnsi="Arial" w:cs="Arial"/>
          <w:sz w:val="24"/>
          <w:szCs w:val="24"/>
          <w:lang w:val="en-US" w:eastAsia="de-DE"/>
        </w:rPr>
        <w:t>Ninewa</w:t>
      </w:r>
      <w:proofErr w:type="spellEnd"/>
      <w:r w:rsidR="00ED391D" w:rsidRPr="00106194">
        <w:rPr>
          <w:rFonts w:ascii="Arial" w:eastAsia="Times New Roman" w:hAnsi="Arial" w:cs="Arial"/>
          <w:sz w:val="24"/>
          <w:szCs w:val="24"/>
          <w:lang w:val="en-US" w:eastAsia="de-DE"/>
        </w:rPr>
        <w:t>, Salah al-Din, Kirkuk and Anbar. In all, some six million Iraqis were displaced due to ISIL and the subsequent military operation to drive the group away.</w:t>
      </w:r>
    </w:p>
    <w:p w:rsidR="00ED391D" w:rsidRPr="00106194" w:rsidRDefault="00715C83"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As Iraq enter</w:t>
      </w:r>
      <w:r w:rsidR="00A76A52" w:rsidRPr="00106194">
        <w:rPr>
          <w:rFonts w:ascii="Arial" w:eastAsia="Times New Roman" w:hAnsi="Arial" w:cs="Arial"/>
          <w:sz w:val="24"/>
          <w:szCs w:val="24"/>
          <w:lang w:val="en-US" w:eastAsia="de-DE"/>
        </w:rPr>
        <w:t>ed</w:t>
      </w:r>
      <w:r w:rsidR="00D4134E" w:rsidRPr="00106194">
        <w:rPr>
          <w:rFonts w:ascii="Arial" w:eastAsia="Times New Roman" w:hAnsi="Arial" w:cs="Arial"/>
          <w:sz w:val="24"/>
          <w:szCs w:val="24"/>
          <w:lang w:val="en-US" w:eastAsia="de-DE"/>
        </w:rPr>
        <w:t xml:space="preserve"> </w:t>
      </w:r>
      <w:r w:rsidR="00ED391D" w:rsidRPr="00106194">
        <w:rPr>
          <w:rFonts w:ascii="Arial" w:eastAsia="Times New Roman" w:hAnsi="Arial" w:cs="Arial"/>
          <w:sz w:val="24"/>
          <w:szCs w:val="24"/>
          <w:lang w:val="en-US" w:eastAsia="de-DE"/>
        </w:rPr>
        <w:t>the recovery phase after three years of conflict, we should remember that real reconstruction of the country will not only be based on rebuilding infrastructure.</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Provision of specialized support to all who survived the conflict is also needed, alongside reconstruction of infrastructure.</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 xml:space="preserve">At the recent Kuwait International Conference for the Reconstruction of Iraq, the UN system launched a two-year Recovery and Resilience </w:t>
      </w:r>
      <w:proofErr w:type="spellStart"/>
      <w:r w:rsidRPr="00106194">
        <w:rPr>
          <w:rFonts w:ascii="Arial" w:eastAsia="Times New Roman" w:hAnsi="Arial" w:cs="Arial"/>
          <w:sz w:val="24"/>
          <w:szCs w:val="24"/>
          <w:lang w:val="en-US" w:eastAsia="de-DE"/>
        </w:rPr>
        <w:t>Programme</w:t>
      </w:r>
      <w:proofErr w:type="spellEnd"/>
      <w:r w:rsidRPr="00106194">
        <w:rPr>
          <w:rFonts w:ascii="Arial" w:eastAsia="Times New Roman" w:hAnsi="Arial" w:cs="Arial"/>
          <w:sz w:val="24"/>
          <w:szCs w:val="24"/>
          <w:lang w:val="en-US" w:eastAsia="de-DE"/>
        </w:rPr>
        <w:t>, as part of which IOM will assist the Government of Iraq in addressing the multiple needs f</w:t>
      </w:r>
      <w:r w:rsidR="00810301" w:rsidRPr="00106194">
        <w:rPr>
          <w:rFonts w:ascii="Arial" w:eastAsia="Times New Roman" w:hAnsi="Arial" w:cs="Arial"/>
          <w:sz w:val="24"/>
          <w:szCs w:val="24"/>
          <w:lang w:val="en-US" w:eastAsia="de-DE"/>
        </w:rPr>
        <w:t>or rebuilding and reconstructing</w:t>
      </w:r>
      <w:r w:rsidR="00D4134E" w:rsidRPr="00106194">
        <w:rPr>
          <w:rFonts w:ascii="Arial" w:eastAsia="Times New Roman" w:hAnsi="Arial" w:cs="Arial"/>
          <w:sz w:val="24"/>
          <w:szCs w:val="24"/>
          <w:lang w:val="en-US" w:eastAsia="de-DE"/>
        </w:rPr>
        <w:t xml:space="preserve"> </w:t>
      </w:r>
      <w:r w:rsidRPr="00106194">
        <w:rPr>
          <w:rFonts w:ascii="Arial" w:eastAsia="Times New Roman" w:hAnsi="Arial" w:cs="Arial"/>
          <w:sz w:val="24"/>
          <w:szCs w:val="24"/>
          <w:lang w:val="en-US" w:eastAsia="de-DE"/>
        </w:rPr>
        <w:t>in the country.</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 xml:space="preserve">The UN migration agency is also working on assistance efforts in areas of return, specific </w:t>
      </w:r>
      <w:proofErr w:type="spellStart"/>
      <w:r w:rsidRPr="00106194">
        <w:rPr>
          <w:rFonts w:ascii="Arial" w:eastAsia="Times New Roman" w:hAnsi="Arial" w:cs="Arial"/>
          <w:sz w:val="24"/>
          <w:szCs w:val="24"/>
          <w:lang w:val="en-US" w:eastAsia="de-DE"/>
        </w:rPr>
        <w:t>programmes</w:t>
      </w:r>
      <w:proofErr w:type="spellEnd"/>
      <w:r w:rsidRPr="00106194">
        <w:rPr>
          <w:rFonts w:ascii="Arial" w:eastAsia="Times New Roman" w:hAnsi="Arial" w:cs="Arial"/>
          <w:sz w:val="24"/>
          <w:szCs w:val="24"/>
          <w:lang w:val="en-US" w:eastAsia="de-DE"/>
        </w:rPr>
        <w:t xml:space="preserve"> include mobile community information</w:t>
      </w:r>
      <w:r w:rsidRPr="00ED391D">
        <w:rPr>
          <w:rFonts w:ascii="Arial" w:eastAsia="Times New Roman" w:hAnsi="Arial" w:cs="Arial"/>
          <w:sz w:val="24"/>
          <w:szCs w:val="24"/>
          <w:lang w:val="en-US" w:eastAsia="de-DE"/>
        </w:rPr>
        <w:t xml:space="preserve"> </w:t>
      </w:r>
      <w:proofErr w:type="spellStart"/>
      <w:r w:rsidRPr="00ED391D">
        <w:rPr>
          <w:rFonts w:ascii="Arial" w:eastAsia="Times New Roman" w:hAnsi="Arial" w:cs="Arial"/>
          <w:sz w:val="24"/>
          <w:szCs w:val="24"/>
          <w:lang w:val="en-US" w:eastAsia="de-DE"/>
        </w:rPr>
        <w:t>centres</w:t>
      </w:r>
      <w:proofErr w:type="spellEnd"/>
      <w:r w:rsidRPr="00ED391D">
        <w:rPr>
          <w:rFonts w:ascii="Arial" w:eastAsia="Times New Roman" w:hAnsi="Arial" w:cs="Arial"/>
          <w:sz w:val="24"/>
          <w:szCs w:val="24"/>
          <w:lang w:val="en-US" w:eastAsia="de-DE"/>
        </w:rPr>
        <w:t xml:space="preserve">, light infrastructure </w:t>
      </w:r>
      <w:r w:rsidRPr="00ED391D">
        <w:rPr>
          <w:rFonts w:ascii="Arial" w:eastAsia="Times New Roman" w:hAnsi="Arial" w:cs="Arial"/>
          <w:sz w:val="24"/>
          <w:szCs w:val="24"/>
          <w:lang w:val="en-US" w:eastAsia="de-DE"/>
        </w:rPr>
        <w:lastRenderedPageBreak/>
        <w:t>projects, housing rehabilitation, strengthening health facilities, relief kit distribution and livelihood support.</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As of the some 2.5 million Iraqis yet to return to their origins, about half (51 per cent) are reportedly living in private settings – such as with families or friends – and about a quarter (26 per cent) in camps.</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presence of increasingly-deadly explosive hazards in liberated areas of Iraq are hindering efforts to rebuild and </w:t>
      </w:r>
      <w:r w:rsidRPr="00106194">
        <w:rPr>
          <w:rFonts w:ascii="Arial" w:eastAsia="Times New Roman" w:hAnsi="Arial" w:cs="Arial"/>
          <w:sz w:val="24"/>
          <w:szCs w:val="24"/>
          <w:lang w:val="en-US" w:eastAsia="de-DE"/>
        </w:rPr>
        <w:t>provide vital aid to families who are returning home:</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The two-year Rec</w:t>
      </w:r>
      <w:r w:rsidR="00505565" w:rsidRPr="00106194">
        <w:rPr>
          <w:rFonts w:ascii="Arial" w:eastAsia="Times New Roman" w:hAnsi="Arial" w:cs="Arial"/>
          <w:sz w:val="24"/>
          <w:szCs w:val="24"/>
          <w:lang w:val="en-US" w:eastAsia="de-DE"/>
        </w:rPr>
        <w:t xml:space="preserve">overy and Resilience </w:t>
      </w:r>
      <w:proofErr w:type="spellStart"/>
      <w:r w:rsidR="00A76A52" w:rsidRPr="00106194">
        <w:rPr>
          <w:rFonts w:ascii="Arial" w:eastAsia="Times New Roman" w:hAnsi="Arial" w:cs="Arial"/>
          <w:sz w:val="24"/>
          <w:szCs w:val="24"/>
          <w:lang w:val="en-US" w:eastAsia="de-DE"/>
        </w:rPr>
        <w:t>Programme</w:t>
      </w:r>
      <w:proofErr w:type="spellEnd"/>
      <w:r w:rsidR="00A76A52" w:rsidRPr="00106194">
        <w:rPr>
          <w:rFonts w:ascii="Arial" w:eastAsia="Times New Roman" w:hAnsi="Arial" w:cs="Arial"/>
          <w:sz w:val="24"/>
          <w:szCs w:val="24"/>
          <w:lang w:val="en-US" w:eastAsia="de-DE"/>
        </w:rPr>
        <w:t xml:space="preserve"> is </w:t>
      </w:r>
      <w:r w:rsidRPr="00106194">
        <w:rPr>
          <w:rFonts w:ascii="Arial" w:eastAsia="Times New Roman" w:hAnsi="Arial" w:cs="Arial"/>
          <w:sz w:val="24"/>
          <w:szCs w:val="24"/>
          <w:lang w:val="en-US" w:eastAsia="de-DE"/>
        </w:rPr>
        <w:t>designed to fast-track the social dimensions of reconstruction and help ensure that people see tangible improvements in their daily lives at the star</w:t>
      </w:r>
      <w:r w:rsidR="00810301" w:rsidRPr="00106194">
        <w:rPr>
          <w:rFonts w:ascii="Arial" w:eastAsia="Times New Roman" w:hAnsi="Arial" w:cs="Arial"/>
          <w:sz w:val="24"/>
          <w:szCs w:val="24"/>
          <w:lang w:val="en-US" w:eastAsia="de-DE"/>
        </w:rPr>
        <w:t xml:space="preserve">t of the reconstruction </w:t>
      </w:r>
      <w:r w:rsidR="00A76A52" w:rsidRPr="00106194">
        <w:rPr>
          <w:rFonts w:ascii="Arial" w:eastAsia="Times New Roman" w:hAnsi="Arial" w:cs="Arial"/>
          <w:sz w:val="24"/>
          <w:szCs w:val="24"/>
          <w:lang w:val="en-US" w:eastAsia="de-DE"/>
        </w:rPr>
        <w:t xml:space="preserve">process rather </w:t>
      </w:r>
      <w:r w:rsidRPr="00106194">
        <w:rPr>
          <w:rFonts w:ascii="Arial" w:eastAsia="Times New Roman" w:hAnsi="Arial" w:cs="Arial"/>
          <w:sz w:val="24"/>
          <w:szCs w:val="24"/>
          <w:lang w:val="en-US" w:eastAsia="de-DE"/>
        </w:rPr>
        <w:t>than waiting years to benefit from large-scale infrastructure projects and structural reforms.</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During that time, tens of thousands of Iraqis lost their lives, hundreds of thousands lost their homes and livelihoods, and many women and girls were targeted for sexual violence on a staggering scale.</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According to estimates, nearly six million Iraqis were forced to flee their homes.</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Highlighting the path ahead, the UN chief urged priority be accorded to those who still rem</w:t>
      </w:r>
      <w:r w:rsidR="004D5D5F" w:rsidRPr="00106194">
        <w:rPr>
          <w:rFonts w:ascii="Arial" w:eastAsia="Times New Roman" w:hAnsi="Arial" w:cs="Arial"/>
          <w:sz w:val="24"/>
          <w:szCs w:val="24"/>
          <w:lang w:val="en-US" w:eastAsia="de-DE"/>
        </w:rPr>
        <w:t xml:space="preserve">ain displaced from their homes, </w:t>
      </w:r>
      <w:r w:rsidR="00A76A52" w:rsidRPr="00106194">
        <w:rPr>
          <w:rFonts w:ascii="Arial" w:eastAsia="Times New Roman" w:hAnsi="Arial" w:cs="Arial"/>
          <w:sz w:val="24"/>
          <w:szCs w:val="24"/>
          <w:lang w:val="en-US" w:eastAsia="de-DE"/>
        </w:rPr>
        <w:t xml:space="preserve">to </w:t>
      </w:r>
      <w:proofErr w:type="spellStart"/>
      <w:r w:rsidRPr="00106194">
        <w:rPr>
          <w:rFonts w:ascii="Arial" w:eastAsia="Times New Roman" w:hAnsi="Arial" w:cs="Arial"/>
          <w:sz w:val="24"/>
          <w:szCs w:val="24"/>
          <w:lang w:val="en-US" w:eastAsia="de-DE"/>
        </w:rPr>
        <w:t>programmes</w:t>
      </w:r>
      <w:proofErr w:type="spellEnd"/>
      <w:r w:rsidRPr="00106194">
        <w:rPr>
          <w:rFonts w:ascii="Arial" w:eastAsia="Times New Roman" w:hAnsi="Arial" w:cs="Arial"/>
          <w:sz w:val="24"/>
          <w:szCs w:val="24"/>
          <w:lang w:val="en-US" w:eastAsia="de-DE"/>
        </w:rPr>
        <w:t xml:space="preserve"> aimed at empowering women and girls and said that the country’s reconciliation process must also include accountability for the crimes that have been committed.</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106194">
        <w:rPr>
          <w:rFonts w:ascii="Arial" w:eastAsia="Times New Roman" w:hAnsi="Arial" w:cs="Arial"/>
          <w:sz w:val="24"/>
          <w:szCs w:val="24"/>
          <w:lang w:val="en-US" w:eastAsia="de-DE"/>
        </w:rPr>
        <w:t xml:space="preserve">The reconstruction </w:t>
      </w:r>
      <w:proofErr w:type="spellStart"/>
      <w:r w:rsidRPr="00106194">
        <w:rPr>
          <w:rFonts w:ascii="Arial" w:eastAsia="Times New Roman" w:hAnsi="Arial" w:cs="Arial"/>
          <w:sz w:val="24"/>
          <w:szCs w:val="24"/>
          <w:lang w:val="en-US" w:eastAsia="de-DE"/>
        </w:rPr>
        <w:t>programme</w:t>
      </w:r>
      <w:proofErr w:type="spellEnd"/>
      <w:r w:rsidRPr="00106194">
        <w:rPr>
          <w:rFonts w:ascii="Arial" w:eastAsia="Times New Roman" w:hAnsi="Arial" w:cs="Arial"/>
          <w:sz w:val="24"/>
          <w:szCs w:val="24"/>
          <w:lang w:val="en-US" w:eastAsia="de-DE"/>
        </w:rPr>
        <w:t xml:space="preserve"> focuses on urgent priorities – helping people who have suffered the most, revitalizing the areas at the highest risk of return to violence, and advancing broad political participation and inclusive social</w:t>
      </w:r>
      <w:r w:rsidRPr="00ED391D">
        <w:rPr>
          <w:rFonts w:ascii="Arial" w:eastAsia="Times New Roman" w:hAnsi="Arial" w:cs="Arial"/>
          <w:sz w:val="24"/>
          <w:szCs w:val="24"/>
          <w:lang w:val="en-US" w:eastAsia="de-DE"/>
        </w:rPr>
        <w:t xml:space="preserve"> harmony.</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The </w:t>
      </w:r>
      <w:proofErr w:type="spellStart"/>
      <w:r w:rsidRPr="00ED391D">
        <w:rPr>
          <w:rFonts w:ascii="Arial" w:eastAsia="Times New Roman" w:hAnsi="Arial" w:cs="Arial"/>
          <w:sz w:val="24"/>
          <w:szCs w:val="24"/>
          <w:lang w:val="en-US" w:eastAsia="de-DE"/>
        </w:rPr>
        <w:t>programme</w:t>
      </w:r>
      <w:proofErr w:type="spellEnd"/>
      <w:r w:rsidRPr="00ED391D">
        <w:rPr>
          <w:rFonts w:ascii="Arial" w:eastAsia="Times New Roman" w:hAnsi="Arial" w:cs="Arial"/>
          <w:sz w:val="24"/>
          <w:szCs w:val="24"/>
          <w:lang w:val="en-US" w:eastAsia="de-DE"/>
        </w:rPr>
        <w:t xml:space="preserve"> includes nine components. </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Three will be implemented in high priority communities where violent extremism may possibly emerge unless steps are taken to restore community trust, build confidence in the Government and open economic opportunities.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The other components are national in scope. These focus on decentralizing basic services, promoting sustainable returns, providing support to survivors, accelerating community reconciliation and expanding political and social participation.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lastRenderedPageBreak/>
        <w:t>Separately, p</w:t>
      </w:r>
      <w:r w:rsidR="000E26C0">
        <w:rPr>
          <w:rFonts w:ascii="Arial" w:eastAsia="Times New Roman" w:hAnsi="Arial" w:cs="Arial"/>
          <w:sz w:val="24"/>
          <w:szCs w:val="24"/>
          <w:lang w:val="en-US" w:eastAsia="de-DE"/>
        </w:rPr>
        <w:t>artners are seeking $569 million</w:t>
      </w:r>
      <w:r w:rsidRPr="00ED391D">
        <w:rPr>
          <w:rFonts w:ascii="Arial" w:eastAsia="Times New Roman" w:hAnsi="Arial" w:cs="Arial"/>
          <w:sz w:val="24"/>
          <w:szCs w:val="24"/>
          <w:lang w:val="en-US" w:eastAsia="de-DE"/>
        </w:rPr>
        <w:t xml:space="preserve"> to provide life-saving assistance to 3.4 million highly vulnerable people across Iraq through the 2018 Humanitarian Response Plan.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While ISIL/Da’esh is being physically weakened, its presence in the virtual world is entrenched, posing a serious threat to international peace and security. It uses Internet propaganda both for radicalization and the recruitment of fighters, employing sophisticated manipulation and brainwashing techniques.</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Noting that the flow of foreign terrorist fighters into Iraq and Syria had slowed due to military pressure and improved border control, those fighters returning home or relocating present another threat</w:t>
      </w:r>
      <w:r w:rsidR="000E26C0">
        <w:rPr>
          <w:rFonts w:ascii="Arial" w:eastAsia="Times New Roman" w:hAnsi="Arial" w:cs="Arial"/>
          <w:sz w:val="24"/>
          <w:szCs w:val="24"/>
          <w:lang w:val="en-US" w:eastAsia="de-DE"/>
        </w:rPr>
        <w:t xml:space="preserve"> to global security, as they </w:t>
      </w:r>
      <w:r w:rsidR="00A76A52" w:rsidRPr="00106194">
        <w:rPr>
          <w:rFonts w:ascii="Arial" w:eastAsia="Times New Roman" w:hAnsi="Arial" w:cs="Arial"/>
          <w:sz w:val="24"/>
          <w:szCs w:val="24"/>
          <w:lang w:val="en-US" w:eastAsia="de-DE"/>
        </w:rPr>
        <w:t>have</w:t>
      </w:r>
      <w:r w:rsidR="00C12DCE">
        <w:rPr>
          <w:rFonts w:ascii="Arial" w:eastAsia="Times New Roman" w:hAnsi="Arial" w:cs="Arial"/>
          <w:i/>
          <w:color w:val="FF0000"/>
          <w:sz w:val="24"/>
          <w:szCs w:val="24"/>
          <w:lang w:val="en-US" w:eastAsia="de-DE"/>
        </w:rPr>
        <w:t xml:space="preserve"> </w:t>
      </w:r>
      <w:r w:rsidRPr="00ED391D">
        <w:rPr>
          <w:rFonts w:ascii="Arial" w:eastAsia="Times New Roman" w:hAnsi="Arial" w:cs="Arial"/>
          <w:sz w:val="24"/>
          <w:szCs w:val="24"/>
          <w:lang w:val="en-US" w:eastAsia="de-DE"/>
        </w:rPr>
        <w:t>the potential to re-energize existing terrorist networks or spur the growth of new ones.</w:t>
      </w:r>
    </w:p>
    <w:p w:rsidR="00ED391D" w:rsidRPr="00CC0BDF"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Since summer 2014, Da’esh has lost 95 per cent of the territory it once controlled in Iraq and Syria and more than 7.5 million people have been liberated from its </w:t>
      </w:r>
      <w:r w:rsidRPr="00CC0BDF">
        <w:rPr>
          <w:rFonts w:ascii="Arial" w:eastAsia="Times New Roman" w:hAnsi="Arial" w:cs="Arial"/>
          <w:sz w:val="24"/>
          <w:szCs w:val="24"/>
          <w:lang w:val="en-US" w:eastAsia="de-DE"/>
        </w:rPr>
        <w:t>grasp.</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Da’esh has exterminated or enslaved thousands of Muslims, as well as minority communities, particularly women and girls, in action amounting to war crimes and crimes against humanity, perhaps even genocide.</w:t>
      </w:r>
    </w:p>
    <w:p w:rsidR="00ED391D" w:rsidRPr="00ED391D" w:rsidRDefault="00505565" w:rsidP="00577F7E">
      <w:pPr>
        <w:spacing w:after="240" w:line="360" w:lineRule="auto"/>
        <w:jc w:val="both"/>
        <w:rPr>
          <w:rFonts w:ascii="Arial" w:eastAsia="Times New Roman" w:hAnsi="Arial" w:cs="Arial"/>
          <w:sz w:val="24"/>
          <w:szCs w:val="24"/>
          <w:lang w:val="en-US" w:eastAsia="de-DE"/>
        </w:rPr>
      </w:pPr>
      <w:r>
        <w:rPr>
          <w:rFonts w:ascii="Arial" w:eastAsia="Times New Roman" w:hAnsi="Arial" w:cs="Arial"/>
          <w:sz w:val="24"/>
          <w:szCs w:val="24"/>
          <w:lang w:val="en-US" w:eastAsia="de-DE"/>
        </w:rPr>
        <w:t>A</w:t>
      </w:r>
      <w:r w:rsidR="00ED391D" w:rsidRPr="00ED391D">
        <w:rPr>
          <w:rFonts w:ascii="Arial" w:eastAsia="Times New Roman" w:hAnsi="Arial" w:cs="Arial"/>
          <w:sz w:val="24"/>
          <w:szCs w:val="24"/>
          <w:lang w:val="en-US" w:eastAsia="de-DE"/>
        </w:rPr>
        <w:t>mong the prominent current concerns are the tensions between the Central Government and the Kurdistan Regional Government in the wake of a decision by the Kurdistan Region of Iraq to hold a unilaterally-declared independence referendum. The central authorities have rejected the referendum as unconstituti</w:t>
      </w:r>
      <w:r w:rsidR="000E26C0">
        <w:rPr>
          <w:rFonts w:ascii="Arial" w:eastAsia="Times New Roman" w:hAnsi="Arial" w:cs="Arial"/>
          <w:sz w:val="24"/>
          <w:szCs w:val="24"/>
          <w:lang w:val="en-US" w:eastAsia="de-DE"/>
        </w:rPr>
        <w:t xml:space="preserve">onal and have taken steps to </w:t>
      </w:r>
      <w:r w:rsidR="00A76A52" w:rsidRPr="00106194">
        <w:rPr>
          <w:rFonts w:ascii="Arial" w:eastAsia="Times New Roman" w:hAnsi="Arial" w:cs="Arial"/>
          <w:sz w:val="24"/>
          <w:szCs w:val="24"/>
          <w:lang w:val="en-US" w:eastAsia="de-DE"/>
        </w:rPr>
        <w:t xml:space="preserve">reassert </w:t>
      </w:r>
      <w:r w:rsidR="00ED391D" w:rsidRPr="00106194">
        <w:rPr>
          <w:rFonts w:ascii="Arial" w:eastAsia="Times New Roman" w:hAnsi="Arial" w:cs="Arial"/>
          <w:sz w:val="24"/>
          <w:szCs w:val="24"/>
          <w:lang w:val="en-US" w:eastAsia="de-DE"/>
        </w:rPr>
        <w:t>federal</w:t>
      </w:r>
      <w:r w:rsidR="00ED391D" w:rsidRPr="00ED391D">
        <w:rPr>
          <w:rFonts w:ascii="Arial" w:eastAsia="Times New Roman" w:hAnsi="Arial" w:cs="Arial"/>
          <w:sz w:val="24"/>
          <w:szCs w:val="24"/>
          <w:lang w:val="en-US" w:eastAsia="de-DE"/>
        </w:rPr>
        <w:t xml:space="preserve"> authority over Iraq’s external border crossings, including the international airports in the Kurdistan Region of Iraq.</w:t>
      </w:r>
    </w:p>
    <w:p w:rsidR="00ED391D" w:rsidRPr="00ED391D" w:rsidRDefault="00D4134E" w:rsidP="00577F7E">
      <w:pPr>
        <w:spacing w:after="240" w:line="360" w:lineRule="auto"/>
        <w:jc w:val="both"/>
        <w:rPr>
          <w:rFonts w:ascii="Arial" w:eastAsia="Times New Roman" w:hAnsi="Arial" w:cs="Arial"/>
          <w:sz w:val="24"/>
          <w:szCs w:val="24"/>
          <w:lang w:val="en-US" w:eastAsia="de-DE"/>
        </w:rPr>
      </w:pPr>
      <w:r>
        <w:rPr>
          <w:rFonts w:ascii="Arial" w:eastAsia="Times New Roman" w:hAnsi="Arial" w:cs="Arial"/>
          <w:sz w:val="24"/>
          <w:szCs w:val="24"/>
          <w:lang w:val="en-US" w:eastAsia="de-DE"/>
        </w:rPr>
        <w:t>T</w:t>
      </w:r>
      <w:r w:rsidR="00ED391D" w:rsidRPr="00ED391D">
        <w:rPr>
          <w:rFonts w:ascii="Arial" w:eastAsia="Times New Roman" w:hAnsi="Arial" w:cs="Arial"/>
          <w:sz w:val="24"/>
          <w:szCs w:val="24"/>
          <w:lang w:val="en-US" w:eastAsia="de-DE"/>
        </w:rPr>
        <w:t>he Federal Supreme Court issued an opinion stating that the constitution does not provide for authorizing the secession of any component of Iraq’s federal system, and that the referendum was illegal.</w:t>
      </w:r>
    </w:p>
    <w:p w:rsidR="005D2E5E" w:rsidRPr="00ED391D" w:rsidRDefault="005D2E5E" w:rsidP="00577F7E">
      <w:pPr>
        <w:spacing w:after="240" w:line="360" w:lineRule="auto"/>
        <w:jc w:val="both"/>
        <w:rPr>
          <w:rFonts w:ascii="Arial" w:eastAsia="Times New Roman" w:hAnsi="Arial" w:cs="Arial"/>
          <w:sz w:val="24"/>
          <w:szCs w:val="24"/>
          <w:lang w:val="en-US" w:eastAsia="de-DE"/>
        </w:rPr>
      </w:pPr>
    </w:p>
    <w:p w:rsidR="00ED391D" w:rsidRPr="00577F7E" w:rsidRDefault="005D2E5E" w:rsidP="00577F7E">
      <w:pPr>
        <w:spacing w:after="240" w:line="360" w:lineRule="auto"/>
        <w:jc w:val="both"/>
        <w:rPr>
          <w:rFonts w:ascii="Arial" w:eastAsia="Times New Roman" w:hAnsi="Arial" w:cs="Arial"/>
          <w:b/>
          <w:color w:val="5B9BD5" w:themeColor="accent1"/>
          <w:sz w:val="24"/>
          <w:szCs w:val="24"/>
          <w:lang w:val="en-US" w:eastAsia="de-DE"/>
        </w:rPr>
      </w:pPr>
      <w:r w:rsidRPr="00CC0BDF">
        <w:rPr>
          <w:rFonts w:ascii="Arial" w:eastAsia="Times New Roman" w:hAnsi="Arial" w:cs="Arial"/>
          <w:b/>
          <w:color w:val="5B9BD5" w:themeColor="accent1"/>
          <w:sz w:val="24"/>
          <w:szCs w:val="24"/>
          <w:lang w:val="en-US" w:eastAsia="de-DE"/>
        </w:rPr>
        <w:t>E</w:t>
      </w:r>
      <w:r w:rsidR="00ED391D" w:rsidRPr="00CC0BDF">
        <w:rPr>
          <w:rFonts w:ascii="Arial" w:eastAsia="Times New Roman" w:hAnsi="Arial" w:cs="Arial"/>
          <w:b/>
          <w:color w:val="5B9BD5" w:themeColor="accent1"/>
          <w:sz w:val="24"/>
          <w:szCs w:val="24"/>
          <w:lang w:val="en-US" w:eastAsia="de-DE"/>
        </w:rPr>
        <w:t>conomic</w:t>
      </w:r>
      <w:r w:rsidRPr="00CC0BDF">
        <w:rPr>
          <w:rFonts w:ascii="Arial" w:eastAsia="Times New Roman" w:hAnsi="Arial" w:cs="Arial"/>
          <w:b/>
          <w:color w:val="5B9BD5" w:themeColor="accent1"/>
          <w:sz w:val="24"/>
          <w:szCs w:val="24"/>
          <w:lang w:val="en-US" w:eastAsia="de-DE"/>
        </w:rPr>
        <w:t xml:space="preserve"> and social</w:t>
      </w:r>
      <w:r w:rsidR="00ED391D" w:rsidRPr="00CC0BDF">
        <w:rPr>
          <w:rFonts w:ascii="Arial" w:eastAsia="Times New Roman" w:hAnsi="Arial" w:cs="Arial"/>
          <w:b/>
          <w:color w:val="5B9BD5" w:themeColor="accent1"/>
          <w:sz w:val="24"/>
          <w:szCs w:val="24"/>
          <w:lang w:val="en-US" w:eastAsia="de-DE"/>
        </w:rPr>
        <w:t xml:space="preserve"> consequences</w:t>
      </w:r>
    </w:p>
    <w:p w:rsidR="00ED391D" w:rsidRPr="00106194"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lastRenderedPageBreak/>
        <w:t xml:space="preserve">In </w:t>
      </w:r>
      <w:r w:rsidRPr="00106194">
        <w:rPr>
          <w:rFonts w:ascii="Arial" w:eastAsia="Times New Roman" w:hAnsi="Arial" w:cs="Arial"/>
          <w:sz w:val="24"/>
          <w:szCs w:val="24"/>
          <w:lang w:val="en-US" w:eastAsia="de-DE"/>
        </w:rPr>
        <w:t xml:space="preserve">2016, nearly three-quarters of all deaths caused by terrorism </w:t>
      </w:r>
      <w:r w:rsidR="00A76A52" w:rsidRPr="00106194">
        <w:rPr>
          <w:rFonts w:ascii="Arial" w:eastAsia="Times New Roman" w:hAnsi="Arial" w:cs="Arial"/>
          <w:sz w:val="24"/>
          <w:szCs w:val="24"/>
          <w:lang w:val="en-US" w:eastAsia="de-DE"/>
        </w:rPr>
        <w:t xml:space="preserve">occurred </w:t>
      </w:r>
      <w:r w:rsidRPr="00106194">
        <w:rPr>
          <w:rFonts w:ascii="Arial" w:eastAsia="Times New Roman" w:hAnsi="Arial" w:cs="Arial"/>
          <w:sz w:val="24"/>
          <w:szCs w:val="24"/>
          <w:lang w:val="en-US" w:eastAsia="de-DE"/>
        </w:rPr>
        <w:t>in just five states: Iraq, Afghanistan, Syria, Nigeria and Somalia. The global economic impact of terrorism is estimated to have reached $90 billion in 2015. </w:t>
      </w:r>
    </w:p>
    <w:p w:rsidR="00505565" w:rsidRPr="001E6EC4" w:rsidRDefault="00ED391D" w:rsidP="00577F7E">
      <w:pPr>
        <w:spacing w:after="240" w:line="360" w:lineRule="auto"/>
        <w:jc w:val="both"/>
        <w:rPr>
          <w:rFonts w:ascii="Arial" w:eastAsia="Times New Roman" w:hAnsi="Arial" w:cs="Arial"/>
          <w:i/>
          <w:color w:val="FF0000"/>
          <w:sz w:val="24"/>
          <w:szCs w:val="24"/>
          <w:lang w:val="en-US" w:eastAsia="de-DE"/>
        </w:rPr>
      </w:pPr>
      <w:r w:rsidRPr="00106194">
        <w:rPr>
          <w:rFonts w:ascii="Arial" w:eastAsia="Times New Roman" w:hAnsi="Arial" w:cs="Arial"/>
          <w:sz w:val="24"/>
          <w:szCs w:val="24"/>
          <w:lang w:val="en-US" w:eastAsia="de-DE"/>
        </w:rPr>
        <w:t>That year, terrorism costs amounted to 17.3 per cent of gross domestic product (GDP) in Iraq and 16.8 per cent in Afghanistan.</w:t>
      </w:r>
      <w:r w:rsidR="005D2E5E" w:rsidRPr="00106194">
        <w:rPr>
          <w:rFonts w:ascii="Arial" w:eastAsia="Times New Roman" w:hAnsi="Arial" w:cs="Arial"/>
          <w:sz w:val="24"/>
          <w:szCs w:val="24"/>
          <w:lang w:val="en-US" w:eastAsia="de-DE"/>
        </w:rPr>
        <w:t xml:space="preserve"> </w:t>
      </w:r>
      <w:r w:rsidRPr="00106194">
        <w:rPr>
          <w:rFonts w:ascii="Arial" w:eastAsia="Times New Roman" w:hAnsi="Arial" w:cs="Arial"/>
          <w:sz w:val="24"/>
          <w:szCs w:val="24"/>
          <w:lang w:val="en-US" w:eastAsia="de-DE"/>
        </w:rPr>
        <w:t>Recalling how the Magna Carta established the principle of the rule of law</w:t>
      </w:r>
      <w:r w:rsidR="00A77EA7" w:rsidRPr="00106194">
        <w:rPr>
          <w:rFonts w:ascii="Arial" w:eastAsia="Times New Roman" w:hAnsi="Arial" w:cs="Arial"/>
          <w:sz w:val="24"/>
          <w:szCs w:val="24"/>
          <w:lang w:val="en-US" w:eastAsia="de-DE"/>
        </w:rPr>
        <w:t xml:space="preserve"> </w:t>
      </w:r>
      <w:r w:rsidR="00A76A52" w:rsidRPr="00106194">
        <w:rPr>
          <w:rFonts w:ascii="Arial" w:eastAsia="Times New Roman" w:hAnsi="Arial" w:cs="Arial"/>
          <w:sz w:val="24"/>
          <w:szCs w:val="24"/>
          <w:lang w:val="en-US" w:eastAsia="de-DE"/>
        </w:rPr>
        <w:t>800 years ago</w:t>
      </w:r>
      <w:r w:rsidR="00317DB9" w:rsidRPr="00106194">
        <w:rPr>
          <w:rFonts w:ascii="Arial" w:eastAsia="Times New Roman" w:hAnsi="Arial" w:cs="Arial"/>
          <w:sz w:val="24"/>
          <w:szCs w:val="24"/>
          <w:lang w:val="en-US" w:eastAsia="de-DE"/>
        </w:rPr>
        <w:t xml:space="preserve">, </w:t>
      </w:r>
      <w:r w:rsidRPr="00106194">
        <w:rPr>
          <w:rFonts w:ascii="Arial" w:eastAsia="Times New Roman" w:hAnsi="Arial" w:cs="Arial"/>
          <w:sz w:val="24"/>
          <w:szCs w:val="24"/>
          <w:lang w:val="en-US" w:eastAsia="de-DE"/>
        </w:rPr>
        <w:t>the Secretary-General said that at its core, human rights are a true recognition of common</w:t>
      </w:r>
      <w:r w:rsidRPr="00ED391D">
        <w:rPr>
          <w:rFonts w:ascii="Arial" w:eastAsia="Times New Roman" w:hAnsi="Arial" w:cs="Arial"/>
          <w:sz w:val="24"/>
          <w:szCs w:val="24"/>
          <w:lang w:val="en-US" w:eastAsia="de-DE"/>
        </w:rPr>
        <w:t xml:space="preserve"> humanity</w:t>
      </w:r>
      <w:r w:rsidR="00317DB9">
        <w:rPr>
          <w:rFonts w:ascii="Arial" w:eastAsia="Times New Roman" w:hAnsi="Arial" w:cs="Arial"/>
          <w:sz w:val="24"/>
          <w:szCs w:val="24"/>
          <w:lang w:val="en-US" w:eastAsia="de-DE"/>
        </w:rPr>
        <w:t>.</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First, he stressed the need for much stronger international cooperation, announcing that he intends to convene the first-ever UN summit of heads of counter-terrorism agencies </w:t>
      </w:r>
      <w:r w:rsidR="001E6EC4">
        <w:rPr>
          <w:rFonts w:ascii="Arial" w:eastAsia="Times New Roman" w:hAnsi="Arial" w:cs="Arial"/>
          <w:sz w:val="24"/>
          <w:szCs w:val="24"/>
          <w:lang w:val="en-US" w:eastAsia="de-DE"/>
        </w:rPr>
        <w:t>t</w:t>
      </w:r>
      <w:r w:rsidRPr="00ED391D">
        <w:rPr>
          <w:rFonts w:ascii="Arial" w:eastAsia="Times New Roman" w:hAnsi="Arial" w:cs="Arial"/>
          <w:sz w:val="24"/>
          <w:szCs w:val="24"/>
          <w:lang w:val="en-US" w:eastAsia="de-DE"/>
        </w:rPr>
        <w:t>o forge new partnerships and build relationships of trust.</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Second is a sustained focus on prevention, which includes addressing the factors that radicalize young people and make terrorism a fateful option for them.</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Terrorists are losing phy</w:t>
      </w:r>
      <w:r w:rsidR="00535382">
        <w:rPr>
          <w:rFonts w:ascii="Arial" w:eastAsia="Times New Roman" w:hAnsi="Arial" w:cs="Arial"/>
          <w:sz w:val="24"/>
          <w:szCs w:val="24"/>
          <w:lang w:val="en-US" w:eastAsia="de-DE"/>
        </w:rPr>
        <w:t xml:space="preserve">sical ground in Syria and Iraq, </w:t>
      </w:r>
      <w:r w:rsidRPr="00ED391D">
        <w:rPr>
          <w:rFonts w:ascii="Arial" w:eastAsia="Times New Roman" w:hAnsi="Arial" w:cs="Arial"/>
          <w:sz w:val="24"/>
          <w:szCs w:val="24"/>
          <w:lang w:val="en-US" w:eastAsia="de-DE"/>
        </w:rPr>
        <w:t>but gaining virtual ground in cyberspace. Facebook, Microsoft, Twitter and YouTube have launched an anti-terror partnership, the 'Global Internet Forum to Counter Terrorism,' aimed at thwarting the spread of extremist content online.</w:t>
      </w:r>
    </w:p>
    <w:p w:rsidR="00ED391D" w:rsidRPr="00ED391D" w:rsidRDefault="00ED391D" w:rsidP="00577F7E">
      <w:pPr>
        <w:spacing w:after="240" w:line="360" w:lineRule="auto"/>
        <w:jc w:val="both"/>
        <w:rPr>
          <w:rFonts w:ascii="Arial" w:eastAsia="Times New Roman" w:hAnsi="Arial" w:cs="Arial"/>
          <w:sz w:val="24"/>
          <w:szCs w:val="24"/>
          <w:lang w:val="en-US" w:eastAsia="de-DE"/>
        </w:rPr>
      </w:pPr>
    </w:p>
    <w:p w:rsidR="00ED391D" w:rsidRPr="00577F7E" w:rsidRDefault="00ED391D" w:rsidP="00577F7E">
      <w:pPr>
        <w:spacing w:after="240" w:line="360" w:lineRule="auto"/>
        <w:jc w:val="both"/>
        <w:rPr>
          <w:rFonts w:ascii="Arial" w:eastAsia="Times New Roman" w:hAnsi="Arial" w:cs="Arial"/>
          <w:b/>
          <w:color w:val="5B9BD5" w:themeColor="accent1"/>
          <w:sz w:val="24"/>
          <w:szCs w:val="24"/>
          <w:lang w:val="en-US" w:eastAsia="de-DE"/>
        </w:rPr>
      </w:pPr>
      <w:r w:rsidRPr="00ED391D">
        <w:rPr>
          <w:rFonts w:ascii="Arial" w:eastAsia="Times New Roman" w:hAnsi="Arial" w:cs="Arial"/>
          <w:b/>
          <w:color w:val="5B9BD5" w:themeColor="accent1"/>
          <w:sz w:val="24"/>
          <w:szCs w:val="24"/>
          <w:lang w:val="en-US" w:eastAsia="de-DE"/>
        </w:rPr>
        <w:t>Conclusion</w:t>
      </w:r>
    </w:p>
    <w:p w:rsidR="00ED391D" w:rsidRPr="00ED391D" w:rsidRDefault="00ED391D" w:rsidP="00577F7E">
      <w:pPr>
        <w:spacing w:after="240" w:line="360" w:lineRule="auto"/>
        <w:jc w:val="both"/>
        <w:rPr>
          <w:rFonts w:ascii="Arial" w:eastAsia="Times New Roman" w:hAnsi="Arial" w:cs="Arial"/>
          <w:sz w:val="24"/>
          <w:szCs w:val="24"/>
          <w:lang w:val="en-US" w:eastAsia="de-DE"/>
        </w:rPr>
      </w:pPr>
      <w:r w:rsidRPr="00ED391D">
        <w:rPr>
          <w:rFonts w:ascii="Arial" w:eastAsia="Times New Roman" w:hAnsi="Arial" w:cs="Arial"/>
          <w:sz w:val="24"/>
          <w:szCs w:val="24"/>
          <w:lang w:val="en-US" w:eastAsia="de-DE"/>
        </w:rPr>
        <w:t xml:space="preserve">Facing threats of an </w:t>
      </w:r>
      <w:r w:rsidRPr="00106194">
        <w:rPr>
          <w:rFonts w:ascii="Arial" w:eastAsia="Times New Roman" w:hAnsi="Arial" w:cs="Arial"/>
          <w:sz w:val="24"/>
          <w:szCs w:val="24"/>
          <w:lang w:val="en-US" w:eastAsia="de-DE"/>
        </w:rPr>
        <w:t xml:space="preserve">unprecedented nature, </w:t>
      </w:r>
      <w:r w:rsidR="00A76A52" w:rsidRPr="00106194">
        <w:rPr>
          <w:rFonts w:ascii="Arial" w:eastAsia="Times New Roman" w:hAnsi="Arial" w:cs="Arial"/>
          <w:sz w:val="24"/>
          <w:szCs w:val="24"/>
          <w:lang w:val="en-US" w:eastAsia="de-DE"/>
        </w:rPr>
        <w:t>s</w:t>
      </w:r>
      <w:r w:rsidRPr="00106194">
        <w:rPr>
          <w:rFonts w:ascii="Arial" w:eastAsia="Times New Roman" w:hAnsi="Arial" w:cs="Arial"/>
          <w:sz w:val="24"/>
          <w:szCs w:val="24"/>
          <w:lang w:val="en-US" w:eastAsia="de-DE"/>
        </w:rPr>
        <w:t xml:space="preserve">tates are scrambling to enhance efficiency of their counter-terrorist legislation. Without a firm basis in human rights, counter-terrorism policies can be misused and abused, </w:t>
      </w:r>
      <w:r w:rsidR="00A76A52" w:rsidRPr="00106194">
        <w:rPr>
          <w:rFonts w:ascii="Arial" w:eastAsia="Times New Roman" w:hAnsi="Arial" w:cs="Arial"/>
          <w:sz w:val="24"/>
          <w:szCs w:val="24"/>
          <w:lang w:val="en-US" w:eastAsia="de-DE"/>
        </w:rPr>
        <w:t>e.g.</w:t>
      </w:r>
      <w:r w:rsidRPr="00106194">
        <w:rPr>
          <w:rFonts w:ascii="Arial" w:eastAsia="Times New Roman" w:hAnsi="Arial" w:cs="Arial"/>
          <w:sz w:val="24"/>
          <w:szCs w:val="24"/>
          <w:lang w:val="en-US" w:eastAsia="de-DE"/>
        </w:rPr>
        <w:t xml:space="preserve"> to suppress peaceful protests and legitimate opposition movements.</w:t>
      </w:r>
      <w:bookmarkStart w:id="0" w:name="_GoBack"/>
      <w:bookmarkEnd w:id="0"/>
    </w:p>
    <w:p w:rsidR="005D2E5E" w:rsidRDefault="005D2E5E" w:rsidP="00577F7E">
      <w:pPr>
        <w:spacing w:after="240" w:line="360" w:lineRule="auto"/>
        <w:jc w:val="both"/>
        <w:rPr>
          <w:rFonts w:ascii="Arial" w:eastAsia="Times New Roman" w:hAnsi="Arial" w:cs="Arial"/>
          <w:sz w:val="24"/>
          <w:szCs w:val="24"/>
          <w:lang w:val="en-US" w:eastAsia="de-DE"/>
        </w:rPr>
      </w:pPr>
    </w:p>
    <w:p w:rsidR="005D2E5E" w:rsidRDefault="005D2E5E" w:rsidP="00577F7E">
      <w:pPr>
        <w:spacing w:after="240" w:line="360" w:lineRule="auto"/>
        <w:jc w:val="both"/>
        <w:rPr>
          <w:rFonts w:ascii="Arial" w:eastAsia="Times New Roman" w:hAnsi="Arial" w:cs="Arial"/>
          <w:sz w:val="24"/>
          <w:szCs w:val="24"/>
          <w:lang w:val="en-US" w:eastAsia="de-DE"/>
        </w:rPr>
      </w:pPr>
    </w:p>
    <w:p w:rsidR="00CD3599" w:rsidRDefault="00CD3599" w:rsidP="00577F7E">
      <w:pPr>
        <w:spacing w:after="240" w:line="360" w:lineRule="auto"/>
        <w:jc w:val="both"/>
        <w:rPr>
          <w:rFonts w:ascii="Arial" w:eastAsia="Times New Roman" w:hAnsi="Arial" w:cs="Arial"/>
          <w:sz w:val="24"/>
          <w:szCs w:val="24"/>
          <w:lang w:val="en-US" w:eastAsia="de-DE"/>
        </w:rPr>
      </w:pPr>
    </w:p>
    <w:p w:rsidR="00CD3599" w:rsidRDefault="00CD3599" w:rsidP="00577F7E">
      <w:pPr>
        <w:spacing w:after="240" w:line="360" w:lineRule="auto"/>
        <w:jc w:val="both"/>
        <w:rPr>
          <w:rFonts w:ascii="Arial" w:eastAsia="Times New Roman" w:hAnsi="Arial" w:cs="Arial"/>
          <w:sz w:val="24"/>
          <w:szCs w:val="24"/>
          <w:lang w:val="en-US" w:eastAsia="de-DE"/>
        </w:rPr>
      </w:pPr>
    </w:p>
    <w:p w:rsidR="00CD3599" w:rsidRPr="00ED391D" w:rsidRDefault="00CD3599" w:rsidP="00577F7E">
      <w:pPr>
        <w:spacing w:after="240" w:line="360" w:lineRule="auto"/>
        <w:jc w:val="both"/>
        <w:rPr>
          <w:rFonts w:ascii="Arial" w:eastAsia="Times New Roman" w:hAnsi="Arial" w:cs="Arial"/>
          <w:sz w:val="24"/>
          <w:szCs w:val="24"/>
          <w:lang w:val="en-US" w:eastAsia="de-DE"/>
        </w:rPr>
      </w:pPr>
    </w:p>
    <w:p w:rsidR="00ED391D" w:rsidRPr="00A77EA7" w:rsidRDefault="00ED391D" w:rsidP="00577F7E">
      <w:pPr>
        <w:spacing w:after="240" w:line="360" w:lineRule="auto"/>
        <w:jc w:val="both"/>
        <w:rPr>
          <w:rFonts w:ascii="Arial" w:eastAsia="Times New Roman" w:hAnsi="Arial" w:cs="Arial"/>
          <w:b/>
          <w:color w:val="5B9BD5" w:themeColor="accent1"/>
          <w:sz w:val="24"/>
          <w:szCs w:val="24"/>
          <w:lang w:val="en-US" w:eastAsia="de-DE"/>
        </w:rPr>
      </w:pPr>
      <w:r w:rsidRPr="00ED391D">
        <w:rPr>
          <w:rFonts w:ascii="Arial" w:eastAsia="Times New Roman" w:hAnsi="Arial" w:cs="Arial"/>
          <w:b/>
          <w:color w:val="5B9BD5" w:themeColor="accent1"/>
          <w:sz w:val="24"/>
          <w:szCs w:val="24"/>
          <w:lang w:val="en-US" w:eastAsia="de-DE"/>
        </w:rPr>
        <w:lastRenderedPageBreak/>
        <w:t>Useful Links:</w:t>
      </w:r>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7" w:tgtFrame="_blank" w:history="1">
        <w:r w:rsidR="00ED391D" w:rsidRPr="0081198E">
          <w:rPr>
            <w:rFonts w:ascii="Arial" w:eastAsia="Times New Roman" w:hAnsi="Arial" w:cs="Arial"/>
            <w:color w:val="0000FF"/>
            <w:sz w:val="24"/>
            <w:szCs w:val="24"/>
            <w:u w:val="single"/>
            <w:lang w:val="en-US" w:eastAsia="de-DE"/>
          </w:rPr>
          <w:t>https://news.un.org/en/story/2017/10/568852-un-strongly-condemns-terrorist-attacks-across-afghanistan</w:t>
        </w:r>
      </w:hyperlink>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8" w:tgtFrame="_blank" w:history="1">
        <w:r w:rsidR="00ED391D" w:rsidRPr="0081198E">
          <w:rPr>
            <w:rFonts w:ascii="Arial" w:eastAsia="Times New Roman" w:hAnsi="Arial" w:cs="Arial"/>
            <w:color w:val="0000FF"/>
            <w:sz w:val="24"/>
            <w:szCs w:val="24"/>
            <w:u w:val="single"/>
            <w:lang w:val="en-US" w:eastAsia="de-DE"/>
          </w:rPr>
          <w:t>https://news.un.org/en/story/2017/02/551092-security-council-un-mission-condemn-attack-near-afghanistans-supreme-court</w:t>
        </w:r>
      </w:hyperlink>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9" w:tgtFrame="_blank" w:history="1">
        <w:r w:rsidR="00ED391D" w:rsidRPr="0081198E">
          <w:rPr>
            <w:rFonts w:ascii="Arial" w:eastAsia="Times New Roman" w:hAnsi="Arial" w:cs="Arial"/>
            <w:color w:val="0000FF"/>
            <w:sz w:val="24"/>
            <w:szCs w:val="24"/>
            <w:u w:val="single"/>
            <w:lang w:val="en-US" w:eastAsia="de-DE"/>
          </w:rPr>
          <w:t>https://unama.unmissions.org/united-nations-security-council-statement-terrorist-attacks-afghanistan</w:t>
        </w:r>
      </w:hyperlink>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10" w:tgtFrame="_blank" w:history="1">
        <w:r w:rsidR="00ED391D" w:rsidRPr="0081198E">
          <w:rPr>
            <w:rFonts w:ascii="Arial" w:eastAsia="Times New Roman" w:hAnsi="Arial" w:cs="Arial"/>
            <w:color w:val="0000FF"/>
            <w:sz w:val="24"/>
            <w:szCs w:val="24"/>
            <w:u w:val="single"/>
            <w:lang w:val="en-US" w:eastAsia="de-DE"/>
          </w:rPr>
          <w:t>https://news.un.org/en/story/2017/06/558692-afghanistan-un-mission-urges-restraint-amid-ongoing-violent-protests-kabul</w:t>
        </w:r>
      </w:hyperlink>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11" w:tgtFrame="_blank" w:history="1">
        <w:r w:rsidR="00ED391D" w:rsidRPr="0081198E">
          <w:rPr>
            <w:rFonts w:ascii="Arial" w:eastAsia="Times New Roman" w:hAnsi="Arial" w:cs="Arial"/>
            <w:color w:val="0000FF"/>
            <w:sz w:val="24"/>
            <w:szCs w:val="24"/>
            <w:u w:val="single"/>
            <w:lang w:val="en-US" w:eastAsia="de-DE"/>
          </w:rPr>
          <w:t>https://news.un.org/en/story/2018/02/1003151</w:t>
        </w:r>
      </w:hyperlink>
    </w:p>
    <w:p w:rsidR="00ED391D" w:rsidRPr="0081198E" w:rsidRDefault="00106194" w:rsidP="0081198E">
      <w:pPr>
        <w:pStyle w:val="Listenabsatz"/>
        <w:numPr>
          <w:ilvl w:val="0"/>
          <w:numId w:val="1"/>
        </w:numPr>
        <w:spacing w:after="0" w:line="360" w:lineRule="auto"/>
        <w:rPr>
          <w:rFonts w:ascii="Arial" w:eastAsia="Times New Roman" w:hAnsi="Arial" w:cs="Arial"/>
          <w:sz w:val="24"/>
          <w:szCs w:val="24"/>
          <w:lang w:val="en-US" w:eastAsia="de-DE"/>
        </w:rPr>
      </w:pPr>
      <w:hyperlink r:id="rId12" w:tgtFrame="_blank" w:history="1">
        <w:r w:rsidR="00ED391D" w:rsidRPr="0081198E">
          <w:rPr>
            <w:rFonts w:ascii="Arial" w:eastAsia="Times New Roman" w:hAnsi="Arial" w:cs="Arial"/>
            <w:color w:val="0000FF"/>
            <w:sz w:val="24"/>
            <w:szCs w:val="24"/>
            <w:u w:val="single"/>
            <w:lang w:val="en-US" w:eastAsia="de-DE"/>
          </w:rPr>
          <w:t>https://news.un.org/en/story/2017/11/636352-unity-solidarity-and-collaboration-can-turn-tide-terrorism-bolster-human-rights</w:t>
        </w:r>
      </w:hyperlink>
    </w:p>
    <w:p w:rsidR="00ED391D" w:rsidRPr="00ED391D" w:rsidRDefault="00ED391D" w:rsidP="00E46F9D">
      <w:pPr>
        <w:spacing w:after="0" w:line="360" w:lineRule="auto"/>
        <w:rPr>
          <w:rFonts w:ascii="Arial" w:eastAsia="Times New Roman" w:hAnsi="Arial" w:cs="Arial"/>
          <w:sz w:val="24"/>
          <w:szCs w:val="24"/>
          <w:lang w:val="en-US" w:eastAsia="de-DE"/>
        </w:rPr>
      </w:pPr>
    </w:p>
    <w:p w:rsidR="00ED391D" w:rsidRPr="00ED391D" w:rsidRDefault="00ED391D" w:rsidP="00E46F9D">
      <w:pPr>
        <w:spacing w:after="0" w:line="360" w:lineRule="auto"/>
        <w:rPr>
          <w:rFonts w:ascii="Arial" w:eastAsia="Times New Roman" w:hAnsi="Arial" w:cs="Arial"/>
          <w:sz w:val="24"/>
          <w:szCs w:val="24"/>
          <w:lang w:val="en-US" w:eastAsia="de-DE"/>
        </w:rPr>
      </w:pPr>
    </w:p>
    <w:p w:rsidR="00ED391D" w:rsidRPr="00ED391D" w:rsidRDefault="00ED391D" w:rsidP="00E46F9D">
      <w:pPr>
        <w:spacing w:after="0" w:line="360" w:lineRule="auto"/>
        <w:rPr>
          <w:rFonts w:ascii="Arial" w:eastAsia="Times New Roman" w:hAnsi="Arial" w:cs="Arial"/>
          <w:sz w:val="24"/>
          <w:szCs w:val="24"/>
          <w:lang w:val="en-US" w:eastAsia="de-DE"/>
        </w:rPr>
      </w:pPr>
    </w:p>
    <w:p w:rsidR="00ED391D" w:rsidRPr="00ED391D" w:rsidRDefault="00ED391D" w:rsidP="00E46F9D">
      <w:pPr>
        <w:spacing w:line="360" w:lineRule="auto"/>
        <w:rPr>
          <w:rFonts w:ascii="Arial" w:hAnsi="Arial" w:cs="Arial"/>
          <w:sz w:val="24"/>
          <w:szCs w:val="24"/>
          <w:lang w:val="en-US"/>
        </w:rPr>
      </w:pPr>
    </w:p>
    <w:sectPr w:rsidR="00ED391D" w:rsidRPr="00ED3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4F16"/>
    <w:multiLevelType w:val="hybridMultilevel"/>
    <w:tmpl w:val="1660E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1D"/>
    <w:rsid w:val="00010F9A"/>
    <w:rsid w:val="000C6D04"/>
    <w:rsid w:val="000E26C0"/>
    <w:rsid w:val="00106194"/>
    <w:rsid w:val="001E6EC4"/>
    <w:rsid w:val="00275D24"/>
    <w:rsid w:val="00317DB9"/>
    <w:rsid w:val="00493A15"/>
    <w:rsid w:val="004D5D5F"/>
    <w:rsid w:val="0050411E"/>
    <w:rsid w:val="00505565"/>
    <w:rsid w:val="00535382"/>
    <w:rsid w:val="00577F7E"/>
    <w:rsid w:val="00596BD1"/>
    <w:rsid w:val="005D2E5E"/>
    <w:rsid w:val="0070600C"/>
    <w:rsid w:val="00715C83"/>
    <w:rsid w:val="008008B8"/>
    <w:rsid w:val="00810301"/>
    <w:rsid w:val="0081198E"/>
    <w:rsid w:val="008D6009"/>
    <w:rsid w:val="0091517D"/>
    <w:rsid w:val="00A76A52"/>
    <w:rsid w:val="00A77EA7"/>
    <w:rsid w:val="00AF4B32"/>
    <w:rsid w:val="00B1423C"/>
    <w:rsid w:val="00B260F1"/>
    <w:rsid w:val="00C12DCE"/>
    <w:rsid w:val="00CC0BDF"/>
    <w:rsid w:val="00CD3599"/>
    <w:rsid w:val="00D4134E"/>
    <w:rsid w:val="00E40B9D"/>
    <w:rsid w:val="00E46F9D"/>
    <w:rsid w:val="00ED391D"/>
    <w:rsid w:val="00F323FF"/>
    <w:rsid w:val="00F81AE0"/>
    <w:rsid w:val="00FD4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781C"/>
  <w15:chartTrackingRefBased/>
  <w15:docId w15:val="{738D9344-11E7-4317-9CD9-F5AC936B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391D"/>
    <w:rPr>
      <w:color w:val="0000FF"/>
      <w:u w:val="single"/>
    </w:rPr>
  </w:style>
  <w:style w:type="paragraph" w:styleId="Listenabsatz">
    <w:name w:val="List Paragraph"/>
    <w:basedOn w:val="Standard"/>
    <w:uiPriority w:val="34"/>
    <w:qFormat/>
    <w:rsid w:val="0081198E"/>
    <w:pPr>
      <w:ind w:left="720"/>
      <w:contextualSpacing/>
    </w:pPr>
  </w:style>
  <w:style w:type="paragraph" w:styleId="HTMLVorformatiert">
    <w:name w:val="HTML Preformatted"/>
    <w:basedOn w:val="Standard"/>
    <w:link w:val="HTMLVorformatiertZchn"/>
    <w:uiPriority w:val="99"/>
    <w:semiHidden/>
    <w:unhideWhenUsed/>
    <w:rsid w:val="0027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75D2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70219">
      <w:bodyDiv w:val="1"/>
      <w:marLeft w:val="0"/>
      <w:marRight w:val="0"/>
      <w:marTop w:val="0"/>
      <w:marBottom w:val="0"/>
      <w:divBdr>
        <w:top w:val="none" w:sz="0" w:space="0" w:color="auto"/>
        <w:left w:val="none" w:sz="0" w:space="0" w:color="auto"/>
        <w:bottom w:val="none" w:sz="0" w:space="0" w:color="auto"/>
        <w:right w:val="none" w:sz="0" w:space="0" w:color="auto"/>
      </w:divBdr>
      <w:divsChild>
        <w:div w:id="1270237050">
          <w:marLeft w:val="0"/>
          <w:marRight w:val="0"/>
          <w:marTop w:val="0"/>
          <w:marBottom w:val="0"/>
          <w:divBdr>
            <w:top w:val="none" w:sz="0" w:space="0" w:color="auto"/>
            <w:left w:val="none" w:sz="0" w:space="0" w:color="auto"/>
            <w:bottom w:val="none" w:sz="0" w:space="0" w:color="auto"/>
            <w:right w:val="none" w:sz="0" w:space="0" w:color="auto"/>
          </w:divBdr>
          <w:divsChild>
            <w:div w:id="601302293">
              <w:marLeft w:val="0"/>
              <w:marRight w:val="0"/>
              <w:marTop w:val="0"/>
              <w:marBottom w:val="0"/>
              <w:divBdr>
                <w:top w:val="none" w:sz="0" w:space="0" w:color="auto"/>
                <w:left w:val="none" w:sz="0" w:space="0" w:color="auto"/>
                <w:bottom w:val="none" w:sz="0" w:space="0" w:color="auto"/>
                <w:right w:val="none" w:sz="0" w:space="0" w:color="auto"/>
              </w:divBdr>
            </w:div>
            <w:div w:id="930964063">
              <w:marLeft w:val="0"/>
              <w:marRight w:val="0"/>
              <w:marTop w:val="0"/>
              <w:marBottom w:val="0"/>
              <w:divBdr>
                <w:top w:val="none" w:sz="0" w:space="0" w:color="auto"/>
                <w:left w:val="none" w:sz="0" w:space="0" w:color="auto"/>
                <w:bottom w:val="none" w:sz="0" w:space="0" w:color="auto"/>
                <w:right w:val="none" w:sz="0" w:space="0" w:color="auto"/>
              </w:divBdr>
            </w:div>
            <w:div w:id="1774591003">
              <w:marLeft w:val="0"/>
              <w:marRight w:val="0"/>
              <w:marTop w:val="0"/>
              <w:marBottom w:val="0"/>
              <w:divBdr>
                <w:top w:val="none" w:sz="0" w:space="0" w:color="auto"/>
                <w:left w:val="none" w:sz="0" w:space="0" w:color="auto"/>
                <w:bottom w:val="none" w:sz="0" w:space="0" w:color="auto"/>
                <w:right w:val="none" w:sz="0" w:space="0" w:color="auto"/>
              </w:divBdr>
            </w:div>
            <w:div w:id="960460234">
              <w:marLeft w:val="0"/>
              <w:marRight w:val="0"/>
              <w:marTop w:val="0"/>
              <w:marBottom w:val="0"/>
              <w:divBdr>
                <w:top w:val="none" w:sz="0" w:space="0" w:color="auto"/>
                <w:left w:val="none" w:sz="0" w:space="0" w:color="auto"/>
                <w:bottom w:val="none" w:sz="0" w:space="0" w:color="auto"/>
                <w:right w:val="none" w:sz="0" w:space="0" w:color="auto"/>
              </w:divBdr>
            </w:div>
            <w:div w:id="2011907924">
              <w:marLeft w:val="0"/>
              <w:marRight w:val="0"/>
              <w:marTop w:val="0"/>
              <w:marBottom w:val="0"/>
              <w:divBdr>
                <w:top w:val="none" w:sz="0" w:space="0" w:color="auto"/>
                <w:left w:val="none" w:sz="0" w:space="0" w:color="auto"/>
                <w:bottom w:val="none" w:sz="0" w:space="0" w:color="auto"/>
                <w:right w:val="none" w:sz="0" w:space="0" w:color="auto"/>
              </w:divBdr>
            </w:div>
            <w:div w:id="2044019119">
              <w:marLeft w:val="0"/>
              <w:marRight w:val="0"/>
              <w:marTop w:val="0"/>
              <w:marBottom w:val="0"/>
              <w:divBdr>
                <w:top w:val="none" w:sz="0" w:space="0" w:color="auto"/>
                <w:left w:val="none" w:sz="0" w:space="0" w:color="auto"/>
                <w:bottom w:val="none" w:sz="0" w:space="0" w:color="auto"/>
                <w:right w:val="none" w:sz="0" w:space="0" w:color="auto"/>
              </w:divBdr>
            </w:div>
            <w:div w:id="15467339">
              <w:marLeft w:val="0"/>
              <w:marRight w:val="0"/>
              <w:marTop w:val="0"/>
              <w:marBottom w:val="0"/>
              <w:divBdr>
                <w:top w:val="none" w:sz="0" w:space="0" w:color="auto"/>
                <w:left w:val="none" w:sz="0" w:space="0" w:color="auto"/>
                <w:bottom w:val="none" w:sz="0" w:space="0" w:color="auto"/>
                <w:right w:val="none" w:sz="0" w:space="0" w:color="auto"/>
              </w:divBdr>
            </w:div>
            <w:div w:id="1637104788">
              <w:marLeft w:val="0"/>
              <w:marRight w:val="0"/>
              <w:marTop w:val="0"/>
              <w:marBottom w:val="0"/>
              <w:divBdr>
                <w:top w:val="none" w:sz="0" w:space="0" w:color="auto"/>
                <w:left w:val="none" w:sz="0" w:space="0" w:color="auto"/>
                <w:bottom w:val="none" w:sz="0" w:space="0" w:color="auto"/>
                <w:right w:val="none" w:sz="0" w:space="0" w:color="auto"/>
              </w:divBdr>
            </w:div>
            <w:div w:id="439032606">
              <w:marLeft w:val="0"/>
              <w:marRight w:val="0"/>
              <w:marTop w:val="0"/>
              <w:marBottom w:val="0"/>
              <w:divBdr>
                <w:top w:val="none" w:sz="0" w:space="0" w:color="auto"/>
                <w:left w:val="none" w:sz="0" w:space="0" w:color="auto"/>
                <w:bottom w:val="none" w:sz="0" w:space="0" w:color="auto"/>
                <w:right w:val="none" w:sz="0" w:space="0" w:color="auto"/>
              </w:divBdr>
            </w:div>
            <w:div w:id="1499736659">
              <w:marLeft w:val="0"/>
              <w:marRight w:val="0"/>
              <w:marTop w:val="0"/>
              <w:marBottom w:val="0"/>
              <w:divBdr>
                <w:top w:val="none" w:sz="0" w:space="0" w:color="auto"/>
                <w:left w:val="none" w:sz="0" w:space="0" w:color="auto"/>
                <w:bottom w:val="none" w:sz="0" w:space="0" w:color="auto"/>
                <w:right w:val="none" w:sz="0" w:space="0" w:color="auto"/>
              </w:divBdr>
            </w:div>
            <w:div w:id="1353265954">
              <w:marLeft w:val="0"/>
              <w:marRight w:val="0"/>
              <w:marTop w:val="0"/>
              <w:marBottom w:val="0"/>
              <w:divBdr>
                <w:top w:val="none" w:sz="0" w:space="0" w:color="auto"/>
                <w:left w:val="none" w:sz="0" w:space="0" w:color="auto"/>
                <w:bottom w:val="none" w:sz="0" w:space="0" w:color="auto"/>
                <w:right w:val="none" w:sz="0" w:space="0" w:color="auto"/>
              </w:divBdr>
            </w:div>
            <w:div w:id="1051610865">
              <w:marLeft w:val="0"/>
              <w:marRight w:val="0"/>
              <w:marTop w:val="0"/>
              <w:marBottom w:val="0"/>
              <w:divBdr>
                <w:top w:val="none" w:sz="0" w:space="0" w:color="auto"/>
                <w:left w:val="none" w:sz="0" w:space="0" w:color="auto"/>
                <w:bottom w:val="none" w:sz="0" w:space="0" w:color="auto"/>
                <w:right w:val="none" w:sz="0" w:space="0" w:color="auto"/>
              </w:divBdr>
            </w:div>
            <w:div w:id="613512769">
              <w:marLeft w:val="0"/>
              <w:marRight w:val="0"/>
              <w:marTop w:val="0"/>
              <w:marBottom w:val="0"/>
              <w:divBdr>
                <w:top w:val="none" w:sz="0" w:space="0" w:color="auto"/>
                <w:left w:val="none" w:sz="0" w:space="0" w:color="auto"/>
                <w:bottom w:val="none" w:sz="0" w:space="0" w:color="auto"/>
                <w:right w:val="none" w:sz="0" w:space="0" w:color="auto"/>
              </w:divBdr>
            </w:div>
            <w:div w:id="1337000741">
              <w:marLeft w:val="0"/>
              <w:marRight w:val="0"/>
              <w:marTop w:val="0"/>
              <w:marBottom w:val="0"/>
              <w:divBdr>
                <w:top w:val="none" w:sz="0" w:space="0" w:color="auto"/>
                <w:left w:val="none" w:sz="0" w:space="0" w:color="auto"/>
                <w:bottom w:val="none" w:sz="0" w:space="0" w:color="auto"/>
                <w:right w:val="none" w:sz="0" w:space="0" w:color="auto"/>
              </w:divBdr>
            </w:div>
            <w:div w:id="826480490">
              <w:marLeft w:val="0"/>
              <w:marRight w:val="0"/>
              <w:marTop w:val="0"/>
              <w:marBottom w:val="0"/>
              <w:divBdr>
                <w:top w:val="none" w:sz="0" w:space="0" w:color="auto"/>
                <w:left w:val="none" w:sz="0" w:space="0" w:color="auto"/>
                <w:bottom w:val="none" w:sz="0" w:space="0" w:color="auto"/>
                <w:right w:val="none" w:sz="0" w:space="0" w:color="auto"/>
              </w:divBdr>
            </w:div>
            <w:div w:id="1590894700">
              <w:marLeft w:val="0"/>
              <w:marRight w:val="0"/>
              <w:marTop w:val="0"/>
              <w:marBottom w:val="0"/>
              <w:divBdr>
                <w:top w:val="none" w:sz="0" w:space="0" w:color="auto"/>
                <w:left w:val="none" w:sz="0" w:space="0" w:color="auto"/>
                <w:bottom w:val="none" w:sz="0" w:space="0" w:color="auto"/>
                <w:right w:val="none" w:sz="0" w:space="0" w:color="auto"/>
              </w:divBdr>
            </w:div>
            <w:div w:id="1593079401">
              <w:marLeft w:val="0"/>
              <w:marRight w:val="0"/>
              <w:marTop w:val="0"/>
              <w:marBottom w:val="0"/>
              <w:divBdr>
                <w:top w:val="none" w:sz="0" w:space="0" w:color="auto"/>
                <w:left w:val="none" w:sz="0" w:space="0" w:color="auto"/>
                <w:bottom w:val="none" w:sz="0" w:space="0" w:color="auto"/>
                <w:right w:val="none" w:sz="0" w:space="0" w:color="auto"/>
              </w:divBdr>
            </w:div>
            <w:div w:id="1100485963">
              <w:marLeft w:val="0"/>
              <w:marRight w:val="0"/>
              <w:marTop w:val="0"/>
              <w:marBottom w:val="0"/>
              <w:divBdr>
                <w:top w:val="none" w:sz="0" w:space="0" w:color="auto"/>
                <w:left w:val="none" w:sz="0" w:space="0" w:color="auto"/>
                <w:bottom w:val="none" w:sz="0" w:space="0" w:color="auto"/>
                <w:right w:val="none" w:sz="0" w:space="0" w:color="auto"/>
              </w:divBdr>
            </w:div>
            <w:div w:id="1593005805">
              <w:marLeft w:val="0"/>
              <w:marRight w:val="0"/>
              <w:marTop w:val="0"/>
              <w:marBottom w:val="0"/>
              <w:divBdr>
                <w:top w:val="none" w:sz="0" w:space="0" w:color="auto"/>
                <w:left w:val="none" w:sz="0" w:space="0" w:color="auto"/>
                <w:bottom w:val="none" w:sz="0" w:space="0" w:color="auto"/>
                <w:right w:val="none" w:sz="0" w:space="0" w:color="auto"/>
              </w:divBdr>
            </w:div>
            <w:div w:id="1958364100">
              <w:marLeft w:val="0"/>
              <w:marRight w:val="0"/>
              <w:marTop w:val="0"/>
              <w:marBottom w:val="0"/>
              <w:divBdr>
                <w:top w:val="none" w:sz="0" w:space="0" w:color="auto"/>
                <w:left w:val="none" w:sz="0" w:space="0" w:color="auto"/>
                <w:bottom w:val="none" w:sz="0" w:space="0" w:color="auto"/>
                <w:right w:val="none" w:sz="0" w:space="0" w:color="auto"/>
              </w:divBdr>
            </w:div>
            <w:div w:id="1175917419">
              <w:marLeft w:val="0"/>
              <w:marRight w:val="0"/>
              <w:marTop w:val="0"/>
              <w:marBottom w:val="0"/>
              <w:divBdr>
                <w:top w:val="none" w:sz="0" w:space="0" w:color="auto"/>
                <w:left w:val="none" w:sz="0" w:space="0" w:color="auto"/>
                <w:bottom w:val="none" w:sz="0" w:space="0" w:color="auto"/>
                <w:right w:val="none" w:sz="0" w:space="0" w:color="auto"/>
              </w:divBdr>
            </w:div>
            <w:div w:id="136412050">
              <w:marLeft w:val="0"/>
              <w:marRight w:val="0"/>
              <w:marTop w:val="0"/>
              <w:marBottom w:val="0"/>
              <w:divBdr>
                <w:top w:val="none" w:sz="0" w:space="0" w:color="auto"/>
                <w:left w:val="none" w:sz="0" w:space="0" w:color="auto"/>
                <w:bottom w:val="none" w:sz="0" w:space="0" w:color="auto"/>
                <w:right w:val="none" w:sz="0" w:space="0" w:color="auto"/>
              </w:divBdr>
            </w:div>
            <w:div w:id="1144784408">
              <w:marLeft w:val="0"/>
              <w:marRight w:val="0"/>
              <w:marTop w:val="0"/>
              <w:marBottom w:val="0"/>
              <w:divBdr>
                <w:top w:val="none" w:sz="0" w:space="0" w:color="auto"/>
                <w:left w:val="none" w:sz="0" w:space="0" w:color="auto"/>
                <w:bottom w:val="none" w:sz="0" w:space="0" w:color="auto"/>
                <w:right w:val="none" w:sz="0" w:space="0" w:color="auto"/>
              </w:divBdr>
            </w:div>
            <w:div w:id="1515263573">
              <w:marLeft w:val="0"/>
              <w:marRight w:val="0"/>
              <w:marTop w:val="0"/>
              <w:marBottom w:val="0"/>
              <w:divBdr>
                <w:top w:val="none" w:sz="0" w:space="0" w:color="auto"/>
                <w:left w:val="none" w:sz="0" w:space="0" w:color="auto"/>
                <w:bottom w:val="none" w:sz="0" w:space="0" w:color="auto"/>
                <w:right w:val="none" w:sz="0" w:space="0" w:color="auto"/>
              </w:divBdr>
            </w:div>
            <w:div w:id="948582103">
              <w:marLeft w:val="0"/>
              <w:marRight w:val="0"/>
              <w:marTop w:val="0"/>
              <w:marBottom w:val="0"/>
              <w:divBdr>
                <w:top w:val="none" w:sz="0" w:space="0" w:color="auto"/>
                <w:left w:val="none" w:sz="0" w:space="0" w:color="auto"/>
                <w:bottom w:val="none" w:sz="0" w:space="0" w:color="auto"/>
                <w:right w:val="none" w:sz="0" w:space="0" w:color="auto"/>
              </w:divBdr>
            </w:div>
            <w:div w:id="1835559668">
              <w:marLeft w:val="0"/>
              <w:marRight w:val="0"/>
              <w:marTop w:val="0"/>
              <w:marBottom w:val="0"/>
              <w:divBdr>
                <w:top w:val="none" w:sz="0" w:space="0" w:color="auto"/>
                <w:left w:val="none" w:sz="0" w:space="0" w:color="auto"/>
                <w:bottom w:val="none" w:sz="0" w:space="0" w:color="auto"/>
                <w:right w:val="none" w:sz="0" w:space="0" w:color="auto"/>
              </w:divBdr>
            </w:div>
            <w:div w:id="1219054978">
              <w:marLeft w:val="0"/>
              <w:marRight w:val="0"/>
              <w:marTop w:val="0"/>
              <w:marBottom w:val="0"/>
              <w:divBdr>
                <w:top w:val="none" w:sz="0" w:space="0" w:color="auto"/>
                <w:left w:val="none" w:sz="0" w:space="0" w:color="auto"/>
                <w:bottom w:val="none" w:sz="0" w:space="0" w:color="auto"/>
                <w:right w:val="none" w:sz="0" w:space="0" w:color="auto"/>
              </w:divBdr>
            </w:div>
            <w:div w:id="329794467">
              <w:marLeft w:val="0"/>
              <w:marRight w:val="0"/>
              <w:marTop w:val="0"/>
              <w:marBottom w:val="0"/>
              <w:divBdr>
                <w:top w:val="none" w:sz="0" w:space="0" w:color="auto"/>
                <w:left w:val="none" w:sz="0" w:space="0" w:color="auto"/>
                <w:bottom w:val="none" w:sz="0" w:space="0" w:color="auto"/>
                <w:right w:val="none" w:sz="0" w:space="0" w:color="auto"/>
              </w:divBdr>
            </w:div>
            <w:div w:id="1741293205">
              <w:marLeft w:val="0"/>
              <w:marRight w:val="0"/>
              <w:marTop w:val="0"/>
              <w:marBottom w:val="0"/>
              <w:divBdr>
                <w:top w:val="none" w:sz="0" w:space="0" w:color="auto"/>
                <w:left w:val="none" w:sz="0" w:space="0" w:color="auto"/>
                <w:bottom w:val="none" w:sz="0" w:space="0" w:color="auto"/>
                <w:right w:val="none" w:sz="0" w:space="0" w:color="auto"/>
              </w:divBdr>
            </w:div>
            <w:div w:id="460540186">
              <w:marLeft w:val="0"/>
              <w:marRight w:val="0"/>
              <w:marTop w:val="0"/>
              <w:marBottom w:val="0"/>
              <w:divBdr>
                <w:top w:val="none" w:sz="0" w:space="0" w:color="auto"/>
                <w:left w:val="none" w:sz="0" w:space="0" w:color="auto"/>
                <w:bottom w:val="none" w:sz="0" w:space="0" w:color="auto"/>
                <w:right w:val="none" w:sz="0" w:space="0" w:color="auto"/>
              </w:divBdr>
            </w:div>
            <w:div w:id="424769842">
              <w:marLeft w:val="0"/>
              <w:marRight w:val="0"/>
              <w:marTop w:val="0"/>
              <w:marBottom w:val="0"/>
              <w:divBdr>
                <w:top w:val="none" w:sz="0" w:space="0" w:color="auto"/>
                <w:left w:val="none" w:sz="0" w:space="0" w:color="auto"/>
                <w:bottom w:val="none" w:sz="0" w:space="0" w:color="auto"/>
                <w:right w:val="none" w:sz="0" w:space="0" w:color="auto"/>
              </w:divBdr>
            </w:div>
            <w:div w:id="779449462">
              <w:marLeft w:val="0"/>
              <w:marRight w:val="0"/>
              <w:marTop w:val="0"/>
              <w:marBottom w:val="0"/>
              <w:divBdr>
                <w:top w:val="none" w:sz="0" w:space="0" w:color="auto"/>
                <w:left w:val="none" w:sz="0" w:space="0" w:color="auto"/>
                <w:bottom w:val="none" w:sz="0" w:space="0" w:color="auto"/>
                <w:right w:val="none" w:sz="0" w:space="0" w:color="auto"/>
              </w:divBdr>
            </w:div>
            <w:div w:id="2109158277">
              <w:marLeft w:val="0"/>
              <w:marRight w:val="0"/>
              <w:marTop w:val="0"/>
              <w:marBottom w:val="0"/>
              <w:divBdr>
                <w:top w:val="none" w:sz="0" w:space="0" w:color="auto"/>
                <w:left w:val="none" w:sz="0" w:space="0" w:color="auto"/>
                <w:bottom w:val="none" w:sz="0" w:space="0" w:color="auto"/>
                <w:right w:val="none" w:sz="0" w:space="0" w:color="auto"/>
              </w:divBdr>
            </w:div>
            <w:div w:id="145559833">
              <w:marLeft w:val="0"/>
              <w:marRight w:val="0"/>
              <w:marTop w:val="0"/>
              <w:marBottom w:val="0"/>
              <w:divBdr>
                <w:top w:val="none" w:sz="0" w:space="0" w:color="auto"/>
                <w:left w:val="none" w:sz="0" w:space="0" w:color="auto"/>
                <w:bottom w:val="none" w:sz="0" w:space="0" w:color="auto"/>
                <w:right w:val="none" w:sz="0" w:space="0" w:color="auto"/>
              </w:divBdr>
            </w:div>
            <w:div w:id="186600384">
              <w:marLeft w:val="0"/>
              <w:marRight w:val="0"/>
              <w:marTop w:val="0"/>
              <w:marBottom w:val="0"/>
              <w:divBdr>
                <w:top w:val="none" w:sz="0" w:space="0" w:color="auto"/>
                <w:left w:val="none" w:sz="0" w:space="0" w:color="auto"/>
                <w:bottom w:val="none" w:sz="0" w:space="0" w:color="auto"/>
                <w:right w:val="none" w:sz="0" w:space="0" w:color="auto"/>
              </w:divBdr>
            </w:div>
            <w:div w:id="573470950">
              <w:marLeft w:val="0"/>
              <w:marRight w:val="0"/>
              <w:marTop w:val="0"/>
              <w:marBottom w:val="0"/>
              <w:divBdr>
                <w:top w:val="none" w:sz="0" w:space="0" w:color="auto"/>
                <w:left w:val="none" w:sz="0" w:space="0" w:color="auto"/>
                <w:bottom w:val="none" w:sz="0" w:space="0" w:color="auto"/>
                <w:right w:val="none" w:sz="0" w:space="0" w:color="auto"/>
              </w:divBdr>
            </w:div>
            <w:div w:id="766778133">
              <w:marLeft w:val="0"/>
              <w:marRight w:val="0"/>
              <w:marTop w:val="0"/>
              <w:marBottom w:val="0"/>
              <w:divBdr>
                <w:top w:val="none" w:sz="0" w:space="0" w:color="auto"/>
                <w:left w:val="none" w:sz="0" w:space="0" w:color="auto"/>
                <w:bottom w:val="none" w:sz="0" w:space="0" w:color="auto"/>
                <w:right w:val="none" w:sz="0" w:space="0" w:color="auto"/>
              </w:divBdr>
            </w:div>
            <w:div w:id="2779014">
              <w:marLeft w:val="0"/>
              <w:marRight w:val="0"/>
              <w:marTop w:val="0"/>
              <w:marBottom w:val="0"/>
              <w:divBdr>
                <w:top w:val="none" w:sz="0" w:space="0" w:color="auto"/>
                <w:left w:val="none" w:sz="0" w:space="0" w:color="auto"/>
                <w:bottom w:val="none" w:sz="0" w:space="0" w:color="auto"/>
                <w:right w:val="none" w:sz="0" w:space="0" w:color="auto"/>
              </w:divBdr>
            </w:div>
            <w:div w:id="504171985">
              <w:marLeft w:val="0"/>
              <w:marRight w:val="0"/>
              <w:marTop w:val="0"/>
              <w:marBottom w:val="0"/>
              <w:divBdr>
                <w:top w:val="none" w:sz="0" w:space="0" w:color="auto"/>
                <w:left w:val="none" w:sz="0" w:space="0" w:color="auto"/>
                <w:bottom w:val="none" w:sz="0" w:space="0" w:color="auto"/>
                <w:right w:val="none" w:sz="0" w:space="0" w:color="auto"/>
              </w:divBdr>
            </w:div>
            <w:div w:id="654071565">
              <w:marLeft w:val="0"/>
              <w:marRight w:val="0"/>
              <w:marTop w:val="0"/>
              <w:marBottom w:val="0"/>
              <w:divBdr>
                <w:top w:val="none" w:sz="0" w:space="0" w:color="auto"/>
                <w:left w:val="none" w:sz="0" w:space="0" w:color="auto"/>
                <w:bottom w:val="none" w:sz="0" w:space="0" w:color="auto"/>
                <w:right w:val="none" w:sz="0" w:space="0" w:color="auto"/>
              </w:divBdr>
            </w:div>
            <w:div w:id="536771921">
              <w:marLeft w:val="0"/>
              <w:marRight w:val="0"/>
              <w:marTop w:val="0"/>
              <w:marBottom w:val="0"/>
              <w:divBdr>
                <w:top w:val="none" w:sz="0" w:space="0" w:color="auto"/>
                <w:left w:val="none" w:sz="0" w:space="0" w:color="auto"/>
                <w:bottom w:val="none" w:sz="0" w:space="0" w:color="auto"/>
                <w:right w:val="none" w:sz="0" w:space="0" w:color="auto"/>
              </w:divBdr>
            </w:div>
            <w:div w:id="727152192">
              <w:marLeft w:val="0"/>
              <w:marRight w:val="0"/>
              <w:marTop w:val="0"/>
              <w:marBottom w:val="0"/>
              <w:divBdr>
                <w:top w:val="none" w:sz="0" w:space="0" w:color="auto"/>
                <w:left w:val="none" w:sz="0" w:space="0" w:color="auto"/>
                <w:bottom w:val="none" w:sz="0" w:space="0" w:color="auto"/>
                <w:right w:val="none" w:sz="0" w:space="0" w:color="auto"/>
              </w:divBdr>
            </w:div>
            <w:div w:id="403577118">
              <w:marLeft w:val="0"/>
              <w:marRight w:val="0"/>
              <w:marTop w:val="0"/>
              <w:marBottom w:val="0"/>
              <w:divBdr>
                <w:top w:val="none" w:sz="0" w:space="0" w:color="auto"/>
                <w:left w:val="none" w:sz="0" w:space="0" w:color="auto"/>
                <w:bottom w:val="none" w:sz="0" w:space="0" w:color="auto"/>
                <w:right w:val="none" w:sz="0" w:space="0" w:color="auto"/>
              </w:divBdr>
            </w:div>
            <w:div w:id="861017414">
              <w:marLeft w:val="0"/>
              <w:marRight w:val="0"/>
              <w:marTop w:val="0"/>
              <w:marBottom w:val="0"/>
              <w:divBdr>
                <w:top w:val="none" w:sz="0" w:space="0" w:color="auto"/>
                <w:left w:val="none" w:sz="0" w:space="0" w:color="auto"/>
                <w:bottom w:val="none" w:sz="0" w:space="0" w:color="auto"/>
                <w:right w:val="none" w:sz="0" w:space="0" w:color="auto"/>
              </w:divBdr>
            </w:div>
            <w:div w:id="632909874">
              <w:marLeft w:val="0"/>
              <w:marRight w:val="0"/>
              <w:marTop w:val="0"/>
              <w:marBottom w:val="0"/>
              <w:divBdr>
                <w:top w:val="none" w:sz="0" w:space="0" w:color="auto"/>
                <w:left w:val="none" w:sz="0" w:space="0" w:color="auto"/>
                <w:bottom w:val="none" w:sz="0" w:space="0" w:color="auto"/>
                <w:right w:val="none" w:sz="0" w:space="0" w:color="auto"/>
              </w:divBdr>
            </w:div>
            <w:div w:id="1640380527">
              <w:marLeft w:val="0"/>
              <w:marRight w:val="0"/>
              <w:marTop w:val="0"/>
              <w:marBottom w:val="0"/>
              <w:divBdr>
                <w:top w:val="none" w:sz="0" w:space="0" w:color="auto"/>
                <w:left w:val="none" w:sz="0" w:space="0" w:color="auto"/>
                <w:bottom w:val="none" w:sz="0" w:space="0" w:color="auto"/>
                <w:right w:val="none" w:sz="0" w:space="0" w:color="auto"/>
              </w:divBdr>
            </w:div>
            <w:div w:id="66459722">
              <w:marLeft w:val="0"/>
              <w:marRight w:val="0"/>
              <w:marTop w:val="0"/>
              <w:marBottom w:val="0"/>
              <w:divBdr>
                <w:top w:val="none" w:sz="0" w:space="0" w:color="auto"/>
                <w:left w:val="none" w:sz="0" w:space="0" w:color="auto"/>
                <w:bottom w:val="none" w:sz="0" w:space="0" w:color="auto"/>
                <w:right w:val="none" w:sz="0" w:space="0" w:color="auto"/>
              </w:divBdr>
            </w:div>
            <w:div w:id="1665163285">
              <w:marLeft w:val="0"/>
              <w:marRight w:val="0"/>
              <w:marTop w:val="0"/>
              <w:marBottom w:val="0"/>
              <w:divBdr>
                <w:top w:val="none" w:sz="0" w:space="0" w:color="auto"/>
                <w:left w:val="none" w:sz="0" w:space="0" w:color="auto"/>
                <w:bottom w:val="none" w:sz="0" w:space="0" w:color="auto"/>
                <w:right w:val="none" w:sz="0" w:space="0" w:color="auto"/>
              </w:divBdr>
            </w:div>
            <w:div w:id="677734541">
              <w:marLeft w:val="0"/>
              <w:marRight w:val="0"/>
              <w:marTop w:val="0"/>
              <w:marBottom w:val="0"/>
              <w:divBdr>
                <w:top w:val="none" w:sz="0" w:space="0" w:color="auto"/>
                <w:left w:val="none" w:sz="0" w:space="0" w:color="auto"/>
                <w:bottom w:val="none" w:sz="0" w:space="0" w:color="auto"/>
                <w:right w:val="none" w:sz="0" w:space="0" w:color="auto"/>
              </w:divBdr>
            </w:div>
            <w:div w:id="2110421937">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 w:id="233248581">
              <w:marLeft w:val="0"/>
              <w:marRight w:val="0"/>
              <w:marTop w:val="0"/>
              <w:marBottom w:val="0"/>
              <w:divBdr>
                <w:top w:val="none" w:sz="0" w:space="0" w:color="auto"/>
                <w:left w:val="none" w:sz="0" w:space="0" w:color="auto"/>
                <w:bottom w:val="none" w:sz="0" w:space="0" w:color="auto"/>
                <w:right w:val="none" w:sz="0" w:space="0" w:color="auto"/>
              </w:divBdr>
            </w:div>
            <w:div w:id="1409963078">
              <w:marLeft w:val="0"/>
              <w:marRight w:val="0"/>
              <w:marTop w:val="0"/>
              <w:marBottom w:val="0"/>
              <w:divBdr>
                <w:top w:val="none" w:sz="0" w:space="0" w:color="auto"/>
                <w:left w:val="none" w:sz="0" w:space="0" w:color="auto"/>
                <w:bottom w:val="none" w:sz="0" w:space="0" w:color="auto"/>
                <w:right w:val="none" w:sz="0" w:space="0" w:color="auto"/>
              </w:divBdr>
            </w:div>
            <w:div w:id="791871801">
              <w:marLeft w:val="0"/>
              <w:marRight w:val="0"/>
              <w:marTop w:val="0"/>
              <w:marBottom w:val="0"/>
              <w:divBdr>
                <w:top w:val="none" w:sz="0" w:space="0" w:color="auto"/>
                <w:left w:val="none" w:sz="0" w:space="0" w:color="auto"/>
                <w:bottom w:val="none" w:sz="0" w:space="0" w:color="auto"/>
                <w:right w:val="none" w:sz="0" w:space="0" w:color="auto"/>
              </w:divBdr>
            </w:div>
            <w:div w:id="1578977932">
              <w:marLeft w:val="0"/>
              <w:marRight w:val="0"/>
              <w:marTop w:val="0"/>
              <w:marBottom w:val="0"/>
              <w:divBdr>
                <w:top w:val="none" w:sz="0" w:space="0" w:color="auto"/>
                <w:left w:val="none" w:sz="0" w:space="0" w:color="auto"/>
                <w:bottom w:val="none" w:sz="0" w:space="0" w:color="auto"/>
                <w:right w:val="none" w:sz="0" w:space="0" w:color="auto"/>
              </w:divBdr>
            </w:div>
            <w:div w:id="7219997">
              <w:marLeft w:val="0"/>
              <w:marRight w:val="0"/>
              <w:marTop w:val="0"/>
              <w:marBottom w:val="0"/>
              <w:divBdr>
                <w:top w:val="none" w:sz="0" w:space="0" w:color="auto"/>
                <w:left w:val="none" w:sz="0" w:space="0" w:color="auto"/>
                <w:bottom w:val="none" w:sz="0" w:space="0" w:color="auto"/>
                <w:right w:val="none" w:sz="0" w:space="0" w:color="auto"/>
              </w:divBdr>
            </w:div>
            <w:div w:id="432626492">
              <w:marLeft w:val="0"/>
              <w:marRight w:val="0"/>
              <w:marTop w:val="0"/>
              <w:marBottom w:val="0"/>
              <w:divBdr>
                <w:top w:val="none" w:sz="0" w:space="0" w:color="auto"/>
                <w:left w:val="none" w:sz="0" w:space="0" w:color="auto"/>
                <w:bottom w:val="none" w:sz="0" w:space="0" w:color="auto"/>
                <w:right w:val="none" w:sz="0" w:space="0" w:color="auto"/>
              </w:divBdr>
            </w:div>
            <w:div w:id="492331854">
              <w:marLeft w:val="0"/>
              <w:marRight w:val="0"/>
              <w:marTop w:val="0"/>
              <w:marBottom w:val="0"/>
              <w:divBdr>
                <w:top w:val="none" w:sz="0" w:space="0" w:color="auto"/>
                <w:left w:val="none" w:sz="0" w:space="0" w:color="auto"/>
                <w:bottom w:val="none" w:sz="0" w:space="0" w:color="auto"/>
                <w:right w:val="none" w:sz="0" w:space="0" w:color="auto"/>
              </w:divBdr>
            </w:div>
            <w:div w:id="1476675371">
              <w:marLeft w:val="0"/>
              <w:marRight w:val="0"/>
              <w:marTop w:val="0"/>
              <w:marBottom w:val="0"/>
              <w:divBdr>
                <w:top w:val="none" w:sz="0" w:space="0" w:color="auto"/>
                <w:left w:val="none" w:sz="0" w:space="0" w:color="auto"/>
                <w:bottom w:val="none" w:sz="0" w:space="0" w:color="auto"/>
                <w:right w:val="none" w:sz="0" w:space="0" w:color="auto"/>
              </w:divBdr>
            </w:div>
            <w:div w:id="1198740634">
              <w:marLeft w:val="0"/>
              <w:marRight w:val="0"/>
              <w:marTop w:val="0"/>
              <w:marBottom w:val="0"/>
              <w:divBdr>
                <w:top w:val="none" w:sz="0" w:space="0" w:color="auto"/>
                <w:left w:val="none" w:sz="0" w:space="0" w:color="auto"/>
                <w:bottom w:val="none" w:sz="0" w:space="0" w:color="auto"/>
                <w:right w:val="none" w:sz="0" w:space="0" w:color="auto"/>
              </w:divBdr>
            </w:div>
            <w:div w:id="943733453">
              <w:marLeft w:val="0"/>
              <w:marRight w:val="0"/>
              <w:marTop w:val="0"/>
              <w:marBottom w:val="0"/>
              <w:divBdr>
                <w:top w:val="none" w:sz="0" w:space="0" w:color="auto"/>
                <w:left w:val="none" w:sz="0" w:space="0" w:color="auto"/>
                <w:bottom w:val="none" w:sz="0" w:space="0" w:color="auto"/>
                <w:right w:val="none" w:sz="0" w:space="0" w:color="auto"/>
              </w:divBdr>
            </w:div>
            <w:div w:id="1360349317">
              <w:marLeft w:val="0"/>
              <w:marRight w:val="0"/>
              <w:marTop w:val="0"/>
              <w:marBottom w:val="0"/>
              <w:divBdr>
                <w:top w:val="none" w:sz="0" w:space="0" w:color="auto"/>
                <w:left w:val="none" w:sz="0" w:space="0" w:color="auto"/>
                <w:bottom w:val="none" w:sz="0" w:space="0" w:color="auto"/>
                <w:right w:val="none" w:sz="0" w:space="0" w:color="auto"/>
              </w:divBdr>
            </w:div>
            <w:div w:id="692340073">
              <w:marLeft w:val="0"/>
              <w:marRight w:val="0"/>
              <w:marTop w:val="0"/>
              <w:marBottom w:val="0"/>
              <w:divBdr>
                <w:top w:val="none" w:sz="0" w:space="0" w:color="auto"/>
                <w:left w:val="none" w:sz="0" w:space="0" w:color="auto"/>
                <w:bottom w:val="none" w:sz="0" w:space="0" w:color="auto"/>
                <w:right w:val="none" w:sz="0" w:space="0" w:color="auto"/>
              </w:divBdr>
            </w:div>
            <w:div w:id="2004044523">
              <w:marLeft w:val="0"/>
              <w:marRight w:val="0"/>
              <w:marTop w:val="0"/>
              <w:marBottom w:val="0"/>
              <w:divBdr>
                <w:top w:val="none" w:sz="0" w:space="0" w:color="auto"/>
                <w:left w:val="none" w:sz="0" w:space="0" w:color="auto"/>
                <w:bottom w:val="none" w:sz="0" w:space="0" w:color="auto"/>
                <w:right w:val="none" w:sz="0" w:space="0" w:color="auto"/>
              </w:divBdr>
            </w:div>
            <w:div w:id="739598539">
              <w:marLeft w:val="0"/>
              <w:marRight w:val="0"/>
              <w:marTop w:val="0"/>
              <w:marBottom w:val="0"/>
              <w:divBdr>
                <w:top w:val="none" w:sz="0" w:space="0" w:color="auto"/>
                <w:left w:val="none" w:sz="0" w:space="0" w:color="auto"/>
                <w:bottom w:val="none" w:sz="0" w:space="0" w:color="auto"/>
                <w:right w:val="none" w:sz="0" w:space="0" w:color="auto"/>
              </w:divBdr>
            </w:div>
            <w:div w:id="2038694147">
              <w:marLeft w:val="0"/>
              <w:marRight w:val="0"/>
              <w:marTop w:val="0"/>
              <w:marBottom w:val="0"/>
              <w:divBdr>
                <w:top w:val="none" w:sz="0" w:space="0" w:color="auto"/>
                <w:left w:val="none" w:sz="0" w:space="0" w:color="auto"/>
                <w:bottom w:val="none" w:sz="0" w:space="0" w:color="auto"/>
                <w:right w:val="none" w:sz="0" w:space="0" w:color="auto"/>
              </w:divBdr>
            </w:div>
            <w:div w:id="1185091196">
              <w:marLeft w:val="0"/>
              <w:marRight w:val="0"/>
              <w:marTop w:val="0"/>
              <w:marBottom w:val="0"/>
              <w:divBdr>
                <w:top w:val="none" w:sz="0" w:space="0" w:color="auto"/>
                <w:left w:val="none" w:sz="0" w:space="0" w:color="auto"/>
                <w:bottom w:val="none" w:sz="0" w:space="0" w:color="auto"/>
                <w:right w:val="none" w:sz="0" w:space="0" w:color="auto"/>
              </w:divBdr>
            </w:div>
            <w:div w:id="1143503763">
              <w:marLeft w:val="0"/>
              <w:marRight w:val="0"/>
              <w:marTop w:val="0"/>
              <w:marBottom w:val="0"/>
              <w:divBdr>
                <w:top w:val="none" w:sz="0" w:space="0" w:color="auto"/>
                <w:left w:val="none" w:sz="0" w:space="0" w:color="auto"/>
                <w:bottom w:val="none" w:sz="0" w:space="0" w:color="auto"/>
                <w:right w:val="none" w:sz="0" w:space="0" w:color="auto"/>
              </w:divBdr>
            </w:div>
            <w:div w:id="1358971428">
              <w:marLeft w:val="0"/>
              <w:marRight w:val="0"/>
              <w:marTop w:val="0"/>
              <w:marBottom w:val="0"/>
              <w:divBdr>
                <w:top w:val="none" w:sz="0" w:space="0" w:color="auto"/>
                <w:left w:val="none" w:sz="0" w:space="0" w:color="auto"/>
                <w:bottom w:val="none" w:sz="0" w:space="0" w:color="auto"/>
                <w:right w:val="none" w:sz="0" w:space="0" w:color="auto"/>
              </w:divBdr>
            </w:div>
            <w:div w:id="1784960160">
              <w:marLeft w:val="0"/>
              <w:marRight w:val="0"/>
              <w:marTop w:val="0"/>
              <w:marBottom w:val="0"/>
              <w:divBdr>
                <w:top w:val="none" w:sz="0" w:space="0" w:color="auto"/>
                <w:left w:val="none" w:sz="0" w:space="0" w:color="auto"/>
                <w:bottom w:val="none" w:sz="0" w:space="0" w:color="auto"/>
                <w:right w:val="none" w:sz="0" w:space="0" w:color="auto"/>
              </w:divBdr>
            </w:div>
            <w:div w:id="491526935">
              <w:marLeft w:val="0"/>
              <w:marRight w:val="0"/>
              <w:marTop w:val="0"/>
              <w:marBottom w:val="0"/>
              <w:divBdr>
                <w:top w:val="none" w:sz="0" w:space="0" w:color="auto"/>
                <w:left w:val="none" w:sz="0" w:space="0" w:color="auto"/>
                <w:bottom w:val="none" w:sz="0" w:space="0" w:color="auto"/>
                <w:right w:val="none" w:sz="0" w:space="0" w:color="auto"/>
              </w:divBdr>
            </w:div>
            <w:div w:id="1349911086">
              <w:marLeft w:val="0"/>
              <w:marRight w:val="0"/>
              <w:marTop w:val="0"/>
              <w:marBottom w:val="0"/>
              <w:divBdr>
                <w:top w:val="none" w:sz="0" w:space="0" w:color="auto"/>
                <w:left w:val="none" w:sz="0" w:space="0" w:color="auto"/>
                <w:bottom w:val="none" w:sz="0" w:space="0" w:color="auto"/>
                <w:right w:val="none" w:sz="0" w:space="0" w:color="auto"/>
              </w:divBdr>
            </w:div>
            <w:div w:id="660305616">
              <w:marLeft w:val="0"/>
              <w:marRight w:val="0"/>
              <w:marTop w:val="0"/>
              <w:marBottom w:val="0"/>
              <w:divBdr>
                <w:top w:val="none" w:sz="0" w:space="0" w:color="auto"/>
                <w:left w:val="none" w:sz="0" w:space="0" w:color="auto"/>
                <w:bottom w:val="none" w:sz="0" w:space="0" w:color="auto"/>
                <w:right w:val="none" w:sz="0" w:space="0" w:color="auto"/>
              </w:divBdr>
            </w:div>
            <w:div w:id="782384318">
              <w:marLeft w:val="0"/>
              <w:marRight w:val="0"/>
              <w:marTop w:val="0"/>
              <w:marBottom w:val="0"/>
              <w:divBdr>
                <w:top w:val="none" w:sz="0" w:space="0" w:color="auto"/>
                <w:left w:val="none" w:sz="0" w:space="0" w:color="auto"/>
                <w:bottom w:val="none" w:sz="0" w:space="0" w:color="auto"/>
                <w:right w:val="none" w:sz="0" w:space="0" w:color="auto"/>
              </w:divBdr>
            </w:div>
            <w:div w:id="1307929180">
              <w:marLeft w:val="0"/>
              <w:marRight w:val="0"/>
              <w:marTop w:val="0"/>
              <w:marBottom w:val="0"/>
              <w:divBdr>
                <w:top w:val="none" w:sz="0" w:space="0" w:color="auto"/>
                <w:left w:val="none" w:sz="0" w:space="0" w:color="auto"/>
                <w:bottom w:val="none" w:sz="0" w:space="0" w:color="auto"/>
                <w:right w:val="none" w:sz="0" w:space="0" w:color="auto"/>
              </w:divBdr>
            </w:div>
            <w:div w:id="1877305343">
              <w:marLeft w:val="0"/>
              <w:marRight w:val="0"/>
              <w:marTop w:val="0"/>
              <w:marBottom w:val="0"/>
              <w:divBdr>
                <w:top w:val="none" w:sz="0" w:space="0" w:color="auto"/>
                <w:left w:val="none" w:sz="0" w:space="0" w:color="auto"/>
                <w:bottom w:val="none" w:sz="0" w:space="0" w:color="auto"/>
                <w:right w:val="none" w:sz="0" w:space="0" w:color="auto"/>
              </w:divBdr>
            </w:div>
            <w:div w:id="1213469764">
              <w:marLeft w:val="0"/>
              <w:marRight w:val="0"/>
              <w:marTop w:val="0"/>
              <w:marBottom w:val="0"/>
              <w:divBdr>
                <w:top w:val="none" w:sz="0" w:space="0" w:color="auto"/>
                <w:left w:val="none" w:sz="0" w:space="0" w:color="auto"/>
                <w:bottom w:val="none" w:sz="0" w:space="0" w:color="auto"/>
                <w:right w:val="none" w:sz="0" w:space="0" w:color="auto"/>
              </w:divBdr>
            </w:div>
            <w:div w:id="107238364">
              <w:marLeft w:val="0"/>
              <w:marRight w:val="0"/>
              <w:marTop w:val="0"/>
              <w:marBottom w:val="0"/>
              <w:divBdr>
                <w:top w:val="none" w:sz="0" w:space="0" w:color="auto"/>
                <w:left w:val="none" w:sz="0" w:space="0" w:color="auto"/>
                <w:bottom w:val="none" w:sz="0" w:space="0" w:color="auto"/>
                <w:right w:val="none" w:sz="0" w:space="0" w:color="auto"/>
              </w:divBdr>
            </w:div>
            <w:div w:id="1083407460">
              <w:marLeft w:val="0"/>
              <w:marRight w:val="0"/>
              <w:marTop w:val="0"/>
              <w:marBottom w:val="0"/>
              <w:divBdr>
                <w:top w:val="none" w:sz="0" w:space="0" w:color="auto"/>
                <w:left w:val="none" w:sz="0" w:space="0" w:color="auto"/>
                <w:bottom w:val="none" w:sz="0" w:space="0" w:color="auto"/>
                <w:right w:val="none" w:sz="0" w:space="0" w:color="auto"/>
              </w:divBdr>
            </w:div>
            <w:div w:id="763305887">
              <w:marLeft w:val="0"/>
              <w:marRight w:val="0"/>
              <w:marTop w:val="0"/>
              <w:marBottom w:val="0"/>
              <w:divBdr>
                <w:top w:val="none" w:sz="0" w:space="0" w:color="auto"/>
                <w:left w:val="none" w:sz="0" w:space="0" w:color="auto"/>
                <w:bottom w:val="none" w:sz="0" w:space="0" w:color="auto"/>
                <w:right w:val="none" w:sz="0" w:space="0" w:color="auto"/>
              </w:divBdr>
            </w:div>
            <w:div w:id="958681865">
              <w:marLeft w:val="0"/>
              <w:marRight w:val="0"/>
              <w:marTop w:val="0"/>
              <w:marBottom w:val="0"/>
              <w:divBdr>
                <w:top w:val="none" w:sz="0" w:space="0" w:color="auto"/>
                <w:left w:val="none" w:sz="0" w:space="0" w:color="auto"/>
                <w:bottom w:val="none" w:sz="0" w:space="0" w:color="auto"/>
                <w:right w:val="none" w:sz="0" w:space="0" w:color="auto"/>
              </w:divBdr>
            </w:div>
            <w:div w:id="410196290">
              <w:marLeft w:val="0"/>
              <w:marRight w:val="0"/>
              <w:marTop w:val="0"/>
              <w:marBottom w:val="0"/>
              <w:divBdr>
                <w:top w:val="none" w:sz="0" w:space="0" w:color="auto"/>
                <w:left w:val="none" w:sz="0" w:space="0" w:color="auto"/>
                <w:bottom w:val="none" w:sz="0" w:space="0" w:color="auto"/>
                <w:right w:val="none" w:sz="0" w:space="0" w:color="auto"/>
              </w:divBdr>
            </w:div>
            <w:div w:id="416557783">
              <w:marLeft w:val="0"/>
              <w:marRight w:val="0"/>
              <w:marTop w:val="0"/>
              <w:marBottom w:val="0"/>
              <w:divBdr>
                <w:top w:val="none" w:sz="0" w:space="0" w:color="auto"/>
                <w:left w:val="none" w:sz="0" w:space="0" w:color="auto"/>
                <w:bottom w:val="none" w:sz="0" w:space="0" w:color="auto"/>
                <w:right w:val="none" w:sz="0" w:space="0" w:color="auto"/>
              </w:divBdr>
            </w:div>
            <w:div w:id="126509389">
              <w:marLeft w:val="0"/>
              <w:marRight w:val="0"/>
              <w:marTop w:val="0"/>
              <w:marBottom w:val="0"/>
              <w:divBdr>
                <w:top w:val="none" w:sz="0" w:space="0" w:color="auto"/>
                <w:left w:val="none" w:sz="0" w:space="0" w:color="auto"/>
                <w:bottom w:val="none" w:sz="0" w:space="0" w:color="auto"/>
                <w:right w:val="none" w:sz="0" w:space="0" w:color="auto"/>
              </w:divBdr>
            </w:div>
            <w:div w:id="2106148018">
              <w:marLeft w:val="0"/>
              <w:marRight w:val="0"/>
              <w:marTop w:val="0"/>
              <w:marBottom w:val="0"/>
              <w:divBdr>
                <w:top w:val="none" w:sz="0" w:space="0" w:color="auto"/>
                <w:left w:val="none" w:sz="0" w:space="0" w:color="auto"/>
                <w:bottom w:val="none" w:sz="0" w:space="0" w:color="auto"/>
                <w:right w:val="none" w:sz="0" w:space="0" w:color="auto"/>
              </w:divBdr>
            </w:div>
            <w:div w:id="245967752">
              <w:marLeft w:val="0"/>
              <w:marRight w:val="0"/>
              <w:marTop w:val="0"/>
              <w:marBottom w:val="0"/>
              <w:divBdr>
                <w:top w:val="none" w:sz="0" w:space="0" w:color="auto"/>
                <w:left w:val="none" w:sz="0" w:space="0" w:color="auto"/>
                <w:bottom w:val="none" w:sz="0" w:space="0" w:color="auto"/>
                <w:right w:val="none" w:sz="0" w:space="0" w:color="auto"/>
              </w:divBdr>
            </w:div>
            <w:div w:id="478041152">
              <w:marLeft w:val="0"/>
              <w:marRight w:val="0"/>
              <w:marTop w:val="0"/>
              <w:marBottom w:val="0"/>
              <w:divBdr>
                <w:top w:val="none" w:sz="0" w:space="0" w:color="auto"/>
                <w:left w:val="none" w:sz="0" w:space="0" w:color="auto"/>
                <w:bottom w:val="none" w:sz="0" w:space="0" w:color="auto"/>
                <w:right w:val="none" w:sz="0" w:space="0" w:color="auto"/>
              </w:divBdr>
            </w:div>
            <w:div w:id="1084955900">
              <w:marLeft w:val="0"/>
              <w:marRight w:val="0"/>
              <w:marTop w:val="0"/>
              <w:marBottom w:val="0"/>
              <w:divBdr>
                <w:top w:val="none" w:sz="0" w:space="0" w:color="auto"/>
                <w:left w:val="none" w:sz="0" w:space="0" w:color="auto"/>
                <w:bottom w:val="none" w:sz="0" w:space="0" w:color="auto"/>
                <w:right w:val="none" w:sz="0" w:space="0" w:color="auto"/>
              </w:divBdr>
            </w:div>
            <w:div w:id="210000210">
              <w:marLeft w:val="0"/>
              <w:marRight w:val="0"/>
              <w:marTop w:val="0"/>
              <w:marBottom w:val="0"/>
              <w:divBdr>
                <w:top w:val="none" w:sz="0" w:space="0" w:color="auto"/>
                <w:left w:val="none" w:sz="0" w:space="0" w:color="auto"/>
                <w:bottom w:val="none" w:sz="0" w:space="0" w:color="auto"/>
                <w:right w:val="none" w:sz="0" w:space="0" w:color="auto"/>
              </w:divBdr>
            </w:div>
            <w:div w:id="1269698552">
              <w:marLeft w:val="0"/>
              <w:marRight w:val="0"/>
              <w:marTop w:val="0"/>
              <w:marBottom w:val="0"/>
              <w:divBdr>
                <w:top w:val="none" w:sz="0" w:space="0" w:color="auto"/>
                <w:left w:val="none" w:sz="0" w:space="0" w:color="auto"/>
                <w:bottom w:val="none" w:sz="0" w:space="0" w:color="auto"/>
                <w:right w:val="none" w:sz="0" w:space="0" w:color="auto"/>
              </w:divBdr>
            </w:div>
            <w:div w:id="736511869">
              <w:marLeft w:val="0"/>
              <w:marRight w:val="0"/>
              <w:marTop w:val="0"/>
              <w:marBottom w:val="0"/>
              <w:divBdr>
                <w:top w:val="none" w:sz="0" w:space="0" w:color="auto"/>
                <w:left w:val="none" w:sz="0" w:space="0" w:color="auto"/>
                <w:bottom w:val="none" w:sz="0" w:space="0" w:color="auto"/>
                <w:right w:val="none" w:sz="0" w:space="0" w:color="auto"/>
              </w:divBdr>
            </w:div>
            <w:div w:id="319162697">
              <w:marLeft w:val="0"/>
              <w:marRight w:val="0"/>
              <w:marTop w:val="0"/>
              <w:marBottom w:val="0"/>
              <w:divBdr>
                <w:top w:val="none" w:sz="0" w:space="0" w:color="auto"/>
                <w:left w:val="none" w:sz="0" w:space="0" w:color="auto"/>
                <w:bottom w:val="none" w:sz="0" w:space="0" w:color="auto"/>
                <w:right w:val="none" w:sz="0" w:space="0" w:color="auto"/>
              </w:divBdr>
            </w:div>
            <w:div w:id="807554210">
              <w:marLeft w:val="0"/>
              <w:marRight w:val="0"/>
              <w:marTop w:val="0"/>
              <w:marBottom w:val="0"/>
              <w:divBdr>
                <w:top w:val="none" w:sz="0" w:space="0" w:color="auto"/>
                <w:left w:val="none" w:sz="0" w:space="0" w:color="auto"/>
                <w:bottom w:val="none" w:sz="0" w:space="0" w:color="auto"/>
                <w:right w:val="none" w:sz="0" w:space="0" w:color="auto"/>
              </w:divBdr>
            </w:div>
            <w:div w:id="2062702324">
              <w:marLeft w:val="0"/>
              <w:marRight w:val="0"/>
              <w:marTop w:val="0"/>
              <w:marBottom w:val="0"/>
              <w:divBdr>
                <w:top w:val="none" w:sz="0" w:space="0" w:color="auto"/>
                <w:left w:val="none" w:sz="0" w:space="0" w:color="auto"/>
                <w:bottom w:val="none" w:sz="0" w:space="0" w:color="auto"/>
                <w:right w:val="none" w:sz="0" w:space="0" w:color="auto"/>
              </w:divBdr>
            </w:div>
            <w:div w:id="1600798640">
              <w:marLeft w:val="0"/>
              <w:marRight w:val="0"/>
              <w:marTop w:val="0"/>
              <w:marBottom w:val="0"/>
              <w:divBdr>
                <w:top w:val="none" w:sz="0" w:space="0" w:color="auto"/>
                <w:left w:val="none" w:sz="0" w:space="0" w:color="auto"/>
                <w:bottom w:val="none" w:sz="0" w:space="0" w:color="auto"/>
                <w:right w:val="none" w:sz="0" w:space="0" w:color="auto"/>
              </w:divBdr>
            </w:div>
            <w:div w:id="1490756666">
              <w:marLeft w:val="0"/>
              <w:marRight w:val="0"/>
              <w:marTop w:val="0"/>
              <w:marBottom w:val="0"/>
              <w:divBdr>
                <w:top w:val="none" w:sz="0" w:space="0" w:color="auto"/>
                <w:left w:val="none" w:sz="0" w:space="0" w:color="auto"/>
                <w:bottom w:val="none" w:sz="0" w:space="0" w:color="auto"/>
                <w:right w:val="none" w:sz="0" w:space="0" w:color="auto"/>
              </w:divBdr>
            </w:div>
            <w:div w:id="1264149671">
              <w:marLeft w:val="0"/>
              <w:marRight w:val="0"/>
              <w:marTop w:val="0"/>
              <w:marBottom w:val="0"/>
              <w:divBdr>
                <w:top w:val="none" w:sz="0" w:space="0" w:color="auto"/>
                <w:left w:val="none" w:sz="0" w:space="0" w:color="auto"/>
                <w:bottom w:val="none" w:sz="0" w:space="0" w:color="auto"/>
                <w:right w:val="none" w:sz="0" w:space="0" w:color="auto"/>
              </w:divBdr>
            </w:div>
            <w:div w:id="216429676">
              <w:marLeft w:val="0"/>
              <w:marRight w:val="0"/>
              <w:marTop w:val="0"/>
              <w:marBottom w:val="0"/>
              <w:divBdr>
                <w:top w:val="none" w:sz="0" w:space="0" w:color="auto"/>
                <w:left w:val="none" w:sz="0" w:space="0" w:color="auto"/>
                <w:bottom w:val="none" w:sz="0" w:space="0" w:color="auto"/>
                <w:right w:val="none" w:sz="0" w:space="0" w:color="auto"/>
              </w:divBdr>
            </w:div>
            <w:div w:id="53508151">
              <w:marLeft w:val="0"/>
              <w:marRight w:val="0"/>
              <w:marTop w:val="0"/>
              <w:marBottom w:val="0"/>
              <w:divBdr>
                <w:top w:val="none" w:sz="0" w:space="0" w:color="auto"/>
                <w:left w:val="none" w:sz="0" w:space="0" w:color="auto"/>
                <w:bottom w:val="none" w:sz="0" w:space="0" w:color="auto"/>
                <w:right w:val="none" w:sz="0" w:space="0" w:color="auto"/>
              </w:divBdr>
            </w:div>
            <w:div w:id="314991300">
              <w:marLeft w:val="0"/>
              <w:marRight w:val="0"/>
              <w:marTop w:val="0"/>
              <w:marBottom w:val="0"/>
              <w:divBdr>
                <w:top w:val="none" w:sz="0" w:space="0" w:color="auto"/>
                <w:left w:val="none" w:sz="0" w:space="0" w:color="auto"/>
                <w:bottom w:val="none" w:sz="0" w:space="0" w:color="auto"/>
                <w:right w:val="none" w:sz="0" w:space="0" w:color="auto"/>
              </w:divBdr>
            </w:div>
            <w:div w:id="262736930">
              <w:marLeft w:val="0"/>
              <w:marRight w:val="0"/>
              <w:marTop w:val="0"/>
              <w:marBottom w:val="0"/>
              <w:divBdr>
                <w:top w:val="none" w:sz="0" w:space="0" w:color="auto"/>
                <w:left w:val="none" w:sz="0" w:space="0" w:color="auto"/>
                <w:bottom w:val="none" w:sz="0" w:space="0" w:color="auto"/>
                <w:right w:val="none" w:sz="0" w:space="0" w:color="auto"/>
              </w:divBdr>
            </w:div>
            <w:div w:id="154034234">
              <w:marLeft w:val="0"/>
              <w:marRight w:val="0"/>
              <w:marTop w:val="0"/>
              <w:marBottom w:val="0"/>
              <w:divBdr>
                <w:top w:val="none" w:sz="0" w:space="0" w:color="auto"/>
                <w:left w:val="none" w:sz="0" w:space="0" w:color="auto"/>
                <w:bottom w:val="none" w:sz="0" w:space="0" w:color="auto"/>
                <w:right w:val="none" w:sz="0" w:space="0" w:color="auto"/>
              </w:divBdr>
            </w:div>
            <w:div w:id="748422614">
              <w:marLeft w:val="0"/>
              <w:marRight w:val="0"/>
              <w:marTop w:val="0"/>
              <w:marBottom w:val="0"/>
              <w:divBdr>
                <w:top w:val="none" w:sz="0" w:space="0" w:color="auto"/>
                <w:left w:val="none" w:sz="0" w:space="0" w:color="auto"/>
                <w:bottom w:val="none" w:sz="0" w:space="0" w:color="auto"/>
                <w:right w:val="none" w:sz="0" w:space="0" w:color="auto"/>
              </w:divBdr>
            </w:div>
            <w:div w:id="1533494569">
              <w:marLeft w:val="0"/>
              <w:marRight w:val="0"/>
              <w:marTop w:val="0"/>
              <w:marBottom w:val="0"/>
              <w:divBdr>
                <w:top w:val="none" w:sz="0" w:space="0" w:color="auto"/>
                <w:left w:val="none" w:sz="0" w:space="0" w:color="auto"/>
                <w:bottom w:val="none" w:sz="0" w:space="0" w:color="auto"/>
                <w:right w:val="none" w:sz="0" w:space="0" w:color="auto"/>
              </w:divBdr>
            </w:div>
            <w:div w:id="1316107565">
              <w:marLeft w:val="0"/>
              <w:marRight w:val="0"/>
              <w:marTop w:val="0"/>
              <w:marBottom w:val="0"/>
              <w:divBdr>
                <w:top w:val="none" w:sz="0" w:space="0" w:color="auto"/>
                <w:left w:val="none" w:sz="0" w:space="0" w:color="auto"/>
                <w:bottom w:val="none" w:sz="0" w:space="0" w:color="auto"/>
                <w:right w:val="none" w:sz="0" w:space="0" w:color="auto"/>
              </w:divBdr>
            </w:div>
            <w:div w:id="136146466">
              <w:marLeft w:val="0"/>
              <w:marRight w:val="0"/>
              <w:marTop w:val="0"/>
              <w:marBottom w:val="0"/>
              <w:divBdr>
                <w:top w:val="none" w:sz="0" w:space="0" w:color="auto"/>
                <w:left w:val="none" w:sz="0" w:space="0" w:color="auto"/>
                <w:bottom w:val="none" w:sz="0" w:space="0" w:color="auto"/>
                <w:right w:val="none" w:sz="0" w:space="0" w:color="auto"/>
              </w:divBdr>
            </w:div>
            <w:div w:id="879560728">
              <w:marLeft w:val="0"/>
              <w:marRight w:val="0"/>
              <w:marTop w:val="0"/>
              <w:marBottom w:val="0"/>
              <w:divBdr>
                <w:top w:val="none" w:sz="0" w:space="0" w:color="auto"/>
                <w:left w:val="none" w:sz="0" w:space="0" w:color="auto"/>
                <w:bottom w:val="none" w:sz="0" w:space="0" w:color="auto"/>
                <w:right w:val="none" w:sz="0" w:space="0" w:color="auto"/>
              </w:divBdr>
            </w:div>
            <w:div w:id="89158470">
              <w:marLeft w:val="0"/>
              <w:marRight w:val="0"/>
              <w:marTop w:val="0"/>
              <w:marBottom w:val="0"/>
              <w:divBdr>
                <w:top w:val="none" w:sz="0" w:space="0" w:color="auto"/>
                <w:left w:val="none" w:sz="0" w:space="0" w:color="auto"/>
                <w:bottom w:val="none" w:sz="0" w:space="0" w:color="auto"/>
                <w:right w:val="none" w:sz="0" w:space="0" w:color="auto"/>
              </w:divBdr>
            </w:div>
            <w:div w:id="1941522156">
              <w:marLeft w:val="0"/>
              <w:marRight w:val="0"/>
              <w:marTop w:val="0"/>
              <w:marBottom w:val="0"/>
              <w:divBdr>
                <w:top w:val="none" w:sz="0" w:space="0" w:color="auto"/>
                <w:left w:val="none" w:sz="0" w:space="0" w:color="auto"/>
                <w:bottom w:val="none" w:sz="0" w:space="0" w:color="auto"/>
                <w:right w:val="none" w:sz="0" w:space="0" w:color="auto"/>
              </w:divBdr>
            </w:div>
            <w:div w:id="1670133366">
              <w:marLeft w:val="0"/>
              <w:marRight w:val="0"/>
              <w:marTop w:val="0"/>
              <w:marBottom w:val="0"/>
              <w:divBdr>
                <w:top w:val="none" w:sz="0" w:space="0" w:color="auto"/>
                <w:left w:val="none" w:sz="0" w:space="0" w:color="auto"/>
                <w:bottom w:val="none" w:sz="0" w:space="0" w:color="auto"/>
                <w:right w:val="none" w:sz="0" w:space="0" w:color="auto"/>
              </w:divBdr>
            </w:div>
            <w:div w:id="1481850313">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0"/>
              <w:divBdr>
                <w:top w:val="none" w:sz="0" w:space="0" w:color="auto"/>
                <w:left w:val="none" w:sz="0" w:space="0" w:color="auto"/>
                <w:bottom w:val="none" w:sz="0" w:space="0" w:color="auto"/>
                <w:right w:val="none" w:sz="0" w:space="0" w:color="auto"/>
              </w:divBdr>
            </w:div>
            <w:div w:id="1165852608">
              <w:marLeft w:val="0"/>
              <w:marRight w:val="0"/>
              <w:marTop w:val="0"/>
              <w:marBottom w:val="0"/>
              <w:divBdr>
                <w:top w:val="none" w:sz="0" w:space="0" w:color="auto"/>
                <w:left w:val="none" w:sz="0" w:space="0" w:color="auto"/>
                <w:bottom w:val="none" w:sz="0" w:space="0" w:color="auto"/>
                <w:right w:val="none" w:sz="0" w:space="0" w:color="auto"/>
              </w:divBdr>
            </w:div>
            <w:div w:id="588121773">
              <w:marLeft w:val="0"/>
              <w:marRight w:val="0"/>
              <w:marTop w:val="0"/>
              <w:marBottom w:val="0"/>
              <w:divBdr>
                <w:top w:val="none" w:sz="0" w:space="0" w:color="auto"/>
                <w:left w:val="none" w:sz="0" w:space="0" w:color="auto"/>
                <w:bottom w:val="none" w:sz="0" w:space="0" w:color="auto"/>
                <w:right w:val="none" w:sz="0" w:space="0" w:color="auto"/>
              </w:divBdr>
            </w:div>
            <w:div w:id="299576203">
              <w:marLeft w:val="0"/>
              <w:marRight w:val="0"/>
              <w:marTop w:val="0"/>
              <w:marBottom w:val="0"/>
              <w:divBdr>
                <w:top w:val="none" w:sz="0" w:space="0" w:color="auto"/>
                <w:left w:val="none" w:sz="0" w:space="0" w:color="auto"/>
                <w:bottom w:val="none" w:sz="0" w:space="0" w:color="auto"/>
                <w:right w:val="none" w:sz="0" w:space="0" w:color="auto"/>
              </w:divBdr>
            </w:div>
            <w:div w:id="44450540">
              <w:marLeft w:val="0"/>
              <w:marRight w:val="0"/>
              <w:marTop w:val="0"/>
              <w:marBottom w:val="0"/>
              <w:divBdr>
                <w:top w:val="none" w:sz="0" w:space="0" w:color="auto"/>
                <w:left w:val="none" w:sz="0" w:space="0" w:color="auto"/>
                <w:bottom w:val="none" w:sz="0" w:space="0" w:color="auto"/>
                <w:right w:val="none" w:sz="0" w:space="0" w:color="auto"/>
              </w:divBdr>
            </w:div>
            <w:div w:id="2092508337">
              <w:marLeft w:val="0"/>
              <w:marRight w:val="0"/>
              <w:marTop w:val="0"/>
              <w:marBottom w:val="0"/>
              <w:divBdr>
                <w:top w:val="none" w:sz="0" w:space="0" w:color="auto"/>
                <w:left w:val="none" w:sz="0" w:space="0" w:color="auto"/>
                <w:bottom w:val="none" w:sz="0" w:space="0" w:color="auto"/>
                <w:right w:val="none" w:sz="0" w:space="0" w:color="auto"/>
              </w:divBdr>
            </w:div>
            <w:div w:id="455411442">
              <w:marLeft w:val="0"/>
              <w:marRight w:val="0"/>
              <w:marTop w:val="0"/>
              <w:marBottom w:val="0"/>
              <w:divBdr>
                <w:top w:val="none" w:sz="0" w:space="0" w:color="auto"/>
                <w:left w:val="none" w:sz="0" w:space="0" w:color="auto"/>
                <w:bottom w:val="none" w:sz="0" w:space="0" w:color="auto"/>
                <w:right w:val="none" w:sz="0" w:space="0" w:color="auto"/>
              </w:divBdr>
            </w:div>
            <w:div w:id="236943954">
              <w:marLeft w:val="0"/>
              <w:marRight w:val="0"/>
              <w:marTop w:val="0"/>
              <w:marBottom w:val="0"/>
              <w:divBdr>
                <w:top w:val="none" w:sz="0" w:space="0" w:color="auto"/>
                <w:left w:val="none" w:sz="0" w:space="0" w:color="auto"/>
                <w:bottom w:val="none" w:sz="0" w:space="0" w:color="auto"/>
                <w:right w:val="none" w:sz="0" w:space="0" w:color="auto"/>
              </w:divBdr>
            </w:div>
            <w:div w:id="1144153757">
              <w:marLeft w:val="0"/>
              <w:marRight w:val="0"/>
              <w:marTop w:val="0"/>
              <w:marBottom w:val="0"/>
              <w:divBdr>
                <w:top w:val="none" w:sz="0" w:space="0" w:color="auto"/>
                <w:left w:val="none" w:sz="0" w:space="0" w:color="auto"/>
                <w:bottom w:val="none" w:sz="0" w:space="0" w:color="auto"/>
                <w:right w:val="none" w:sz="0" w:space="0" w:color="auto"/>
              </w:divBdr>
            </w:div>
            <w:div w:id="994918795">
              <w:marLeft w:val="0"/>
              <w:marRight w:val="0"/>
              <w:marTop w:val="0"/>
              <w:marBottom w:val="0"/>
              <w:divBdr>
                <w:top w:val="none" w:sz="0" w:space="0" w:color="auto"/>
                <w:left w:val="none" w:sz="0" w:space="0" w:color="auto"/>
                <w:bottom w:val="none" w:sz="0" w:space="0" w:color="auto"/>
                <w:right w:val="none" w:sz="0" w:space="0" w:color="auto"/>
              </w:divBdr>
            </w:div>
            <w:div w:id="440488757">
              <w:marLeft w:val="0"/>
              <w:marRight w:val="0"/>
              <w:marTop w:val="0"/>
              <w:marBottom w:val="0"/>
              <w:divBdr>
                <w:top w:val="none" w:sz="0" w:space="0" w:color="auto"/>
                <w:left w:val="none" w:sz="0" w:space="0" w:color="auto"/>
                <w:bottom w:val="none" w:sz="0" w:space="0" w:color="auto"/>
                <w:right w:val="none" w:sz="0" w:space="0" w:color="auto"/>
              </w:divBdr>
            </w:div>
            <w:div w:id="1237783283">
              <w:marLeft w:val="0"/>
              <w:marRight w:val="0"/>
              <w:marTop w:val="0"/>
              <w:marBottom w:val="0"/>
              <w:divBdr>
                <w:top w:val="none" w:sz="0" w:space="0" w:color="auto"/>
                <w:left w:val="none" w:sz="0" w:space="0" w:color="auto"/>
                <w:bottom w:val="none" w:sz="0" w:space="0" w:color="auto"/>
                <w:right w:val="none" w:sz="0" w:space="0" w:color="auto"/>
              </w:divBdr>
            </w:div>
            <w:div w:id="334303392">
              <w:marLeft w:val="0"/>
              <w:marRight w:val="0"/>
              <w:marTop w:val="0"/>
              <w:marBottom w:val="0"/>
              <w:divBdr>
                <w:top w:val="none" w:sz="0" w:space="0" w:color="auto"/>
                <w:left w:val="none" w:sz="0" w:space="0" w:color="auto"/>
                <w:bottom w:val="none" w:sz="0" w:space="0" w:color="auto"/>
                <w:right w:val="none" w:sz="0" w:space="0" w:color="auto"/>
              </w:divBdr>
            </w:div>
            <w:div w:id="1710296675">
              <w:marLeft w:val="0"/>
              <w:marRight w:val="0"/>
              <w:marTop w:val="0"/>
              <w:marBottom w:val="0"/>
              <w:divBdr>
                <w:top w:val="none" w:sz="0" w:space="0" w:color="auto"/>
                <w:left w:val="none" w:sz="0" w:space="0" w:color="auto"/>
                <w:bottom w:val="none" w:sz="0" w:space="0" w:color="auto"/>
                <w:right w:val="none" w:sz="0" w:space="0" w:color="auto"/>
              </w:divBdr>
            </w:div>
            <w:div w:id="2128545486">
              <w:marLeft w:val="0"/>
              <w:marRight w:val="0"/>
              <w:marTop w:val="0"/>
              <w:marBottom w:val="0"/>
              <w:divBdr>
                <w:top w:val="none" w:sz="0" w:space="0" w:color="auto"/>
                <w:left w:val="none" w:sz="0" w:space="0" w:color="auto"/>
                <w:bottom w:val="none" w:sz="0" w:space="0" w:color="auto"/>
                <w:right w:val="none" w:sz="0" w:space="0" w:color="auto"/>
              </w:divBdr>
            </w:div>
            <w:div w:id="376515040">
              <w:marLeft w:val="0"/>
              <w:marRight w:val="0"/>
              <w:marTop w:val="0"/>
              <w:marBottom w:val="0"/>
              <w:divBdr>
                <w:top w:val="none" w:sz="0" w:space="0" w:color="auto"/>
                <w:left w:val="none" w:sz="0" w:space="0" w:color="auto"/>
                <w:bottom w:val="none" w:sz="0" w:space="0" w:color="auto"/>
                <w:right w:val="none" w:sz="0" w:space="0" w:color="auto"/>
              </w:divBdr>
            </w:div>
            <w:div w:id="220529892">
              <w:marLeft w:val="0"/>
              <w:marRight w:val="0"/>
              <w:marTop w:val="0"/>
              <w:marBottom w:val="0"/>
              <w:divBdr>
                <w:top w:val="none" w:sz="0" w:space="0" w:color="auto"/>
                <w:left w:val="none" w:sz="0" w:space="0" w:color="auto"/>
                <w:bottom w:val="none" w:sz="0" w:space="0" w:color="auto"/>
                <w:right w:val="none" w:sz="0" w:space="0" w:color="auto"/>
              </w:divBdr>
            </w:div>
            <w:div w:id="888108910">
              <w:marLeft w:val="0"/>
              <w:marRight w:val="0"/>
              <w:marTop w:val="0"/>
              <w:marBottom w:val="0"/>
              <w:divBdr>
                <w:top w:val="none" w:sz="0" w:space="0" w:color="auto"/>
                <w:left w:val="none" w:sz="0" w:space="0" w:color="auto"/>
                <w:bottom w:val="none" w:sz="0" w:space="0" w:color="auto"/>
                <w:right w:val="none" w:sz="0" w:space="0" w:color="auto"/>
              </w:divBdr>
            </w:div>
            <w:div w:id="1339425432">
              <w:marLeft w:val="0"/>
              <w:marRight w:val="0"/>
              <w:marTop w:val="0"/>
              <w:marBottom w:val="0"/>
              <w:divBdr>
                <w:top w:val="none" w:sz="0" w:space="0" w:color="auto"/>
                <w:left w:val="none" w:sz="0" w:space="0" w:color="auto"/>
                <w:bottom w:val="none" w:sz="0" w:space="0" w:color="auto"/>
                <w:right w:val="none" w:sz="0" w:space="0" w:color="auto"/>
              </w:divBdr>
            </w:div>
            <w:div w:id="2091999928">
              <w:marLeft w:val="0"/>
              <w:marRight w:val="0"/>
              <w:marTop w:val="0"/>
              <w:marBottom w:val="0"/>
              <w:divBdr>
                <w:top w:val="none" w:sz="0" w:space="0" w:color="auto"/>
                <w:left w:val="none" w:sz="0" w:space="0" w:color="auto"/>
                <w:bottom w:val="none" w:sz="0" w:space="0" w:color="auto"/>
                <w:right w:val="none" w:sz="0" w:space="0" w:color="auto"/>
              </w:divBdr>
            </w:div>
            <w:div w:id="1227376818">
              <w:marLeft w:val="0"/>
              <w:marRight w:val="0"/>
              <w:marTop w:val="0"/>
              <w:marBottom w:val="0"/>
              <w:divBdr>
                <w:top w:val="none" w:sz="0" w:space="0" w:color="auto"/>
                <w:left w:val="none" w:sz="0" w:space="0" w:color="auto"/>
                <w:bottom w:val="none" w:sz="0" w:space="0" w:color="auto"/>
                <w:right w:val="none" w:sz="0" w:space="0" w:color="auto"/>
              </w:divBdr>
            </w:div>
            <w:div w:id="30306930">
              <w:marLeft w:val="0"/>
              <w:marRight w:val="0"/>
              <w:marTop w:val="0"/>
              <w:marBottom w:val="0"/>
              <w:divBdr>
                <w:top w:val="none" w:sz="0" w:space="0" w:color="auto"/>
                <w:left w:val="none" w:sz="0" w:space="0" w:color="auto"/>
                <w:bottom w:val="none" w:sz="0" w:space="0" w:color="auto"/>
                <w:right w:val="none" w:sz="0" w:space="0" w:color="auto"/>
              </w:divBdr>
            </w:div>
            <w:div w:id="629748775">
              <w:marLeft w:val="0"/>
              <w:marRight w:val="0"/>
              <w:marTop w:val="0"/>
              <w:marBottom w:val="0"/>
              <w:divBdr>
                <w:top w:val="none" w:sz="0" w:space="0" w:color="auto"/>
                <w:left w:val="none" w:sz="0" w:space="0" w:color="auto"/>
                <w:bottom w:val="none" w:sz="0" w:space="0" w:color="auto"/>
                <w:right w:val="none" w:sz="0" w:space="0" w:color="auto"/>
              </w:divBdr>
            </w:div>
            <w:div w:id="1159081067">
              <w:marLeft w:val="0"/>
              <w:marRight w:val="0"/>
              <w:marTop w:val="0"/>
              <w:marBottom w:val="0"/>
              <w:divBdr>
                <w:top w:val="none" w:sz="0" w:space="0" w:color="auto"/>
                <w:left w:val="none" w:sz="0" w:space="0" w:color="auto"/>
                <w:bottom w:val="none" w:sz="0" w:space="0" w:color="auto"/>
                <w:right w:val="none" w:sz="0" w:space="0" w:color="auto"/>
              </w:divBdr>
            </w:div>
            <w:div w:id="504512291">
              <w:marLeft w:val="0"/>
              <w:marRight w:val="0"/>
              <w:marTop w:val="0"/>
              <w:marBottom w:val="0"/>
              <w:divBdr>
                <w:top w:val="none" w:sz="0" w:space="0" w:color="auto"/>
                <w:left w:val="none" w:sz="0" w:space="0" w:color="auto"/>
                <w:bottom w:val="none" w:sz="0" w:space="0" w:color="auto"/>
                <w:right w:val="none" w:sz="0" w:space="0" w:color="auto"/>
              </w:divBdr>
            </w:div>
            <w:div w:id="755709925">
              <w:marLeft w:val="0"/>
              <w:marRight w:val="0"/>
              <w:marTop w:val="0"/>
              <w:marBottom w:val="0"/>
              <w:divBdr>
                <w:top w:val="none" w:sz="0" w:space="0" w:color="auto"/>
                <w:left w:val="none" w:sz="0" w:space="0" w:color="auto"/>
                <w:bottom w:val="none" w:sz="0" w:space="0" w:color="auto"/>
                <w:right w:val="none" w:sz="0" w:space="0" w:color="auto"/>
              </w:divBdr>
            </w:div>
            <w:div w:id="1427117483">
              <w:marLeft w:val="0"/>
              <w:marRight w:val="0"/>
              <w:marTop w:val="0"/>
              <w:marBottom w:val="0"/>
              <w:divBdr>
                <w:top w:val="none" w:sz="0" w:space="0" w:color="auto"/>
                <w:left w:val="none" w:sz="0" w:space="0" w:color="auto"/>
                <w:bottom w:val="none" w:sz="0" w:space="0" w:color="auto"/>
                <w:right w:val="none" w:sz="0" w:space="0" w:color="auto"/>
              </w:divBdr>
            </w:div>
            <w:div w:id="1507288140">
              <w:marLeft w:val="0"/>
              <w:marRight w:val="0"/>
              <w:marTop w:val="0"/>
              <w:marBottom w:val="0"/>
              <w:divBdr>
                <w:top w:val="none" w:sz="0" w:space="0" w:color="auto"/>
                <w:left w:val="none" w:sz="0" w:space="0" w:color="auto"/>
                <w:bottom w:val="none" w:sz="0" w:space="0" w:color="auto"/>
                <w:right w:val="none" w:sz="0" w:space="0" w:color="auto"/>
              </w:divBdr>
            </w:div>
            <w:div w:id="1355421614">
              <w:marLeft w:val="0"/>
              <w:marRight w:val="0"/>
              <w:marTop w:val="0"/>
              <w:marBottom w:val="0"/>
              <w:divBdr>
                <w:top w:val="none" w:sz="0" w:space="0" w:color="auto"/>
                <w:left w:val="none" w:sz="0" w:space="0" w:color="auto"/>
                <w:bottom w:val="none" w:sz="0" w:space="0" w:color="auto"/>
                <w:right w:val="none" w:sz="0" w:space="0" w:color="auto"/>
              </w:divBdr>
            </w:div>
            <w:div w:id="138612883">
              <w:marLeft w:val="0"/>
              <w:marRight w:val="0"/>
              <w:marTop w:val="0"/>
              <w:marBottom w:val="0"/>
              <w:divBdr>
                <w:top w:val="none" w:sz="0" w:space="0" w:color="auto"/>
                <w:left w:val="none" w:sz="0" w:space="0" w:color="auto"/>
                <w:bottom w:val="none" w:sz="0" w:space="0" w:color="auto"/>
                <w:right w:val="none" w:sz="0" w:space="0" w:color="auto"/>
              </w:divBdr>
            </w:div>
            <w:div w:id="1565871144">
              <w:marLeft w:val="0"/>
              <w:marRight w:val="0"/>
              <w:marTop w:val="0"/>
              <w:marBottom w:val="0"/>
              <w:divBdr>
                <w:top w:val="none" w:sz="0" w:space="0" w:color="auto"/>
                <w:left w:val="none" w:sz="0" w:space="0" w:color="auto"/>
                <w:bottom w:val="none" w:sz="0" w:space="0" w:color="auto"/>
                <w:right w:val="none" w:sz="0" w:space="0" w:color="auto"/>
              </w:divBdr>
            </w:div>
            <w:div w:id="898783700">
              <w:marLeft w:val="0"/>
              <w:marRight w:val="0"/>
              <w:marTop w:val="0"/>
              <w:marBottom w:val="0"/>
              <w:divBdr>
                <w:top w:val="none" w:sz="0" w:space="0" w:color="auto"/>
                <w:left w:val="none" w:sz="0" w:space="0" w:color="auto"/>
                <w:bottom w:val="none" w:sz="0" w:space="0" w:color="auto"/>
                <w:right w:val="none" w:sz="0" w:space="0" w:color="auto"/>
              </w:divBdr>
            </w:div>
            <w:div w:id="969361621">
              <w:marLeft w:val="0"/>
              <w:marRight w:val="0"/>
              <w:marTop w:val="0"/>
              <w:marBottom w:val="0"/>
              <w:divBdr>
                <w:top w:val="none" w:sz="0" w:space="0" w:color="auto"/>
                <w:left w:val="none" w:sz="0" w:space="0" w:color="auto"/>
                <w:bottom w:val="none" w:sz="0" w:space="0" w:color="auto"/>
                <w:right w:val="none" w:sz="0" w:space="0" w:color="auto"/>
              </w:divBdr>
            </w:div>
            <w:div w:id="589697731">
              <w:marLeft w:val="0"/>
              <w:marRight w:val="0"/>
              <w:marTop w:val="0"/>
              <w:marBottom w:val="0"/>
              <w:divBdr>
                <w:top w:val="none" w:sz="0" w:space="0" w:color="auto"/>
                <w:left w:val="none" w:sz="0" w:space="0" w:color="auto"/>
                <w:bottom w:val="none" w:sz="0" w:space="0" w:color="auto"/>
                <w:right w:val="none" w:sz="0" w:space="0" w:color="auto"/>
              </w:divBdr>
            </w:div>
            <w:div w:id="1408959018">
              <w:marLeft w:val="0"/>
              <w:marRight w:val="0"/>
              <w:marTop w:val="0"/>
              <w:marBottom w:val="0"/>
              <w:divBdr>
                <w:top w:val="none" w:sz="0" w:space="0" w:color="auto"/>
                <w:left w:val="none" w:sz="0" w:space="0" w:color="auto"/>
                <w:bottom w:val="none" w:sz="0" w:space="0" w:color="auto"/>
                <w:right w:val="none" w:sz="0" w:space="0" w:color="auto"/>
              </w:divBdr>
            </w:div>
            <w:div w:id="391739674">
              <w:marLeft w:val="0"/>
              <w:marRight w:val="0"/>
              <w:marTop w:val="0"/>
              <w:marBottom w:val="0"/>
              <w:divBdr>
                <w:top w:val="none" w:sz="0" w:space="0" w:color="auto"/>
                <w:left w:val="none" w:sz="0" w:space="0" w:color="auto"/>
                <w:bottom w:val="none" w:sz="0" w:space="0" w:color="auto"/>
                <w:right w:val="none" w:sz="0" w:space="0" w:color="auto"/>
              </w:divBdr>
            </w:div>
            <w:div w:id="248000087">
              <w:marLeft w:val="0"/>
              <w:marRight w:val="0"/>
              <w:marTop w:val="0"/>
              <w:marBottom w:val="0"/>
              <w:divBdr>
                <w:top w:val="none" w:sz="0" w:space="0" w:color="auto"/>
                <w:left w:val="none" w:sz="0" w:space="0" w:color="auto"/>
                <w:bottom w:val="none" w:sz="0" w:space="0" w:color="auto"/>
                <w:right w:val="none" w:sz="0" w:space="0" w:color="auto"/>
              </w:divBdr>
            </w:div>
            <w:div w:id="1544750855">
              <w:marLeft w:val="0"/>
              <w:marRight w:val="0"/>
              <w:marTop w:val="0"/>
              <w:marBottom w:val="0"/>
              <w:divBdr>
                <w:top w:val="none" w:sz="0" w:space="0" w:color="auto"/>
                <w:left w:val="none" w:sz="0" w:space="0" w:color="auto"/>
                <w:bottom w:val="none" w:sz="0" w:space="0" w:color="auto"/>
                <w:right w:val="none" w:sz="0" w:space="0" w:color="auto"/>
              </w:divBdr>
            </w:div>
            <w:div w:id="490755544">
              <w:marLeft w:val="0"/>
              <w:marRight w:val="0"/>
              <w:marTop w:val="0"/>
              <w:marBottom w:val="0"/>
              <w:divBdr>
                <w:top w:val="none" w:sz="0" w:space="0" w:color="auto"/>
                <w:left w:val="none" w:sz="0" w:space="0" w:color="auto"/>
                <w:bottom w:val="none" w:sz="0" w:space="0" w:color="auto"/>
                <w:right w:val="none" w:sz="0" w:space="0" w:color="auto"/>
              </w:divBdr>
            </w:div>
            <w:div w:id="1603609090">
              <w:marLeft w:val="0"/>
              <w:marRight w:val="0"/>
              <w:marTop w:val="0"/>
              <w:marBottom w:val="0"/>
              <w:divBdr>
                <w:top w:val="none" w:sz="0" w:space="0" w:color="auto"/>
                <w:left w:val="none" w:sz="0" w:space="0" w:color="auto"/>
                <w:bottom w:val="none" w:sz="0" w:space="0" w:color="auto"/>
                <w:right w:val="none" w:sz="0" w:space="0" w:color="auto"/>
              </w:divBdr>
            </w:div>
            <w:div w:id="1229727651">
              <w:marLeft w:val="0"/>
              <w:marRight w:val="0"/>
              <w:marTop w:val="0"/>
              <w:marBottom w:val="0"/>
              <w:divBdr>
                <w:top w:val="none" w:sz="0" w:space="0" w:color="auto"/>
                <w:left w:val="none" w:sz="0" w:space="0" w:color="auto"/>
                <w:bottom w:val="none" w:sz="0" w:space="0" w:color="auto"/>
                <w:right w:val="none" w:sz="0" w:space="0" w:color="auto"/>
              </w:divBdr>
            </w:div>
            <w:div w:id="749545976">
              <w:marLeft w:val="0"/>
              <w:marRight w:val="0"/>
              <w:marTop w:val="0"/>
              <w:marBottom w:val="0"/>
              <w:divBdr>
                <w:top w:val="none" w:sz="0" w:space="0" w:color="auto"/>
                <w:left w:val="none" w:sz="0" w:space="0" w:color="auto"/>
                <w:bottom w:val="none" w:sz="0" w:space="0" w:color="auto"/>
                <w:right w:val="none" w:sz="0" w:space="0" w:color="auto"/>
              </w:divBdr>
            </w:div>
            <w:div w:id="564951333">
              <w:marLeft w:val="0"/>
              <w:marRight w:val="0"/>
              <w:marTop w:val="0"/>
              <w:marBottom w:val="0"/>
              <w:divBdr>
                <w:top w:val="none" w:sz="0" w:space="0" w:color="auto"/>
                <w:left w:val="none" w:sz="0" w:space="0" w:color="auto"/>
                <w:bottom w:val="none" w:sz="0" w:space="0" w:color="auto"/>
                <w:right w:val="none" w:sz="0" w:space="0" w:color="auto"/>
              </w:divBdr>
            </w:div>
            <w:div w:id="444816328">
              <w:marLeft w:val="0"/>
              <w:marRight w:val="0"/>
              <w:marTop w:val="0"/>
              <w:marBottom w:val="0"/>
              <w:divBdr>
                <w:top w:val="none" w:sz="0" w:space="0" w:color="auto"/>
                <w:left w:val="none" w:sz="0" w:space="0" w:color="auto"/>
                <w:bottom w:val="none" w:sz="0" w:space="0" w:color="auto"/>
                <w:right w:val="none" w:sz="0" w:space="0" w:color="auto"/>
              </w:divBdr>
            </w:div>
            <w:div w:id="860509766">
              <w:marLeft w:val="0"/>
              <w:marRight w:val="0"/>
              <w:marTop w:val="0"/>
              <w:marBottom w:val="0"/>
              <w:divBdr>
                <w:top w:val="none" w:sz="0" w:space="0" w:color="auto"/>
                <w:left w:val="none" w:sz="0" w:space="0" w:color="auto"/>
                <w:bottom w:val="none" w:sz="0" w:space="0" w:color="auto"/>
                <w:right w:val="none" w:sz="0" w:space="0" w:color="auto"/>
              </w:divBdr>
            </w:div>
            <w:div w:id="1816213614">
              <w:marLeft w:val="0"/>
              <w:marRight w:val="0"/>
              <w:marTop w:val="0"/>
              <w:marBottom w:val="0"/>
              <w:divBdr>
                <w:top w:val="none" w:sz="0" w:space="0" w:color="auto"/>
                <w:left w:val="none" w:sz="0" w:space="0" w:color="auto"/>
                <w:bottom w:val="none" w:sz="0" w:space="0" w:color="auto"/>
                <w:right w:val="none" w:sz="0" w:space="0" w:color="auto"/>
              </w:divBdr>
            </w:div>
            <w:div w:id="1978796468">
              <w:marLeft w:val="0"/>
              <w:marRight w:val="0"/>
              <w:marTop w:val="0"/>
              <w:marBottom w:val="0"/>
              <w:divBdr>
                <w:top w:val="none" w:sz="0" w:space="0" w:color="auto"/>
                <w:left w:val="none" w:sz="0" w:space="0" w:color="auto"/>
                <w:bottom w:val="none" w:sz="0" w:space="0" w:color="auto"/>
                <w:right w:val="none" w:sz="0" w:space="0" w:color="auto"/>
              </w:divBdr>
            </w:div>
            <w:div w:id="1238828400">
              <w:marLeft w:val="0"/>
              <w:marRight w:val="0"/>
              <w:marTop w:val="0"/>
              <w:marBottom w:val="0"/>
              <w:divBdr>
                <w:top w:val="none" w:sz="0" w:space="0" w:color="auto"/>
                <w:left w:val="none" w:sz="0" w:space="0" w:color="auto"/>
                <w:bottom w:val="none" w:sz="0" w:space="0" w:color="auto"/>
                <w:right w:val="none" w:sz="0" w:space="0" w:color="auto"/>
              </w:divBdr>
            </w:div>
            <w:div w:id="370542277">
              <w:marLeft w:val="0"/>
              <w:marRight w:val="0"/>
              <w:marTop w:val="0"/>
              <w:marBottom w:val="0"/>
              <w:divBdr>
                <w:top w:val="none" w:sz="0" w:space="0" w:color="auto"/>
                <w:left w:val="none" w:sz="0" w:space="0" w:color="auto"/>
                <w:bottom w:val="none" w:sz="0" w:space="0" w:color="auto"/>
                <w:right w:val="none" w:sz="0" w:space="0" w:color="auto"/>
              </w:divBdr>
            </w:div>
            <w:div w:id="1145662963">
              <w:marLeft w:val="0"/>
              <w:marRight w:val="0"/>
              <w:marTop w:val="0"/>
              <w:marBottom w:val="0"/>
              <w:divBdr>
                <w:top w:val="none" w:sz="0" w:space="0" w:color="auto"/>
                <w:left w:val="none" w:sz="0" w:space="0" w:color="auto"/>
                <w:bottom w:val="none" w:sz="0" w:space="0" w:color="auto"/>
                <w:right w:val="none" w:sz="0" w:space="0" w:color="auto"/>
              </w:divBdr>
            </w:div>
            <w:div w:id="691491182">
              <w:marLeft w:val="0"/>
              <w:marRight w:val="0"/>
              <w:marTop w:val="0"/>
              <w:marBottom w:val="0"/>
              <w:divBdr>
                <w:top w:val="none" w:sz="0" w:space="0" w:color="auto"/>
                <w:left w:val="none" w:sz="0" w:space="0" w:color="auto"/>
                <w:bottom w:val="none" w:sz="0" w:space="0" w:color="auto"/>
                <w:right w:val="none" w:sz="0" w:space="0" w:color="auto"/>
              </w:divBdr>
            </w:div>
            <w:div w:id="1984001908">
              <w:marLeft w:val="0"/>
              <w:marRight w:val="0"/>
              <w:marTop w:val="0"/>
              <w:marBottom w:val="0"/>
              <w:divBdr>
                <w:top w:val="none" w:sz="0" w:space="0" w:color="auto"/>
                <w:left w:val="none" w:sz="0" w:space="0" w:color="auto"/>
                <w:bottom w:val="none" w:sz="0" w:space="0" w:color="auto"/>
                <w:right w:val="none" w:sz="0" w:space="0" w:color="auto"/>
              </w:divBdr>
            </w:div>
            <w:div w:id="961033544">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790125896">
              <w:marLeft w:val="0"/>
              <w:marRight w:val="0"/>
              <w:marTop w:val="0"/>
              <w:marBottom w:val="0"/>
              <w:divBdr>
                <w:top w:val="none" w:sz="0" w:space="0" w:color="auto"/>
                <w:left w:val="none" w:sz="0" w:space="0" w:color="auto"/>
                <w:bottom w:val="none" w:sz="0" w:space="0" w:color="auto"/>
                <w:right w:val="none" w:sz="0" w:space="0" w:color="auto"/>
              </w:divBdr>
            </w:div>
            <w:div w:id="160119343">
              <w:marLeft w:val="0"/>
              <w:marRight w:val="0"/>
              <w:marTop w:val="0"/>
              <w:marBottom w:val="0"/>
              <w:divBdr>
                <w:top w:val="none" w:sz="0" w:space="0" w:color="auto"/>
                <w:left w:val="none" w:sz="0" w:space="0" w:color="auto"/>
                <w:bottom w:val="none" w:sz="0" w:space="0" w:color="auto"/>
                <w:right w:val="none" w:sz="0" w:space="0" w:color="auto"/>
              </w:divBdr>
            </w:div>
            <w:div w:id="640616848">
              <w:marLeft w:val="0"/>
              <w:marRight w:val="0"/>
              <w:marTop w:val="0"/>
              <w:marBottom w:val="0"/>
              <w:divBdr>
                <w:top w:val="none" w:sz="0" w:space="0" w:color="auto"/>
                <w:left w:val="none" w:sz="0" w:space="0" w:color="auto"/>
                <w:bottom w:val="none" w:sz="0" w:space="0" w:color="auto"/>
                <w:right w:val="none" w:sz="0" w:space="0" w:color="auto"/>
              </w:divBdr>
            </w:div>
            <w:div w:id="1643197957">
              <w:marLeft w:val="0"/>
              <w:marRight w:val="0"/>
              <w:marTop w:val="0"/>
              <w:marBottom w:val="0"/>
              <w:divBdr>
                <w:top w:val="none" w:sz="0" w:space="0" w:color="auto"/>
                <w:left w:val="none" w:sz="0" w:space="0" w:color="auto"/>
                <w:bottom w:val="none" w:sz="0" w:space="0" w:color="auto"/>
                <w:right w:val="none" w:sz="0" w:space="0" w:color="auto"/>
              </w:divBdr>
            </w:div>
            <w:div w:id="1791970482">
              <w:marLeft w:val="0"/>
              <w:marRight w:val="0"/>
              <w:marTop w:val="0"/>
              <w:marBottom w:val="0"/>
              <w:divBdr>
                <w:top w:val="none" w:sz="0" w:space="0" w:color="auto"/>
                <w:left w:val="none" w:sz="0" w:space="0" w:color="auto"/>
                <w:bottom w:val="none" w:sz="0" w:space="0" w:color="auto"/>
                <w:right w:val="none" w:sz="0" w:space="0" w:color="auto"/>
              </w:divBdr>
            </w:div>
            <w:div w:id="1953048859">
              <w:marLeft w:val="0"/>
              <w:marRight w:val="0"/>
              <w:marTop w:val="0"/>
              <w:marBottom w:val="0"/>
              <w:divBdr>
                <w:top w:val="none" w:sz="0" w:space="0" w:color="auto"/>
                <w:left w:val="none" w:sz="0" w:space="0" w:color="auto"/>
                <w:bottom w:val="none" w:sz="0" w:space="0" w:color="auto"/>
                <w:right w:val="none" w:sz="0" w:space="0" w:color="auto"/>
              </w:divBdr>
            </w:div>
            <w:div w:id="2911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17/02/551092-security-council-un-mission-condemn-attack-near-afghanistans-supreme-cou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s.un.org/en/story/2017/10/568852-un-strongly-condemns-terrorist-attacks-across-afghanistan" TargetMode="External"/><Relationship Id="rId12" Type="http://schemas.openxmlformats.org/officeDocument/2006/relationships/hyperlink" Target="https://news.un.org/en/story/2017/11/636352-unity-solidarity-and-collaboration-can-turn-tide-terrorism-bolster-human-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ews.un.org/en/story/2018/02/1003151" TargetMode="External"/><Relationship Id="rId5" Type="http://schemas.openxmlformats.org/officeDocument/2006/relationships/webSettings" Target="webSettings.xml"/><Relationship Id="rId10" Type="http://schemas.openxmlformats.org/officeDocument/2006/relationships/hyperlink" Target="https://news.un.org/en/story/2017/06/558692-afghanistan-un-mission-urges-restraint-amid-ongoing-violent-protests-kabul" TargetMode="External"/><Relationship Id="rId4" Type="http://schemas.openxmlformats.org/officeDocument/2006/relationships/settings" Target="settings.xml"/><Relationship Id="rId9" Type="http://schemas.openxmlformats.org/officeDocument/2006/relationships/hyperlink" Target="https://unama.unmissions.org/united-nations-security-council-statement-terrorist-attacks-afghanista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7C0F-2262-1544-9289-36EF4AC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2228</Words>
  <Characters>14040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Meriam Moumene</dc:creator>
  <cp:keywords/>
  <dc:description/>
  <cp:lastModifiedBy>Ruth Höller</cp:lastModifiedBy>
  <cp:revision>2</cp:revision>
  <dcterms:created xsi:type="dcterms:W3CDTF">2018-04-23T20:26:00Z</dcterms:created>
  <dcterms:modified xsi:type="dcterms:W3CDTF">2018-04-23T20:26:00Z</dcterms:modified>
</cp:coreProperties>
</file>