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E226" w14:textId="77777777" w:rsidR="008F75A0" w:rsidRDefault="008F75A0" w:rsidP="008F75A0">
      <w:pPr>
        <w:autoSpaceDE w:val="0"/>
        <w:spacing w:before="120" w:after="120" w:line="360" w:lineRule="auto"/>
        <w:jc w:val="center"/>
        <w:rPr>
          <w:lang w:val="en-US"/>
        </w:rPr>
      </w:pPr>
      <w:r>
        <w:rPr>
          <w:rFonts w:ascii="Verdana" w:hAnsi="Verdana" w:cs="Verdana"/>
          <w:b/>
          <w:sz w:val="72"/>
          <w:szCs w:val="72"/>
          <w:lang w:val="en-US"/>
        </w:rPr>
        <w:t xml:space="preserve">MUNOG </w:t>
      </w:r>
      <w:r>
        <w:rPr>
          <w:rFonts w:ascii="Verdana" w:hAnsi="Verdana" w:cs="Verdana"/>
          <w:b/>
          <w:iCs/>
          <w:sz w:val="72"/>
          <w:szCs w:val="72"/>
          <w:lang w:val="en-US"/>
        </w:rPr>
        <w:t>2022</w:t>
      </w:r>
    </w:p>
    <w:p w14:paraId="2E4DA5A5" w14:textId="77777777" w:rsidR="008F75A0" w:rsidRDefault="008F75A0" w:rsidP="008F75A0">
      <w:pPr>
        <w:pStyle w:val="Textkrper21"/>
        <w:rPr>
          <w:color w:val="C00000"/>
          <w:lang w:val="en-US"/>
        </w:rPr>
      </w:pPr>
      <w:r>
        <w:rPr>
          <w:lang w:val="en-US"/>
        </w:rPr>
        <w:t xml:space="preserve">Model United Nations of Goldberg </w:t>
      </w:r>
      <w:r>
        <w:rPr>
          <w:iCs/>
          <w:color w:val="000000" w:themeColor="text1"/>
          <w:lang w:val="en-US"/>
        </w:rPr>
        <w:t>2022</w:t>
      </w:r>
    </w:p>
    <w:p w14:paraId="73D87C9C" w14:textId="77777777" w:rsidR="008F75A0" w:rsidRDefault="008F75A0" w:rsidP="008F75A0">
      <w:pPr>
        <w:autoSpaceDE w:val="0"/>
        <w:spacing w:before="120" w:after="120" w:line="360" w:lineRule="auto"/>
        <w:jc w:val="center"/>
        <w:rPr>
          <w:rFonts w:ascii="Verdana" w:hAnsi="Verdana" w:cs="Verdana"/>
          <w:b/>
          <w:sz w:val="48"/>
          <w:szCs w:val="48"/>
          <w:lang w:val="en-US"/>
        </w:rPr>
      </w:pPr>
      <w:r>
        <w:rPr>
          <w:rFonts w:ascii="Verdana" w:hAnsi="Verdana" w:cs="Verdana"/>
          <w:b/>
          <w:sz w:val="48"/>
          <w:szCs w:val="48"/>
          <w:lang w:val="en-US"/>
        </w:rPr>
        <w:t>Rules of Procedure</w:t>
      </w:r>
    </w:p>
    <w:p w14:paraId="53316C6C" w14:textId="77777777" w:rsidR="008F75A0" w:rsidRDefault="008F75A0" w:rsidP="008F75A0">
      <w:pPr>
        <w:widowControl/>
        <w:suppressAutoHyphens w:val="0"/>
        <w:autoSpaceDN/>
        <w:spacing w:line="360" w:lineRule="auto"/>
        <w:rPr>
          <w:rFonts w:ascii="Verdana" w:hAnsi="Verdana" w:cs="Verdana"/>
          <w:b/>
          <w:sz w:val="48"/>
          <w:szCs w:val="48"/>
          <w:lang w:val="en-US"/>
        </w:rPr>
        <w:sectPr w:rsidR="008F75A0">
          <w:pgSz w:w="11906" w:h="16838"/>
          <w:pgMar w:top="1694" w:right="1418" w:bottom="1410" w:left="1418" w:header="1418" w:footer="1134" w:gutter="0"/>
          <w:pgNumType w:start="1"/>
          <w:cols w:space="720"/>
        </w:sectPr>
      </w:pPr>
    </w:p>
    <w:p w14:paraId="2A195FE6" w14:textId="77777777" w:rsidR="008F75A0" w:rsidRDefault="008F75A0" w:rsidP="008F75A0">
      <w:pPr>
        <w:autoSpaceDE w:val="0"/>
        <w:spacing w:before="120" w:after="120" w:line="360" w:lineRule="auto"/>
        <w:jc w:val="center"/>
        <w:rPr>
          <w:rFonts w:ascii="Verdana" w:hAnsi="Verdana" w:cs="Verdana"/>
          <w:b/>
          <w:sz w:val="22"/>
          <w:szCs w:val="22"/>
          <w:lang w:val="en-US"/>
        </w:rPr>
      </w:pPr>
    </w:p>
    <w:p w14:paraId="2A80CD47" w14:textId="77777777" w:rsidR="008F75A0" w:rsidRDefault="008F75A0" w:rsidP="008F75A0">
      <w:pPr>
        <w:autoSpaceDE w:val="0"/>
        <w:spacing w:before="120" w:after="120" w:line="360" w:lineRule="auto"/>
        <w:jc w:val="center"/>
        <w:rPr>
          <w:rFonts w:ascii="Verdana" w:hAnsi="Verdana" w:cs="Verdana"/>
          <w:b/>
          <w:sz w:val="22"/>
          <w:szCs w:val="22"/>
          <w:lang w:val="en-US"/>
        </w:rPr>
      </w:pPr>
    </w:p>
    <w:p w14:paraId="2A4FE4A7" w14:textId="77777777" w:rsidR="008F75A0" w:rsidRDefault="008F75A0" w:rsidP="008F75A0">
      <w:pPr>
        <w:autoSpaceDE w:val="0"/>
        <w:spacing w:before="120" w:after="120" w:line="360" w:lineRule="auto"/>
        <w:jc w:val="center"/>
        <w:rPr>
          <w:rFonts w:ascii="Verdana" w:hAnsi="Verdana" w:cs="Verdana"/>
          <w:b/>
          <w:sz w:val="22"/>
          <w:szCs w:val="22"/>
          <w:lang w:val="en-US"/>
        </w:rPr>
      </w:pPr>
    </w:p>
    <w:p w14:paraId="56039590" w14:textId="77777777" w:rsidR="008F75A0" w:rsidRDefault="008F75A0" w:rsidP="008F75A0">
      <w:pPr>
        <w:autoSpaceDE w:val="0"/>
        <w:spacing w:before="120" w:after="120" w:line="360" w:lineRule="auto"/>
        <w:jc w:val="center"/>
        <w:rPr>
          <w:rFonts w:ascii="Verdana" w:hAnsi="Verdana" w:cs="Verdana"/>
          <w:b/>
          <w:sz w:val="22"/>
          <w:szCs w:val="22"/>
          <w:lang w:val="en-US"/>
        </w:rPr>
      </w:pPr>
      <w:r>
        <w:rPr>
          <w:rFonts w:ascii="Verdana" w:hAnsi="Verdana" w:cs="Verdana"/>
          <w:b/>
          <w:sz w:val="22"/>
          <w:szCs w:val="22"/>
          <w:lang w:val="en-US"/>
        </w:rPr>
        <w:t>MUNOG</w:t>
      </w:r>
    </w:p>
    <w:p w14:paraId="628D864F" w14:textId="77777777" w:rsidR="008F75A0" w:rsidRDefault="008F75A0" w:rsidP="008F75A0">
      <w:pPr>
        <w:pStyle w:val="berschrift2"/>
        <w:jc w:val="center"/>
        <w:rPr>
          <w:rFonts w:ascii="Verdana" w:hAnsi="Verdana" w:cs="Verdana"/>
          <w:b/>
          <w:lang w:val="en-US"/>
        </w:rPr>
      </w:pPr>
      <w:bookmarkStart w:id="0" w:name="_Ref454392884"/>
      <w:bookmarkStart w:id="1" w:name="_Toc97037196"/>
      <w:r>
        <w:rPr>
          <w:rFonts w:ascii="Verdana" w:hAnsi="Verdana" w:cs="Verdana"/>
          <w:b/>
          <w:lang w:val="en-US"/>
        </w:rPr>
        <w:t>Model United Nations of Goldberg</w:t>
      </w:r>
      <w:bookmarkEnd w:id="0"/>
      <w:bookmarkEnd w:id="1"/>
    </w:p>
    <w:p w14:paraId="6A666C19" w14:textId="77777777" w:rsidR="008F75A0" w:rsidRDefault="008F75A0" w:rsidP="008F75A0">
      <w:pPr>
        <w:autoSpaceDE w:val="0"/>
        <w:spacing w:before="120" w:after="120" w:line="360" w:lineRule="auto"/>
        <w:jc w:val="center"/>
        <w:rPr>
          <w:rFonts w:ascii="Verdana" w:hAnsi="Verdana" w:cs="Verdana"/>
          <w:b/>
          <w:bCs/>
          <w:sz w:val="22"/>
          <w:szCs w:val="22"/>
          <w:lang w:val="en-US"/>
        </w:rPr>
      </w:pPr>
      <w:r>
        <w:rPr>
          <w:rFonts w:ascii="Verdana" w:hAnsi="Verdana" w:cs="Verdana"/>
          <w:b/>
          <w:bCs/>
          <w:sz w:val="22"/>
          <w:szCs w:val="22"/>
          <w:lang w:val="en-US"/>
        </w:rPr>
        <w:t>Sindelfingen, Germany</w:t>
      </w:r>
    </w:p>
    <w:p w14:paraId="764DEE65" w14:textId="77777777" w:rsidR="008F75A0" w:rsidRDefault="008F75A0" w:rsidP="008F75A0">
      <w:pPr>
        <w:autoSpaceDE w:val="0"/>
        <w:spacing w:before="120" w:after="120" w:line="360" w:lineRule="auto"/>
        <w:rPr>
          <w:rFonts w:ascii="Verdana" w:hAnsi="Verdana" w:cs="Verdana"/>
          <w:b/>
          <w:bCs/>
          <w:sz w:val="22"/>
          <w:szCs w:val="22"/>
          <w:lang w:val="en-US"/>
        </w:rPr>
      </w:pPr>
    </w:p>
    <w:p w14:paraId="26BF8770" w14:textId="77777777" w:rsidR="008F75A0" w:rsidRDefault="008F75A0" w:rsidP="008F75A0">
      <w:pPr>
        <w:autoSpaceDE w:val="0"/>
        <w:spacing w:before="120" w:after="120" w:line="360" w:lineRule="auto"/>
        <w:rPr>
          <w:rFonts w:ascii="Verdana" w:hAnsi="Verdana" w:cs="Verdana"/>
          <w:sz w:val="22"/>
          <w:szCs w:val="22"/>
          <w:lang w:val="en-US"/>
        </w:rPr>
      </w:pPr>
      <w:r>
        <w:rPr>
          <w:rFonts w:ascii="Verdana" w:hAnsi="Verdana" w:cs="Verdana"/>
          <w:sz w:val="22"/>
          <w:szCs w:val="22"/>
          <w:lang w:val="en-US"/>
        </w:rPr>
        <w:t xml:space="preserve">These are the Rules of Procedure of MUNOG </w:t>
      </w:r>
      <w:r>
        <w:rPr>
          <w:rFonts w:ascii="Verdana" w:hAnsi="Verdana" w:cs="Verdana"/>
          <w:color w:val="000000" w:themeColor="text1"/>
          <w:sz w:val="22"/>
          <w:szCs w:val="22"/>
          <w:lang w:val="en-US"/>
        </w:rPr>
        <w:t>2022</w:t>
      </w:r>
      <w:r>
        <w:rPr>
          <w:rFonts w:ascii="Verdana" w:hAnsi="Verdana" w:cs="Verdana"/>
          <w:sz w:val="22"/>
          <w:szCs w:val="22"/>
          <w:lang w:val="en-US"/>
        </w:rPr>
        <w:t>. The rules will be amended by the MUNOG Office of the President of the General Assembly.</w:t>
      </w:r>
    </w:p>
    <w:p w14:paraId="1CBB9926" w14:textId="77777777" w:rsidR="008F75A0" w:rsidRDefault="008F75A0" w:rsidP="008F75A0">
      <w:pPr>
        <w:autoSpaceDE w:val="0"/>
        <w:spacing w:line="360" w:lineRule="auto"/>
        <w:rPr>
          <w:lang w:val="en-US"/>
        </w:rPr>
      </w:pPr>
      <w:r>
        <w:rPr>
          <w:rFonts w:ascii="Verdana" w:eastAsia="Calibri" w:hAnsi="Verdana" w:cs="Verdana"/>
          <w:sz w:val="22"/>
          <w:szCs w:val="22"/>
          <w:lang w:val="en-US"/>
        </w:rPr>
        <w:t xml:space="preserve">This is the </w:t>
      </w:r>
      <w:r>
        <w:rPr>
          <w:rFonts w:ascii="Verdana" w:eastAsia="Calibri" w:hAnsi="Verdana" w:cs="Verdana"/>
          <w:b/>
          <w:bCs/>
          <w:sz w:val="22"/>
          <w:szCs w:val="22"/>
          <w:lang w:val="en-US"/>
        </w:rPr>
        <w:t>final version</w:t>
      </w:r>
      <w:r>
        <w:rPr>
          <w:rFonts w:ascii="Verdana" w:eastAsia="Calibri" w:hAnsi="Verdana" w:cs="Verdana"/>
          <w:sz w:val="22"/>
          <w:szCs w:val="22"/>
          <w:lang w:val="en-US"/>
        </w:rPr>
        <w:t>.</w:t>
      </w:r>
    </w:p>
    <w:p w14:paraId="63EF08E4" w14:textId="77777777" w:rsidR="008F75A0" w:rsidRDefault="008F75A0" w:rsidP="008F75A0">
      <w:pPr>
        <w:autoSpaceDE w:val="0"/>
        <w:spacing w:before="120" w:after="120" w:line="360" w:lineRule="auto"/>
        <w:rPr>
          <w:rFonts w:ascii="Verdana" w:hAnsi="Verdana" w:cs="Verdana"/>
          <w:bCs/>
          <w:i/>
          <w:sz w:val="22"/>
          <w:szCs w:val="22"/>
          <w:lang w:val="en-US"/>
        </w:rPr>
      </w:pPr>
    </w:p>
    <w:p w14:paraId="6434F49C" w14:textId="282167E1" w:rsidR="008F75A0" w:rsidRDefault="008F75A0" w:rsidP="008F75A0">
      <w:pPr>
        <w:autoSpaceDE w:val="0"/>
        <w:spacing w:before="120" w:after="120" w:line="360" w:lineRule="auto"/>
        <w:rPr>
          <w:lang w:val="en-US"/>
        </w:rPr>
      </w:pPr>
      <w:r>
        <w:rPr>
          <w:rFonts w:ascii="Verdana" w:hAnsi="Verdana" w:cs="Verdana"/>
          <w:bCs/>
          <w:i/>
          <w:sz w:val="22"/>
          <w:szCs w:val="22"/>
          <w:lang w:val="en-US"/>
        </w:rPr>
        <w:t xml:space="preserve">H. E. </w:t>
      </w:r>
      <w:r w:rsidR="002B72A2">
        <w:rPr>
          <w:rFonts w:ascii="Verdana" w:hAnsi="Verdana" w:cs="Verdana"/>
          <w:bCs/>
          <w:i/>
          <w:sz w:val="22"/>
          <w:szCs w:val="22"/>
          <w:lang w:val="en-US"/>
        </w:rPr>
        <w:t>Anastasia Ristovski</w:t>
      </w:r>
      <w:r>
        <w:rPr>
          <w:rFonts w:ascii="Verdana" w:hAnsi="Verdana" w:cs="Verdana"/>
          <w:bCs/>
          <w:i/>
          <w:sz w:val="22"/>
          <w:szCs w:val="22"/>
          <w:lang w:val="en-US"/>
        </w:rPr>
        <w:br/>
        <w:t>Secretary-General</w:t>
      </w:r>
    </w:p>
    <w:p w14:paraId="5E98E015" w14:textId="77777777" w:rsidR="008F75A0" w:rsidRDefault="008F75A0" w:rsidP="008F75A0">
      <w:pPr>
        <w:widowControl/>
        <w:suppressAutoHyphens w:val="0"/>
        <w:autoSpaceDN/>
        <w:rPr>
          <w:rFonts w:ascii="Verdana" w:hAnsi="Verdana" w:cs="Verdana"/>
          <w:sz w:val="22"/>
          <w:szCs w:val="22"/>
          <w:lang w:val="en-US"/>
        </w:rPr>
        <w:sectPr w:rsidR="008F75A0">
          <w:pgSz w:w="11906" w:h="16838"/>
          <w:pgMar w:top="1694" w:right="1418" w:bottom="1410" w:left="1418" w:header="1418" w:footer="1134" w:gutter="0"/>
          <w:pgNumType w:start="1"/>
          <w:cols w:space="720"/>
        </w:sectPr>
      </w:pPr>
    </w:p>
    <w:p w14:paraId="29D9768C" w14:textId="77777777" w:rsidR="008F75A0" w:rsidRDefault="008F75A0" w:rsidP="008F75A0">
      <w:pPr>
        <w:pStyle w:val="Gitternetztabelle31"/>
        <w:rPr>
          <w:rFonts w:ascii="Verdana" w:hAnsi="Verdana" w:cs="Verdana"/>
          <w:sz w:val="24"/>
          <w:lang w:val="en-US"/>
        </w:rPr>
      </w:pPr>
      <w:bookmarkStart w:id="2" w:name="__RefHeading__277_821172165"/>
      <w:bookmarkStart w:id="3" w:name="_Toc97037197"/>
      <w:r>
        <w:rPr>
          <w:rFonts w:ascii="Verdana" w:hAnsi="Verdana" w:cs="Verdana"/>
          <w:sz w:val="24"/>
          <w:lang w:val="en-US"/>
        </w:rPr>
        <w:lastRenderedPageBreak/>
        <w:t>Table of Contents</w:t>
      </w:r>
      <w:bookmarkEnd w:id="2"/>
      <w:bookmarkEnd w:id="3"/>
    </w:p>
    <w:p w14:paraId="3DA0D0DA" w14:textId="1B400247" w:rsidR="002638FB" w:rsidRDefault="008F75A0">
      <w:pPr>
        <w:pStyle w:val="Verzeichnis2"/>
        <w:tabs>
          <w:tab w:val="right" w:leader="dot" w:pos="9062"/>
        </w:tabs>
        <w:rPr>
          <w:rFonts w:asciiTheme="minorHAnsi" w:eastAsiaTheme="minorEastAsia" w:hAnsiTheme="minorHAnsi" w:cstheme="minorBidi"/>
          <w:noProof/>
          <w:kern w:val="0"/>
          <w:sz w:val="22"/>
          <w:szCs w:val="22"/>
          <w:lang w:eastAsia="de-DE"/>
        </w:rPr>
      </w:pPr>
      <w:r>
        <w:fldChar w:fldCharType="begin"/>
      </w:r>
      <w:r>
        <w:instrText xml:space="preserve"> TOC \o "1-3" \u \h </w:instrText>
      </w:r>
      <w:r>
        <w:fldChar w:fldCharType="separate"/>
      </w:r>
      <w:hyperlink w:anchor="_Toc97037196" w:history="1">
        <w:r w:rsidR="002638FB" w:rsidRPr="00AA0A71">
          <w:rPr>
            <w:rStyle w:val="Hyperlink"/>
            <w:rFonts w:ascii="Verdana" w:hAnsi="Verdana" w:cs="Verdana"/>
            <w:b/>
            <w:noProof/>
            <w:lang w:val="en-US"/>
          </w:rPr>
          <w:t>Model United Nations of Goldberg</w:t>
        </w:r>
        <w:r w:rsidR="002638FB">
          <w:rPr>
            <w:noProof/>
          </w:rPr>
          <w:tab/>
        </w:r>
        <w:r w:rsidR="002638FB">
          <w:rPr>
            <w:noProof/>
          </w:rPr>
          <w:fldChar w:fldCharType="begin"/>
        </w:r>
        <w:r w:rsidR="002638FB">
          <w:rPr>
            <w:noProof/>
          </w:rPr>
          <w:instrText xml:space="preserve"> PAGEREF _Toc97037196 \h </w:instrText>
        </w:r>
        <w:r w:rsidR="002638FB">
          <w:rPr>
            <w:noProof/>
          </w:rPr>
        </w:r>
        <w:r w:rsidR="002638FB">
          <w:rPr>
            <w:noProof/>
          </w:rPr>
          <w:fldChar w:fldCharType="separate"/>
        </w:r>
        <w:r w:rsidR="002638FB">
          <w:rPr>
            <w:noProof/>
          </w:rPr>
          <w:t>1</w:t>
        </w:r>
        <w:r w:rsidR="002638FB">
          <w:rPr>
            <w:noProof/>
          </w:rPr>
          <w:fldChar w:fldCharType="end"/>
        </w:r>
      </w:hyperlink>
    </w:p>
    <w:p w14:paraId="5D79139C" w14:textId="3404B173"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197" w:history="1">
        <w:r w:rsidR="002638FB" w:rsidRPr="00AA0A71">
          <w:rPr>
            <w:rStyle w:val="Hyperlink"/>
            <w:rFonts w:ascii="Verdana" w:hAnsi="Verdana" w:cs="Verdana"/>
            <w:noProof/>
            <w:lang w:val="en-US"/>
          </w:rPr>
          <w:t>Table of Contents</w:t>
        </w:r>
        <w:r w:rsidR="002638FB">
          <w:rPr>
            <w:noProof/>
          </w:rPr>
          <w:tab/>
        </w:r>
        <w:r w:rsidR="002638FB">
          <w:rPr>
            <w:noProof/>
          </w:rPr>
          <w:fldChar w:fldCharType="begin"/>
        </w:r>
        <w:r w:rsidR="002638FB">
          <w:rPr>
            <w:noProof/>
          </w:rPr>
          <w:instrText xml:space="preserve"> PAGEREF _Toc97037197 \h </w:instrText>
        </w:r>
        <w:r w:rsidR="002638FB">
          <w:rPr>
            <w:noProof/>
          </w:rPr>
        </w:r>
        <w:r w:rsidR="002638FB">
          <w:rPr>
            <w:noProof/>
          </w:rPr>
          <w:fldChar w:fldCharType="separate"/>
        </w:r>
        <w:r w:rsidR="002638FB">
          <w:rPr>
            <w:noProof/>
          </w:rPr>
          <w:t>2</w:t>
        </w:r>
        <w:r w:rsidR="002638FB">
          <w:rPr>
            <w:noProof/>
          </w:rPr>
          <w:fldChar w:fldCharType="end"/>
        </w:r>
      </w:hyperlink>
    </w:p>
    <w:p w14:paraId="08F22E67" w14:textId="1BBA67C2"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198" w:history="1">
        <w:r w:rsidR="002638FB" w:rsidRPr="00AA0A71">
          <w:rPr>
            <w:rStyle w:val="Hyperlink"/>
            <w:rFonts w:ascii="Verdana" w:hAnsi="Verdana" w:cs="Verdana"/>
            <w:b/>
            <w:noProof/>
            <w:lang w:val="en-US"/>
          </w:rPr>
          <w:t>Rules of Procedure</w:t>
        </w:r>
        <w:r w:rsidR="002638FB">
          <w:rPr>
            <w:noProof/>
          </w:rPr>
          <w:tab/>
        </w:r>
        <w:r w:rsidR="002638FB">
          <w:rPr>
            <w:noProof/>
          </w:rPr>
          <w:fldChar w:fldCharType="begin"/>
        </w:r>
        <w:r w:rsidR="002638FB">
          <w:rPr>
            <w:noProof/>
          </w:rPr>
          <w:instrText xml:space="preserve"> PAGEREF _Toc97037198 \h </w:instrText>
        </w:r>
        <w:r w:rsidR="002638FB">
          <w:rPr>
            <w:noProof/>
          </w:rPr>
        </w:r>
        <w:r w:rsidR="002638FB">
          <w:rPr>
            <w:noProof/>
          </w:rPr>
          <w:fldChar w:fldCharType="separate"/>
        </w:r>
        <w:r w:rsidR="002638FB">
          <w:rPr>
            <w:noProof/>
          </w:rPr>
          <w:t>5</w:t>
        </w:r>
        <w:r w:rsidR="002638FB">
          <w:rPr>
            <w:noProof/>
          </w:rPr>
          <w:fldChar w:fldCharType="end"/>
        </w:r>
      </w:hyperlink>
    </w:p>
    <w:p w14:paraId="4DEADA04" w14:textId="1BF461B3"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199" w:history="1">
        <w:r w:rsidR="002638FB" w:rsidRPr="00AA0A71">
          <w:rPr>
            <w:rStyle w:val="Hyperlink"/>
            <w:rFonts w:ascii="Verdana" w:hAnsi="Verdana" w:cs="Verdana"/>
            <w:b/>
            <w:i/>
            <w:noProof/>
            <w:lang w:val="en-US"/>
          </w:rPr>
          <w:t>Preface</w:t>
        </w:r>
        <w:r w:rsidR="002638FB">
          <w:rPr>
            <w:noProof/>
          </w:rPr>
          <w:tab/>
        </w:r>
        <w:r w:rsidR="002638FB">
          <w:rPr>
            <w:noProof/>
          </w:rPr>
          <w:fldChar w:fldCharType="begin"/>
        </w:r>
        <w:r w:rsidR="002638FB">
          <w:rPr>
            <w:noProof/>
          </w:rPr>
          <w:instrText xml:space="preserve"> PAGEREF _Toc97037199 \h </w:instrText>
        </w:r>
        <w:r w:rsidR="002638FB">
          <w:rPr>
            <w:noProof/>
          </w:rPr>
        </w:r>
        <w:r w:rsidR="002638FB">
          <w:rPr>
            <w:noProof/>
          </w:rPr>
          <w:fldChar w:fldCharType="separate"/>
        </w:r>
        <w:r w:rsidR="002638FB">
          <w:rPr>
            <w:noProof/>
          </w:rPr>
          <w:t>5</w:t>
        </w:r>
        <w:r w:rsidR="002638FB">
          <w:rPr>
            <w:noProof/>
          </w:rPr>
          <w:fldChar w:fldCharType="end"/>
        </w:r>
      </w:hyperlink>
    </w:p>
    <w:p w14:paraId="45BAB8EC" w14:textId="54EB7DFF" w:rsidR="002638FB" w:rsidRDefault="00000000">
      <w:pPr>
        <w:pStyle w:val="Verzeichnis1"/>
        <w:tabs>
          <w:tab w:val="left" w:pos="660"/>
          <w:tab w:val="right" w:leader="dot" w:pos="9062"/>
        </w:tabs>
        <w:rPr>
          <w:rFonts w:asciiTheme="minorHAnsi" w:eastAsiaTheme="minorEastAsia" w:hAnsiTheme="minorHAnsi" w:cstheme="minorBidi"/>
          <w:noProof/>
          <w:kern w:val="0"/>
          <w:sz w:val="22"/>
          <w:szCs w:val="22"/>
          <w:lang w:eastAsia="de-DE"/>
        </w:rPr>
      </w:pPr>
      <w:hyperlink w:anchor="_Toc97037200" w:history="1">
        <w:r w:rsidR="002638FB" w:rsidRPr="00AA0A71">
          <w:rPr>
            <w:rStyle w:val="Hyperlink"/>
            <w:rFonts w:ascii="Verdana" w:hAnsi="Verdana" w:cs="Verdana"/>
            <w:b/>
            <w:bCs/>
            <w:i/>
            <w:noProof/>
            <w:lang w:val="en-US"/>
          </w:rPr>
          <w:t xml:space="preserve">I. </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i/>
            <w:noProof/>
            <w:lang w:val="en-US"/>
          </w:rPr>
          <w:t>General Remarks</w:t>
        </w:r>
        <w:r w:rsidR="002638FB">
          <w:rPr>
            <w:noProof/>
          </w:rPr>
          <w:tab/>
        </w:r>
        <w:r w:rsidR="002638FB">
          <w:rPr>
            <w:noProof/>
          </w:rPr>
          <w:fldChar w:fldCharType="begin"/>
        </w:r>
        <w:r w:rsidR="002638FB">
          <w:rPr>
            <w:noProof/>
          </w:rPr>
          <w:instrText xml:space="preserve"> PAGEREF _Toc97037200 \h </w:instrText>
        </w:r>
        <w:r w:rsidR="002638FB">
          <w:rPr>
            <w:noProof/>
          </w:rPr>
        </w:r>
        <w:r w:rsidR="002638FB">
          <w:rPr>
            <w:noProof/>
          </w:rPr>
          <w:fldChar w:fldCharType="separate"/>
        </w:r>
        <w:r w:rsidR="002638FB">
          <w:rPr>
            <w:noProof/>
          </w:rPr>
          <w:t>6</w:t>
        </w:r>
        <w:r w:rsidR="002638FB">
          <w:rPr>
            <w:noProof/>
          </w:rPr>
          <w:fldChar w:fldCharType="end"/>
        </w:r>
      </w:hyperlink>
    </w:p>
    <w:p w14:paraId="27551E09" w14:textId="615DC266" w:rsidR="002638FB" w:rsidRDefault="00000000">
      <w:pPr>
        <w:pStyle w:val="Verzeichnis2"/>
        <w:tabs>
          <w:tab w:val="left" w:pos="1100"/>
          <w:tab w:val="right" w:leader="dot" w:pos="9062"/>
        </w:tabs>
        <w:rPr>
          <w:rFonts w:asciiTheme="minorHAnsi" w:eastAsiaTheme="minorEastAsia" w:hAnsiTheme="minorHAnsi" w:cstheme="minorBidi"/>
          <w:noProof/>
          <w:kern w:val="0"/>
          <w:sz w:val="22"/>
          <w:szCs w:val="22"/>
          <w:lang w:eastAsia="de-DE"/>
        </w:rPr>
      </w:pPr>
      <w:hyperlink w:anchor="_Toc97037201" w:history="1">
        <w:r w:rsidR="002638FB" w:rsidRPr="00AA0A71">
          <w:rPr>
            <w:rStyle w:val="Hyperlink"/>
            <w:rFonts w:ascii="Verdana" w:hAnsi="Verdana" w:cs="Verdana"/>
            <w:b/>
            <w:bCs/>
            <w:noProof/>
            <w:lang w:val="en-US"/>
          </w:rPr>
          <w:t>Art. 1</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Decorum</w:t>
        </w:r>
        <w:r w:rsidR="002638FB">
          <w:rPr>
            <w:noProof/>
          </w:rPr>
          <w:tab/>
        </w:r>
        <w:r w:rsidR="002638FB">
          <w:rPr>
            <w:noProof/>
          </w:rPr>
          <w:fldChar w:fldCharType="begin"/>
        </w:r>
        <w:r w:rsidR="002638FB">
          <w:rPr>
            <w:noProof/>
          </w:rPr>
          <w:instrText xml:space="preserve"> PAGEREF _Toc97037201 \h </w:instrText>
        </w:r>
        <w:r w:rsidR="002638FB">
          <w:rPr>
            <w:noProof/>
          </w:rPr>
        </w:r>
        <w:r w:rsidR="002638FB">
          <w:rPr>
            <w:noProof/>
          </w:rPr>
          <w:fldChar w:fldCharType="separate"/>
        </w:r>
        <w:r w:rsidR="002638FB">
          <w:rPr>
            <w:noProof/>
          </w:rPr>
          <w:t>6</w:t>
        </w:r>
        <w:r w:rsidR="002638FB">
          <w:rPr>
            <w:noProof/>
          </w:rPr>
          <w:fldChar w:fldCharType="end"/>
        </w:r>
      </w:hyperlink>
    </w:p>
    <w:p w14:paraId="076E131E" w14:textId="4683929B" w:rsidR="002638FB" w:rsidRDefault="00000000">
      <w:pPr>
        <w:pStyle w:val="Verzeichnis2"/>
        <w:tabs>
          <w:tab w:val="left" w:pos="1100"/>
          <w:tab w:val="right" w:leader="dot" w:pos="9062"/>
        </w:tabs>
        <w:rPr>
          <w:rFonts w:asciiTheme="minorHAnsi" w:eastAsiaTheme="minorEastAsia" w:hAnsiTheme="minorHAnsi" w:cstheme="minorBidi"/>
          <w:noProof/>
          <w:kern w:val="0"/>
          <w:sz w:val="22"/>
          <w:szCs w:val="22"/>
          <w:lang w:eastAsia="de-DE"/>
        </w:rPr>
      </w:pPr>
      <w:hyperlink w:anchor="_Toc97037202" w:history="1">
        <w:r w:rsidR="002638FB" w:rsidRPr="00AA0A71">
          <w:rPr>
            <w:rStyle w:val="Hyperlink"/>
            <w:rFonts w:ascii="Verdana" w:hAnsi="Verdana" w:cs="Verdana"/>
            <w:b/>
            <w:bCs/>
            <w:noProof/>
            <w:lang w:val="en-US"/>
          </w:rPr>
          <w:t>Art. 2</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Official and Working Language</w:t>
        </w:r>
        <w:r w:rsidR="002638FB">
          <w:rPr>
            <w:noProof/>
          </w:rPr>
          <w:tab/>
        </w:r>
        <w:r w:rsidR="002638FB">
          <w:rPr>
            <w:noProof/>
          </w:rPr>
          <w:fldChar w:fldCharType="begin"/>
        </w:r>
        <w:r w:rsidR="002638FB">
          <w:rPr>
            <w:noProof/>
          </w:rPr>
          <w:instrText xml:space="preserve"> PAGEREF _Toc97037202 \h </w:instrText>
        </w:r>
        <w:r w:rsidR="002638FB">
          <w:rPr>
            <w:noProof/>
          </w:rPr>
        </w:r>
        <w:r w:rsidR="002638FB">
          <w:rPr>
            <w:noProof/>
          </w:rPr>
          <w:fldChar w:fldCharType="separate"/>
        </w:r>
        <w:r w:rsidR="002638FB">
          <w:rPr>
            <w:noProof/>
          </w:rPr>
          <w:t>6</w:t>
        </w:r>
        <w:r w:rsidR="002638FB">
          <w:rPr>
            <w:noProof/>
          </w:rPr>
          <w:fldChar w:fldCharType="end"/>
        </w:r>
      </w:hyperlink>
    </w:p>
    <w:p w14:paraId="24E02331" w14:textId="2CDF1E09" w:rsidR="002638FB" w:rsidRDefault="00000000">
      <w:pPr>
        <w:pStyle w:val="Verzeichnis2"/>
        <w:tabs>
          <w:tab w:val="left" w:pos="1100"/>
          <w:tab w:val="right" w:leader="dot" w:pos="9062"/>
        </w:tabs>
        <w:rPr>
          <w:rFonts w:asciiTheme="minorHAnsi" w:eastAsiaTheme="minorEastAsia" w:hAnsiTheme="minorHAnsi" w:cstheme="minorBidi"/>
          <w:noProof/>
          <w:kern w:val="0"/>
          <w:sz w:val="22"/>
          <w:szCs w:val="22"/>
          <w:lang w:eastAsia="de-DE"/>
        </w:rPr>
      </w:pPr>
      <w:hyperlink w:anchor="_Toc97037203" w:history="1">
        <w:r w:rsidR="002638FB" w:rsidRPr="00AA0A71">
          <w:rPr>
            <w:rStyle w:val="Hyperlink"/>
            <w:rFonts w:ascii="Verdana" w:hAnsi="Verdana" w:cs="Verdana"/>
            <w:b/>
            <w:bCs/>
            <w:noProof/>
            <w:lang w:val="en-US"/>
          </w:rPr>
          <w:t>Art. 3</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Dress Code</w:t>
        </w:r>
        <w:r w:rsidR="002638FB">
          <w:rPr>
            <w:noProof/>
          </w:rPr>
          <w:tab/>
        </w:r>
        <w:r w:rsidR="002638FB">
          <w:rPr>
            <w:noProof/>
          </w:rPr>
          <w:fldChar w:fldCharType="begin"/>
        </w:r>
        <w:r w:rsidR="002638FB">
          <w:rPr>
            <w:noProof/>
          </w:rPr>
          <w:instrText xml:space="preserve"> PAGEREF _Toc97037203 \h </w:instrText>
        </w:r>
        <w:r w:rsidR="002638FB">
          <w:rPr>
            <w:noProof/>
          </w:rPr>
        </w:r>
        <w:r w:rsidR="002638FB">
          <w:rPr>
            <w:noProof/>
          </w:rPr>
          <w:fldChar w:fldCharType="separate"/>
        </w:r>
        <w:r w:rsidR="002638FB">
          <w:rPr>
            <w:noProof/>
          </w:rPr>
          <w:t>6</w:t>
        </w:r>
        <w:r w:rsidR="002638FB">
          <w:rPr>
            <w:noProof/>
          </w:rPr>
          <w:fldChar w:fldCharType="end"/>
        </w:r>
      </w:hyperlink>
    </w:p>
    <w:p w14:paraId="45B2D89B" w14:textId="1559FD62" w:rsidR="002638FB" w:rsidRDefault="00000000">
      <w:pPr>
        <w:pStyle w:val="Verzeichnis2"/>
        <w:tabs>
          <w:tab w:val="left" w:pos="1100"/>
          <w:tab w:val="right" w:leader="dot" w:pos="9062"/>
        </w:tabs>
        <w:rPr>
          <w:rFonts w:asciiTheme="minorHAnsi" w:eastAsiaTheme="minorEastAsia" w:hAnsiTheme="minorHAnsi" w:cstheme="minorBidi"/>
          <w:noProof/>
          <w:kern w:val="0"/>
          <w:sz w:val="22"/>
          <w:szCs w:val="22"/>
          <w:lang w:eastAsia="de-DE"/>
        </w:rPr>
      </w:pPr>
      <w:hyperlink w:anchor="_Toc97037204" w:history="1">
        <w:r w:rsidR="002638FB" w:rsidRPr="00AA0A71">
          <w:rPr>
            <w:rStyle w:val="Hyperlink"/>
            <w:rFonts w:ascii="Verdana" w:hAnsi="Verdana" w:cs="Verdana"/>
            <w:b/>
            <w:bCs/>
            <w:noProof/>
            <w:lang w:val="en-US"/>
          </w:rPr>
          <w:t>Art. 4</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Plagiarism</w:t>
        </w:r>
        <w:r w:rsidR="002638FB">
          <w:rPr>
            <w:noProof/>
          </w:rPr>
          <w:tab/>
        </w:r>
        <w:r w:rsidR="002638FB">
          <w:rPr>
            <w:noProof/>
          </w:rPr>
          <w:fldChar w:fldCharType="begin"/>
        </w:r>
        <w:r w:rsidR="002638FB">
          <w:rPr>
            <w:noProof/>
          </w:rPr>
          <w:instrText xml:space="preserve"> PAGEREF _Toc97037204 \h </w:instrText>
        </w:r>
        <w:r w:rsidR="002638FB">
          <w:rPr>
            <w:noProof/>
          </w:rPr>
        </w:r>
        <w:r w:rsidR="002638FB">
          <w:rPr>
            <w:noProof/>
          </w:rPr>
          <w:fldChar w:fldCharType="separate"/>
        </w:r>
        <w:r w:rsidR="002638FB">
          <w:rPr>
            <w:noProof/>
          </w:rPr>
          <w:t>6</w:t>
        </w:r>
        <w:r w:rsidR="002638FB">
          <w:rPr>
            <w:noProof/>
          </w:rPr>
          <w:fldChar w:fldCharType="end"/>
        </w:r>
      </w:hyperlink>
    </w:p>
    <w:p w14:paraId="792C88EC" w14:textId="45B37EC2" w:rsidR="002638FB" w:rsidRDefault="00000000">
      <w:pPr>
        <w:pStyle w:val="Verzeichnis2"/>
        <w:tabs>
          <w:tab w:val="left" w:pos="1100"/>
          <w:tab w:val="right" w:leader="dot" w:pos="9062"/>
        </w:tabs>
        <w:rPr>
          <w:rFonts w:asciiTheme="minorHAnsi" w:eastAsiaTheme="minorEastAsia" w:hAnsiTheme="minorHAnsi" w:cstheme="minorBidi"/>
          <w:noProof/>
          <w:kern w:val="0"/>
          <w:sz w:val="22"/>
          <w:szCs w:val="22"/>
          <w:lang w:eastAsia="de-DE"/>
        </w:rPr>
      </w:pPr>
      <w:hyperlink w:anchor="_Toc97037205" w:history="1">
        <w:r w:rsidR="002638FB" w:rsidRPr="00AA0A71">
          <w:rPr>
            <w:rStyle w:val="Hyperlink"/>
            <w:rFonts w:ascii="Verdana" w:hAnsi="Verdana" w:cs="Verdana"/>
            <w:b/>
            <w:bCs/>
            <w:noProof/>
            <w:lang w:val="en-US"/>
          </w:rPr>
          <w:t>Art. 5</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General Rules of Conduct</w:t>
        </w:r>
        <w:r w:rsidR="002638FB">
          <w:rPr>
            <w:noProof/>
          </w:rPr>
          <w:tab/>
        </w:r>
        <w:r w:rsidR="002638FB">
          <w:rPr>
            <w:noProof/>
          </w:rPr>
          <w:fldChar w:fldCharType="begin"/>
        </w:r>
        <w:r w:rsidR="002638FB">
          <w:rPr>
            <w:noProof/>
          </w:rPr>
          <w:instrText xml:space="preserve"> PAGEREF _Toc97037205 \h </w:instrText>
        </w:r>
        <w:r w:rsidR="002638FB">
          <w:rPr>
            <w:noProof/>
          </w:rPr>
        </w:r>
        <w:r w:rsidR="002638FB">
          <w:rPr>
            <w:noProof/>
          </w:rPr>
          <w:fldChar w:fldCharType="separate"/>
        </w:r>
        <w:r w:rsidR="002638FB">
          <w:rPr>
            <w:noProof/>
          </w:rPr>
          <w:t>7</w:t>
        </w:r>
        <w:r w:rsidR="002638FB">
          <w:rPr>
            <w:noProof/>
          </w:rPr>
          <w:fldChar w:fldCharType="end"/>
        </w:r>
      </w:hyperlink>
    </w:p>
    <w:p w14:paraId="3C8DC50A" w14:textId="71888E5E" w:rsidR="002638FB" w:rsidRDefault="00000000">
      <w:pPr>
        <w:pStyle w:val="Verzeichnis2"/>
        <w:tabs>
          <w:tab w:val="left" w:pos="1100"/>
          <w:tab w:val="right" w:leader="dot" w:pos="9062"/>
        </w:tabs>
        <w:rPr>
          <w:rFonts w:asciiTheme="minorHAnsi" w:eastAsiaTheme="minorEastAsia" w:hAnsiTheme="minorHAnsi" w:cstheme="minorBidi"/>
          <w:noProof/>
          <w:kern w:val="0"/>
          <w:sz w:val="22"/>
          <w:szCs w:val="22"/>
          <w:lang w:eastAsia="de-DE"/>
        </w:rPr>
      </w:pPr>
      <w:hyperlink w:anchor="_Toc97037206" w:history="1">
        <w:r w:rsidR="002638FB" w:rsidRPr="00AA0A71">
          <w:rPr>
            <w:rStyle w:val="Hyperlink"/>
            <w:rFonts w:ascii="Verdana" w:hAnsi="Verdana" w:cs="Verdana"/>
            <w:b/>
            <w:bCs/>
            <w:noProof/>
            <w:lang w:val="en-US"/>
          </w:rPr>
          <w:t>Art. 6</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Misconduct</w:t>
        </w:r>
        <w:r w:rsidR="002638FB">
          <w:rPr>
            <w:noProof/>
          </w:rPr>
          <w:tab/>
        </w:r>
        <w:r w:rsidR="002638FB">
          <w:rPr>
            <w:noProof/>
          </w:rPr>
          <w:fldChar w:fldCharType="begin"/>
        </w:r>
        <w:r w:rsidR="002638FB">
          <w:rPr>
            <w:noProof/>
          </w:rPr>
          <w:instrText xml:space="preserve"> PAGEREF _Toc97037206 \h </w:instrText>
        </w:r>
        <w:r w:rsidR="002638FB">
          <w:rPr>
            <w:noProof/>
          </w:rPr>
        </w:r>
        <w:r w:rsidR="002638FB">
          <w:rPr>
            <w:noProof/>
          </w:rPr>
          <w:fldChar w:fldCharType="separate"/>
        </w:r>
        <w:r w:rsidR="002638FB">
          <w:rPr>
            <w:noProof/>
          </w:rPr>
          <w:t>7</w:t>
        </w:r>
        <w:r w:rsidR="002638FB">
          <w:rPr>
            <w:noProof/>
          </w:rPr>
          <w:fldChar w:fldCharType="end"/>
        </w:r>
      </w:hyperlink>
    </w:p>
    <w:p w14:paraId="25CCDB7D" w14:textId="34A1CE1F"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07" w:history="1">
        <w:r w:rsidR="002638FB" w:rsidRPr="00AA0A71">
          <w:rPr>
            <w:rStyle w:val="Hyperlink"/>
            <w:rFonts w:ascii="Verdana" w:hAnsi="Verdana"/>
            <w:b/>
            <w:bCs/>
            <w:noProof/>
            <w:lang w:val="en-US"/>
          </w:rPr>
          <w:t>Art. 6.1</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b/>
            <w:bCs/>
            <w:noProof/>
            <w:lang w:val="en-US"/>
          </w:rPr>
          <w:t>Punishments</w:t>
        </w:r>
        <w:r w:rsidR="002638FB">
          <w:rPr>
            <w:noProof/>
          </w:rPr>
          <w:tab/>
        </w:r>
        <w:r w:rsidR="002638FB">
          <w:rPr>
            <w:noProof/>
          </w:rPr>
          <w:fldChar w:fldCharType="begin"/>
        </w:r>
        <w:r w:rsidR="002638FB">
          <w:rPr>
            <w:noProof/>
          </w:rPr>
          <w:instrText xml:space="preserve"> PAGEREF _Toc97037207 \h </w:instrText>
        </w:r>
        <w:r w:rsidR="002638FB">
          <w:rPr>
            <w:noProof/>
          </w:rPr>
        </w:r>
        <w:r w:rsidR="002638FB">
          <w:rPr>
            <w:noProof/>
          </w:rPr>
          <w:fldChar w:fldCharType="separate"/>
        </w:r>
        <w:r w:rsidR="002638FB">
          <w:rPr>
            <w:noProof/>
          </w:rPr>
          <w:t>7</w:t>
        </w:r>
        <w:r w:rsidR="002638FB">
          <w:rPr>
            <w:noProof/>
          </w:rPr>
          <w:fldChar w:fldCharType="end"/>
        </w:r>
      </w:hyperlink>
    </w:p>
    <w:p w14:paraId="3F0D0F7F" w14:textId="4943A6E1" w:rsidR="002638FB" w:rsidRDefault="00000000">
      <w:pPr>
        <w:pStyle w:val="Verzeichnis2"/>
        <w:tabs>
          <w:tab w:val="left" w:pos="1100"/>
          <w:tab w:val="right" w:leader="dot" w:pos="9062"/>
        </w:tabs>
        <w:rPr>
          <w:rFonts w:asciiTheme="minorHAnsi" w:eastAsiaTheme="minorEastAsia" w:hAnsiTheme="minorHAnsi" w:cstheme="minorBidi"/>
          <w:noProof/>
          <w:kern w:val="0"/>
          <w:sz w:val="22"/>
          <w:szCs w:val="22"/>
          <w:lang w:eastAsia="de-DE"/>
        </w:rPr>
      </w:pPr>
      <w:hyperlink w:anchor="_Toc97037208" w:history="1">
        <w:r w:rsidR="002638FB" w:rsidRPr="00AA0A71">
          <w:rPr>
            <w:rStyle w:val="Hyperlink"/>
            <w:rFonts w:ascii="Verdana" w:hAnsi="Verdana"/>
            <w:b/>
            <w:bCs/>
            <w:noProof/>
            <w:lang w:val="en-US"/>
          </w:rPr>
          <w:t>Art. 7</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b/>
            <w:bCs/>
            <w:noProof/>
            <w:lang w:val="en-US"/>
          </w:rPr>
          <w:t>Notepapers</w:t>
        </w:r>
        <w:r w:rsidR="002638FB">
          <w:rPr>
            <w:noProof/>
          </w:rPr>
          <w:tab/>
        </w:r>
        <w:r w:rsidR="002638FB">
          <w:rPr>
            <w:noProof/>
          </w:rPr>
          <w:fldChar w:fldCharType="begin"/>
        </w:r>
        <w:r w:rsidR="002638FB">
          <w:rPr>
            <w:noProof/>
          </w:rPr>
          <w:instrText xml:space="preserve"> PAGEREF _Toc97037208 \h </w:instrText>
        </w:r>
        <w:r w:rsidR="002638FB">
          <w:rPr>
            <w:noProof/>
          </w:rPr>
        </w:r>
        <w:r w:rsidR="002638FB">
          <w:rPr>
            <w:noProof/>
          </w:rPr>
          <w:fldChar w:fldCharType="separate"/>
        </w:r>
        <w:r w:rsidR="002638FB">
          <w:rPr>
            <w:noProof/>
          </w:rPr>
          <w:t>8</w:t>
        </w:r>
        <w:r w:rsidR="002638FB">
          <w:rPr>
            <w:noProof/>
          </w:rPr>
          <w:fldChar w:fldCharType="end"/>
        </w:r>
      </w:hyperlink>
    </w:p>
    <w:p w14:paraId="731840BE" w14:textId="61D63927" w:rsidR="002638FB" w:rsidRDefault="00000000">
      <w:pPr>
        <w:pStyle w:val="Verzeichnis2"/>
        <w:tabs>
          <w:tab w:val="left" w:pos="1100"/>
          <w:tab w:val="right" w:leader="dot" w:pos="9062"/>
        </w:tabs>
        <w:rPr>
          <w:rFonts w:asciiTheme="minorHAnsi" w:eastAsiaTheme="minorEastAsia" w:hAnsiTheme="minorHAnsi" w:cstheme="minorBidi"/>
          <w:noProof/>
          <w:kern w:val="0"/>
          <w:sz w:val="22"/>
          <w:szCs w:val="22"/>
          <w:lang w:eastAsia="de-DE"/>
        </w:rPr>
      </w:pPr>
      <w:hyperlink w:anchor="_Toc97037209" w:history="1">
        <w:r w:rsidR="002638FB" w:rsidRPr="00AA0A71">
          <w:rPr>
            <w:rStyle w:val="Hyperlink"/>
            <w:rFonts w:ascii="Verdana" w:hAnsi="Verdana" w:cs="Verdana"/>
            <w:b/>
            <w:bCs/>
            <w:noProof/>
            <w:lang w:val="en-US"/>
          </w:rPr>
          <w:t>Art. 8</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Quorum</w:t>
        </w:r>
        <w:r w:rsidR="002638FB">
          <w:rPr>
            <w:noProof/>
          </w:rPr>
          <w:tab/>
        </w:r>
        <w:r w:rsidR="002638FB">
          <w:rPr>
            <w:noProof/>
          </w:rPr>
          <w:fldChar w:fldCharType="begin"/>
        </w:r>
        <w:r w:rsidR="002638FB">
          <w:rPr>
            <w:noProof/>
          </w:rPr>
          <w:instrText xml:space="preserve"> PAGEREF _Toc97037209 \h </w:instrText>
        </w:r>
        <w:r w:rsidR="002638FB">
          <w:rPr>
            <w:noProof/>
          </w:rPr>
        </w:r>
        <w:r w:rsidR="002638FB">
          <w:rPr>
            <w:noProof/>
          </w:rPr>
          <w:fldChar w:fldCharType="separate"/>
        </w:r>
        <w:r w:rsidR="002638FB">
          <w:rPr>
            <w:noProof/>
          </w:rPr>
          <w:t>8</w:t>
        </w:r>
        <w:r w:rsidR="002638FB">
          <w:rPr>
            <w:noProof/>
          </w:rPr>
          <w:fldChar w:fldCharType="end"/>
        </w:r>
      </w:hyperlink>
    </w:p>
    <w:p w14:paraId="0478AF6A" w14:textId="6AD4A074" w:rsidR="002638FB" w:rsidRDefault="00000000">
      <w:pPr>
        <w:pStyle w:val="Verzeichnis1"/>
        <w:tabs>
          <w:tab w:val="left" w:pos="660"/>
          <w:tab w:val="right" w:leader="dot" w:pos="9062"/>
        </w:tabs>
        <w:rPr>
          <w:rFonts w:asciiTheme="minorHAnsi" w:eastAsiaTheme="minorEastAsia" w:hAnsiTheme="minorHAnsi" w:cstheme="minorBidi"/>
          <w:noProof/>
          <w:kern w:val="0"/>
          <w:sz w:val="22"/>
          <w:szCs w:val="22"/>
          <w:lang w:eastAsia="de-DE"/>
        </w:rPr>
      </w:pPr>
      <w:hyperlink w:anchor="_Toc97037210" w:history="1">
        <w:r w:rsidR="002638FB" w:rsidRPr="00AA0A71">
          <w:rPr>
            <w:rStyle w:val="Hyperlink"/>
            <w:rFonts w:ascii="Verdana" w:hAnsi="Verdana" w:cs="Verdana"/>
            <w:b/>
            <w:bCs/>
            <w:i/>
            <w:noProof/>
            <w:lang w:val="en-US"/>
          </w:rPr>
          <w:t>II.</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i/>
            <w:noProof/>
            <w:lang w:val="en-US"/>
          </w:rPr>
          <w:t>Presidency</w:t>
        </w:r>
        <w:r w:rsidR="002638FB">
          <w:rPr>
            <w:noProof/>
          </w:rPr>
          <w:tab/>
        </w:r>
        <w:r w:rsidR="002638FB">
          <w:rPr>
            <w:noProof/>
          </w:rPr>
          <w:fldChar w:fldCharType="begin"/>
        </w:r>
        <w:r w:rsidR="002638FB">
          <w:rPr>
            <w:noProof/>
          </w:rPr>
          <w:instrText xml:space="preserve"> PAGEREF _Toc97037210 \h </w:instrText>
        </w:r>
        <w:r w:rsidR="002638FB">
          <w:rPr>
            <w:noProof/>
          </w:rPr>
        </w:r>
        <w:r w:rsidR="002638FB">
          <w:rPr>
            <w:noProof/>
          </w:rPr>
          <w:fldChar w:fldCharType="separate"/>
        </w:r>
        <w:r w:rsidR="002638FB">
          <w:rPr>
            <w:noProof/>
          </w:rPr>
          <w:t>8</w:t>
        </w:r>
        <w:r w:rsidR="002638FB">
          <w:rPr>
            <w:noProof/>
          </w:rPr>
          <w:fldChar w:fldCharType="end"/>
        </w:r>
      </w:hyperlink>
    </w:p>
    <w:p w14:paraId="24EE28B0" w14:textId="49E221A0" w:rsidR="002638FB" w:rsidRDefault="00000000">
      <w:pPr>
        <w:pStyle w:val="Verzeichnis2"/>
        <w:tabs>
          <w:tab w:val="left" w:pos="1100"/>
          <w:tab w:val="right" w:leader="dot" w:pos="9062"/>
        </w:tabs>
        <w:rPr>
          <w:rFonts w:asciiTheme="minorHAnsi" w:eastAsiaTheme="minorEastAsia" w:hAnsiTheme="minorHAnsi" w:cstheme="minorBidi"/>
          <w:noProof/>
          <w:kern w:val="0"/>
          <w:sz w:val="22"/>
          <w:szCs w:val="22"/>
          <w:lang w:eastAsia="de-DE"/>
        </w:rPr>
      </w:pPr>
      <w:hyperlink w:anchor="_Toc97037211" w:history="1">
        <w:r w:rsidR="002638FB" w:rsidRPr="00AA0A71">
          <w:rPr>
            <w:rStyle w:val="Hyperlink"/>
            <w:rFonts w:ascii="Verdana" w:hAnsi="Verdana" w:cs="Verdana"/>
            <w:b/>
            <w:bCs/>
            <w:noProof/>
            <w:lang w:val="en-US"/>
          </w:rPr>
          <w:t>Art. 9</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The President</w:t>
        </w:r>
        <w:r w:rsidR="002638FB">
          <w:rPr>
            <w:noProof/>
          </w:rPr>
          <w:tab/>
        </w:r>
        <w:r w:rsidR="002638FB">
          <w:rPr>
            <w:noProof/>
          </w:rPr>
          <w:fldChar w:fldCharType="begin"/>
        </w:r>
        <w:r w:rsidR="002638FB">
          <w:rPr>
            <w:noProof/>
          </w:rPr>
          <w:instrText xml:space="preserve"> PAGEREF _Toc97037211 \h </w:instrText>
        </w:r>
        <w:r w:rsidR="002638FB">
          <w:rPr>
            <w:noProof/>
          </w:rPr>
        </w:r>
        <w:r w:rsidR="002638FB">
          <w:rPr>
            <w:noProof/>
          </w:rPr>
          <w:fldChar w:fldCharType="separate"/>
        </w:r>
        <w:r w:rsidR="002638FB">
          <w:rPr>
            <w:noProof/>
          </w:rPr>
          <w:t>8</w:t>
        </w:r>
        <w:r w:rsidR="002638FB">
          <w:rPr>
            <w:noProof/>
          </w:rPr>
          <w:fldChar w:fldCharType="end"/>
        </w:r>
      </w:hyperlink>
    </w:p>
    <w:p w14:paraId="5F9B9DBC" w14:textId="619D8EE8"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12" w:history="1">
        <w:r w:rsidR="002638FB" w:rsidRPr="00AA0A71">
          <w:rPr>
            <w:rStyle w:val="Hyperlink"/>
            <w:rFonts w:ascii="Verdana" w:hAnsi="Verdana" w:cs="Verdana"/>
            <w:b/>
            <w:bCs/>
            <w:noProof/>
            <w:lang w:val="en-US"/>
          </w:rPr>
          <w:t>Art. 10</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General Functions of the Presidency</w:t>
        </w:r>
        <w:r w:rsidR="002638FB">
          <w:rPr>
            <w:noProof/>
          </w:rPr>
          <w:tab/>
        </w:r>
        <w:r w:rsidR="002638FB">
          <w:rPr>
            <w:noProof/>
          </w:rPr>
          <w:fldChar w:fldCharType="begin"/>
        </w:r>
        <w:r w:rsidR="002638FB">
          <w:rPr>
            <w:noProof/>
          </w:rPr>
          <w:instrText xml:space="preserve"> PAGEREF _Toc97037212 \h </w:instrText>
        </w:r>
        <w:r w:rsidR="002638FB">
          <w:rPr>
            <w:noProof/>
          </w:rPr>
        </w:r>
        <w:r w:rsidR="002638FB">
          <w:rPr>
            <w:noProof/>
          </w:rPr>
          <w:fldChar w:fldCharType="separate"/>
        </w:r>
        <w:r w:rsidR="002638FB">
          <w:rPr>
            <w:noProof/>
          </w:rPr>
          <w:t>9</w:t>
        </w:r>
        <w:r w:rsidR="002638FB">
          <w:rPr>
            <w:noProof/>
          </w:rPr>
          <w:fldChar w:fldCharType="end"/>
        </w:r>
      </w:hyperlink>
    </w:p>
    <w:p w14:paraId="6FFF1F2B" w14:textId="55009825"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13" w:history="1">
        <w:r w:rsidR="002638FB" w:rsidRPr="00AA0A71">
          <w:rPr>
            <w:rStyle w:val="Hyperlink"/>
            <w:rFonts w:ascii="Verdana" w:hAnsi="Verdana" w:cs="Verdana"/>
            <w:b/>
            <w:bCs/>
            <w:noProof/>
            <w:lang w:val="en-US"/>
          </w:rPr>
          <w:t>Art. 11</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Discretion of the President</w:t>
        </w:r>
        <w:r w:rsidR="002638FB">
          <w:rPr>
            <w:noProof/>
          </w:rPr>
          <w:tab/>
        </w:r>
        <w:r w:rsidR="002638FB">
          <w:rPr>
            <w:noProof/>
          </w:rPr>
          <w:fldChar w:fldCharType="begin"/>
        </w:r>
        <w:r w:rsidR="002638FB">
          <w:rPr>
            <w:noProof/>
          </w:rPr>
          <w:instrText xml:space="preserve"> PAGEREF _Toc97037213 \h </w:instrText>
        </w:r>
        <w:r w:rsidR="002638FB">
          <w:rPr>
            <w:noProof/>
          </w:rPr>
        </w:r>
        <w:r w:rsidR="002638FB">
          <w:rPr>
            <w:noProof/>
          </w:rPr>
          <w:fldChar w:fldCharType="separate"/>
        </w:r>
        <w:r w:rsidR="002638FB">
          <w:rPr>
            <w:noProof/>
          </w:rPr>
          <w:t>9</w:t>
        </w:r>
        <w:r w:rsidR="002638FB">
          <w:rPr>
            <w:noProof/>
          </w:rPr>
          <w:fldChar w:fldCharType="end"/>
        </w:r>
      </w:hyperlink>
    </w:p>
    <w:p w14:paraId="295BA7B6" w14:textId="5A7C7579" w:rsidR="002638FB" w:rsidRDefault="00000000">
      <w:pPr>
        <w:pStyle w:val="Verzeichnis1"/>
        <w:tabs>
          <w:tab w:val="left" w:pos="660"/>
          <w:tab w:val="right" w:leader="dot" w:pos="9062"/>
        </w:tabs>
        <w:rPr>
          <w:rFonts w:asciiTheme="minorHAnsi" w:eastAsiaTheme="minorEastAsia" w:hAnsiTheme="minorHAnsi" w:cstheme="minorBidi"/>
          <w:noProof/>
          <w:kern w:val="0"/>
          <w:sz w:val="22"/>
          <w:szCs w:val="22"/>
          <w:lang w:eastAsia="de-DE"/>
        </w:rPr>
      </w:pPr>
      <w:hyperlink w:anchor="_Toc97037214" w:history="1">
        <w:r w:rsidR="002638FB" w:rsidRPr="00AA0A71">
          <w:rPr>
            <w:rStyle w:val="Hyperlink"/>
            <w:rFonts w:ascii="Verdana" w:hAnsi="Verdana" w:cs="Verdana"/>
            <w:b/>
            <w:bCs/>
            <w:i/>
            <w:noProof/>
            <w:lang w:val="en-US"/>
          </w:rPr>
          <w:t>III.</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i/>
            <w:noProof/>
            <w:lang w:val="en-US"/>
          </w:rPr>
          <w:t>The Secretary-General and the Secretariat</w:t>
        </w:r>
        <w:r w:rsidR="002638FB">
          <w:rPr>
            <w:noProof/>
          </w:rPr>
          <w:tab/>
        </w:r>
        <w:r w:rsidR="002638FB">
          <w:rPr>
            <w:noProof/>
          </w:rPr>
          <w:fldChar w:fldCharType="begin"/>
        </w:r>
        <w:r w:rsidR="002638FB">
          <w:rPr>
            <w:noProof/>
          </w:rPr>
          <w:instrText xml:space="preserve"> PAGEREF _Toc97037214 \h </w:instrText>
        </w:r>
        <w:r w:rsidR="002638FB">
          <w:rPr>
            <w:noProof/>
          </w:rPr>
        </w:r>
        <w:r w:rsidR="002638FB">
          <w:rPr>
            <w:noProof/>
          </w:rPr>
          <w:fldChar w:fldCharType="separate"/>
        </w:r>
        <w:r w:rsidR="002638FB">
          <w:rPr>
            <w:noProof/>
          </w:rPr>
          <w:t>10</w:t>
        </w:r>
        <w:r w:rsidR="002638FB">
          <w:rPr>
            <w:noProof/>
          </w:rPr>
          <w:fldChar w:fldCharType="end"/>
        </w:r>
      </w:hyperlink>
    </w:p>
    <w:p w14:paraId="3C3DCAF5" w14:textId="31756A56"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15" w:history="1">
        <w:r w:rsidR="002638FB" w:rsidRPr="00AA0A71">
          <w:rPr>
            <w:rStyle w:val="Hyperlink"/>
            <w:rFonts w:ascii="Verdana" w:hAnsi="Verdana" w:cs="Verdana"/>
            <w:b/>
            <w:bCs/>
            <w:noProof/>
            <w:lang w:val="en-US"/>
          </w:rPr>
          <w:t>Art. 12</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The Secretary-General</w:t>
        </w:r>
        <w:r w:rsidR="002638FB">
          <w:rPr>
            <w:noProof/>
          </w:rPr>
          <w:tab/>
        </w:r>
        <w:r w:rsidR="002638FB">
          <w:rPr>
            <w:noProof/>
          </w:rPr>
          <w:fldChar w:fldCharType="begin"/>
        </w:r>
        <w:r w:rsidR="002638FB">
          <w:rPr>
            <w:noProof/>
          </w:rPr>
          <w:instrText xml:space="preserve"> PAGEREF _Toc97037215 \h </w:instrText>
        </w:r>
        <w:r w:rsidR="002638FB">
          <w:rPr>
            <w:noProof/>
          </w:rPr>
        </w:r>
        <w:r w:rsidR="002638FB">
          <w:rPr>
            <w:noProof/>
          </w:rPr>
          <w:fldChar w:fldCharType="separate"/>
        </w:r>
        <w:r w:rsidR="002638FB">
          <w:rPr>
            <w:noProof/>
          </w:rPr>
          <w:t>10</w:t>
        </w:r>
        <w:r w:rsidR="002638FB">
          <w:rPr>
            <w:noProof/>
          </w:rPr>
          <w:fldChar w:fldCharType="end"/>
        </w:r>
      </w:hyperlink>
    </w:p>
    <w:p w14:paraId="299FEAAD" w14:textId="5F5C932D"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16" w:history="1">
        <w:r w:rsidR="002638FB" w:rsidRPr="00AA0A71">
          <w:rPr>
            <w:rStyle w:val="Hyperlink"/>
            <w:rFonts w:ascii="Verdana" w:hAnsi="Verdana" w:cs="Verdana"/>
            <w:b/>
            <w:bCs/>
            <w:noProof/>
            <w:lang w:val="en-US"/>
          </w:rPr>
          <w:t>Art. 13</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Conference Manager</w:t>
        </w:r>
        <w:r w:rsidR="002638FB">
          <w:rPr>
            <w:noProof/>
          </w:rPr>
          <w:tab/>
        </w:r>
        <w:r w:rsidR="002638FB">
          <w:rPr>
            <w:noProof/>
          </w:rPr>
          <w:fldChar w:fldCharType="begin"/>
        </w:r>
        <w:r w:rsidR="002638FB">
          <w:rPr>
            <w:noProof/>
          </w:rPr>
          <w:instrText xml:space="preserve"> PAGEREF _Toc97037216 \h </w:instrText>
        </w:r>
        <w:r w:rsidR="002638FB">
          <w:rPr>
            <w:noProof/>
          </w:rPr>
        </w:r>
        <w:r w:rsidR="002638FB">
          <w:rPr>
            <w:noProof/>
          </w:rPr>
          <w:fldChar w:fldCharType="separate"/>
        </w:r>
        <w:r w:rsidR="002638FB">
          <w:rPr>
            <w:noProof/>
          </w:rPr>
          <w:t>10</w:t>
        </w:r>
        <w:r w:rsidR="002638FB">
          <w:rPr>
            <w:noProof/>
          </w:rPr>
          <w:fldChar w:fldCharType="end"/>
        </w:r>
      </w:hyperlink>
    </w:p>
    <w:p w14:paraId="76FAC83C" w14:textId="0D2C3A57"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17" w:history="1">
        <w:r w:rsidR="002638FB" w:rsidRPr="00AA0A71">
          <w:rPr>
            <w:rStyle w:val="Hyperlink"/>
            <w:rFonts w:ascii="Verdana" w:hAnsi="Verdana" w:cs="Verdana"/>
            <w:b/>
            <w:bCs/>
            <w:noProof/>
            <w:lang w:val="en-US"/>
          </w:rPr>
          <w:t>Art. 14</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Secretariat</w:t>
        </w:r>
        <w:r w:rsidR="002638FB">
          <w:rPr>
            <w:noProof/>
          </w:rPr>
          <w:tab/>
        </w:r>
        <w:r w:rsidR="002638FB">
          <w:rPr>
            <w:noProof/>
          </w:rPr>
          <w:fldChar w:fldCharType="begin"/>
        </w:r>
        <w:r w:rsidR="002638FB">
          <w:rPr>
            <w:noProof/>
          </w:rPr>
          <w:instrText xml:space="preserve"> PAGEREF _Toc97037217 \h </w:instrText>
        </w:r>
        <w:r w:rsidR="002638FB">
          <w:rPr>
            <w:noProof/>
          </w:rPr>
        </w:r>
        <w:r w:rsidR="002638FB">
          <w:rPr>
            <w:noProof/>
          </w:rPr>
          <w:fldChar w:fldCharType="separate"/>
        </w:r>
        <w:r w:rsidR="002638FB">
          <w:rPr>
            <w:noProof/>
          </w:rPr>
          <w:t>10</w:t>
        </w:r>
        <w:r w:rsidR="002638FB">
          <w:rPr>
            <w:noProof/>
          </w:rPr>
          <w:fldChar w:fldCharType="end"/>
        </w:r>
      </w:hyperlink>
    </w:p>
    <w:p w14:paraId="0DE09A64" w14:textId="5C534304" w:rsidR="002638FB" w:rsidRDefault="00000000">
      <w:pPr>
        <w:pStyle w:val="Verzeichnis1"/>
        <w:tabs>
          <w:tab w:val="left" w:pos="660"/>
          <w:tab w:val="right" w:leader="dot" w:pos="9062"/>
        </w:tabs>
        <w:rPr>
          <w:rFonts w:asciiTheme="minorHAnsi" w:eastAsiaTheme="minorEastAsia" w:hAnsiTheme="minorHAnsi" w:cstheme="minorBidi"/>
          <w:noProof/>
          <w:kern w:val="0"/>
          <w:sz w:val="22"/>
          <w:szCs w:val="22"/>
          <w:lang w:eastAsia="de-DE"/>
        </w:rPr>
      </w:pPr>
      <w:hyperlink w:anchor="_Toc97037218" w:history="1">
        <w:r w:rsidR="002638FB" w:rsidRPr="00AA0A71">
          <w:rPr>
            <w:rStyle w:val="Hyperlink"/>
            <w:rFonts w:ascii="Verdana" w:hAnsi="Verdana" w:cs="Verdana"/>
            <w:b/>
            <w:bCs/>
            <w:i/>
            <w:noProof/>
            <w:lang w:val="en-US"/>
          </w:rPr>
          <w:t xml:space="preserve">IV. </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i/>
            <w:noProof/>
            <w:lang w:val="en-US"/>
          </w:rPr>
          <w:t>Conduct of Business</w:t>
        </w:r>
        <w:r w:rsidR="002638FB">
          <w:rPr>
            <w:noProof/>
          </w:rPr>
          <w:tab/>
        </w:r>
        <w:r w:rsidR="002638FB">
          <w:rPr>
            <w:noProof/>
          </w:rPr>
          <w:fldChar w:fldCharType="begin"/>
        </w:r>
        <w:r w:rsidR="002638FB">
          <w:rPr>
            <w:noProof/>
          </w:rPr>
          <w:instrText xml:space="preserve"> PAGEREF _Toc97037218 \h </w:instrText>
        </w:r>
        <w:r w:rsidR="002638FB">
          <w:rPr>
            <w:noProof/>
          </w:rPr>
        </w:r>
        <w:r w:rsidR="002638FB">
          <w:rPr>
            <w:noProof/>
          </w:rPr>
          <w:fldChar w:fldCharType="separate"/>
        </w:r>
        <w:r w:rsidR="002638FB">
          <w:rPr>
            <w:noProof/>
          </w:rPr>
          <w:t>11</w:t>
        </w:r>
        <w:r w:rsidR="002638FB">
          <w:rPr>
            <w:noProof/>
          </w:rPr>
          <w:fldChar w:fldCharType="end"/>
        </w:r>
      </w:hyperlink>
    </w:p>
    <w:p w14:paraId="7C8F93B7" w14:textId="104BB4EF"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219" w:history="1">
        <w:r w:rsidR="002638FB" w:rsidRPr="00AA0A71">
          <w:rPr>
            <w:rStyle w:val="Hyperlink"/>
            <w:rFonts w:ascii="Verdana" w:hAnsi="Verdana"/>
            <w:noProof/>
            <w:lang w:val="en-US"/>
          </w:rPr>
          <w:t>IV.1   Speeches, Floor and Approval Panel</w:t>
        </w:r>
        <w:r w:rsidR="002638FB">
          <w:rPr>
            <w:noProof/>
          </w:rPr>
          <w:tab/>
        </w:r>
        <w:r w:rsidR="002638FB">
          <w:rPr>
            <w:noProof/>
          </w:rPr>
          <w:fldChar w:fldCharType="begin"/>
        </w:r>
        <w:r w:rsidR="002638FB">
          <w:rPr>
            <w:noProof/>
          </w:rPr>
          <w:instrText xml:space="preserve"> PAGEREF _Toc97037219 \h </w:instrText>
        </w:r>
        <w:r w:rsidR="002638FB">
          <w:rPr>
            <w:noProof/>
          </w:rPr>
        </w:r>
        <w:r w:rsidR="002638FB">
          <w:rPr>
            <w:noProof/>
          </w:rPr>
          <w:fldChar w:fldCharType="separate"/>
        </w:r>
        <w:r w:rsidR="002638FB">
          <w:rPr>
            <w:noProof/>
          </w:rPr>
          <w:t>11</w:t>
        </w:r>
        <w:r w:rsidR="002638FB">
          <w:rPr>
            <w:noProof/>
          </w:rPr>
          <w:fldChar w:fldCharType="end"/>
        </w:r>
      </w:hyperlink>
    </w:p>
    <w:p w14:paraId="2B22C5D3" w14:textId="1ECBE480"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20" w:history="1">
        <w:r w:rsidR="002638FB" w:rsidRPr="00AA0A71">
          <w:rPr>
            <w:rStyle w:val="Hyperlink"/>
            <w:rFonts w:ascii="Verdana" w:hAnsi="Verdana" w:cs="Verdana"/>
            <w:b/>
            <w:bCs/>
            <w:noProof/>
            <w:lang w:val="en-US"/>
          </w:rPr>
          <w:t>Art. 15</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Speeches</w:t>
        </w:r>
        <w:r w:rsidR="002638FB">
          <w:rPr>
            <w:noProof/>
          </w:rPr>
          <w:tab/>
        </w:r>
        <w:r w:rsidR="002638FB">
          <w:rPr>
            <w:noProof/>
          </w:rPr>
          <w:fldChar w:fldCharType="begin"/>
        </w:r>
        <w:r w:rsidR="002638FB">
          <w:rPr>
            <w:noProof/>
          </w:rPr>
          <w:instrText xml:space="preserve"> PAGEREF _Toc97037220 \h </w:instrText>
        </w:r>
        <w:r w:rsidR="002638FB">
          <w:rPr>
            <w:noProof/>
          </w:rPr>
        </w:r>
        <w:r w:rsidR="002638FB">
          <w:rPr>
            <w:noProof/>
          </w:rPr>
          <w:fldChar w:fldCharType="separate"/>
        </w:r>
        <w:r w:rsidR="002638FB">
          <w:rPr>
            <w:noProof/>
          </w:rPr>
          <w:t>11</w:t>
        </w:r>
        <w:r w:rsidR="002638FB">
          <w:rPr>
            <w:noProof/>
          </w:rPr>
          <w:fldChar w:fldCharType="end"/>
        </w:r>
      </w:hyperlink>
    </w:p>
    <w:p w14:paraId="700BEA52" w14:textId="75FA353B"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21" w:history="1">
        <w:r w:rsidR="002638FB" w:rsidRPr="00AA0A71">
          <w:rPr>
            <w:rStyle w:val="Hyperlink"/>
            <w:rFonts w:ascii="Verdana" w:hAnsi="Verdana" w:cs="Verdana"/>
            <w:b/>
            <w:bCs/>
            <w:noProof/>
            <w:lang w:val="en-US"/>
          </w:rPr>
          <w:t>Art. 16</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Floor</w:t>
        </w:r>
        <w:r w:rsidR="002638FB">
          <w:rPr>
            <w:noProof/>
          </w:rPr>
          <w:tab/>
        </w:r>
        <w:r w:rsidR="002638FB">
          <w:rPr>
            <w:noProof/>
          </w:rPr>
          <w:fldChar w:fldCharType="begin"/>
        </w:r>
        <w:r w:rsidR="002638FB">
          <w:rPr>
            <w:noProof/>
          </w:rPr>
          <w:instrText xml:space="preserve"> PAGEREF _Toc97037221 \h </w:instrText>
        </w:r>
        <w:r w:rsidR="002638FB">
          <w:rPr>
            <w:noProof/>
          </w:rPr>
        </w:r>
        <w:r w:rsidR="002638FB">
          <w:rPr>
            <w:noProof/>
          </w:rPr>
          <w:fldChar w:fldCharType="separate"/>
        </w:r>
        <w:r w:rsidR="002638FB">
          <w:rPr>
            <w:noProof/>
          </w:rPr>
          <w:t>11</w:t>
        </w:r>
        <w:r w:rsidR="002638FB">
          <w:rPr>
            <w:noProof/>
          </w:rPr>
          <w:fldChar w:fldCharType="end"/>
        </w:r>
      </w:hyperlink>
    </w:p>
    <w:p w14:paraId="14292E3F" w14:textId="599CD247"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22" w:history="1">
        <w:r w:rsidR="002638FB" w:rsidRPr="00AA0A71">
          <w:rPr>
            <w:rStyle w:val="Hyperlink"/>
            <w:rFonts w:ascii="Verdana" w:hAnsi="Verdana" w:cs="Verdana"/>
            <w:b/>
            <w:bCs/>
            <w:noProof/>
            <w:lang w:val="en-US"/>
          </w:rPr>
          <w:t>Art. 17</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Approval Panel</w:t>
        </w:r>
        <w:r w:rsidR="002638FB">
          <w:rPr>
            <w:noProof/>
          </w:rPr>
          <w:tab/>
        </w:r>
        <w:r w:rsidR="002638FB">
          <w:rPr>
            <w:noProof/>
          </w:rPr>
          <w:fldChar w:fldCharType="begin"/>
        </w:r>
        <w:r w:rsidR="002638FB">
          <w:rPr>
            <w:noProof/>
          </w:rPr>
          <w:instrText xml:space="preserve"> PAGEREF _Toc97037222 \h </w:instrText>
        </w:r>
        <w:r w:rsidR="002638FB">
          <w:rPr>
            <w:noProof/>
          </w:rPr>
        </w:r>
        <w:r w:rsidR="002638FB">
          <w:rPr>
            <w:noProof/>
          </w:rPr>
          <w:fldChar w:fldCharType="separate"/>
        </w:r>
        <w:r w:rsidR="002638FB">
          <w:rPr>
            <w:noProof/>
          </w:rPr>
          <w:t>12</w:t>
        </w:r>
        <w:r w:rsidR="002638FB">
          <w:rPr>
            <w:noProof/>
          </w:rPr>
          <w:fldChar w:fldCharType="end"/>
        </w:r>
      </w:hyperlink>
    </w:p>
    <w:p w14:paraId="0ADFF471" w14:textId="41FA4127"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23" w:history="1">
        <w:r w:rsidR="002638FB" w:rsidRPr="00AA0A71">
          <w:rPr>
            <w:rStyle w:val="Hyperlink"/>
            <w:rFonts w:ascii="Verdana" w:hAnsi="Verdana" w:cs="Verdana"/>
            <w:noProof/>
            <w:lang w:val="en-US"/>
          </w:rPr>
          <w:t>IV.2   General Debate on the Agenda Item</w:t>
        </w:r>
        <w:r w:rsidR="002638FB">
          <w:rPr>
            <w:noProof/>
          </w:rPr>
          <w:tab/>
        </w:r>
        <w:r w:rsidR="002638FB">
          <w:rPr>
            <w:noProof/>
          </w:rPr>
          <w:fldChar w:fldCharType="begin"/>
        </w:r>
        <w:r w:rsidR="002638FB">
          <w:rPr>
            <w:noProof/>
          </w:rPr>
          <w:instrText xml:space="preserve"> PAGEREF _Toc97037223 \h </w:instrText>
        </w:r>
        <w:r w:rsidR="002638FB">
          <w:rPr>
            <w:noProof/>
          </w:rPr>
        </w:r>
        <w:r w:rsidR="002638FB">
          <w:rPr>
            <w:noProof/>
          </w:rPr>
          <w:fldChar w:fldCharType="separate"/>
        </w:r>
        <w:r w:rsidR="002638FB">
          <w:rPr>
            <w:noProof/>
          </w:rPr>
          <w:t>12</w:t>
        </w:r>
        <w:r w:rsidR="002638FB">
          <w:rPr>
            <w:noProof/>
          </w:rPr>
          <w:fldChar w:fldCharType="end"/>
        </w:r>
      </w:hyperlink>
    </w:p>
    <w:p w14:paraId="4CB14673" w14:textId="1B9DFF5E"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24" w:history="1">
        <w:r w:rsidR="002638FB" w:rsidRPr="00AA0A71">
          <w:rPr>
            <w:rStyle w:val="Hyperlink"/>
            <w:rFonts w:ascii="Verdana" w:hAnsi="Verdana" w:cs="Verdana"/>
            <w:b/>
            <w:bCs/>
            <w:noProof/>
            <w:lang w:val="en-US"/>
          </w:rPr>
          <w:t>Art. 18</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General Debate on the Agenda Item</w:t>
        </w:r>
        <w:r w:rsidR="002638FB">
          <w:rPr>
            <w:noProof/>
          </w:rPr>
          <w:tab/>
        </w:r>
        <w:r w:rsidR="002638FB">
          <w:rPr>
            <w:noProof/>
          </w:rPr>
          <w:fldChar w:fldCharType="begin"/>
        </w:r>
        <w:r w:rsidR="002638FB">
          <w:rPr>
            <w:noProof/>
          </w:rPr>
          <w:instrText xml:space="preserve"> PAGEREF _Toc97037224 \h </w:instrText>
        </w:r>
        <w:r w:rsidR="002638FB">
          <w:rPr>
            <w:noProof/>
          </w:rPr>
        </w:r>
        <w:r w:rsidR="002638FB">
          <w:rPr>
            <w:noProof/>
          </w:rPr>
          <w:fldChar w:fldCharType="separate"/>
        </w:r>
        <w:r w:rsidR="002638FB">
          <w:rPr>
            <w:noProof/>
          </w:rPr>
          <w:t>12</w:t>
        </w:r>
        <w:r w:rsidR="002638FB">
          <w:rPr>
            <w:noProof/>
          </w:rPr>
          <w:fldChar w:fldCharType="end"/>
        </w:r>
      </w:hyperlink>
    </w:p>
    <w:p w14:paraId="47E89AD8" w14:textId="21920468"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25" w:history="1">
        <w:r w:rsidR="002638FB" w:rsidRPr="00AA0A71">
          <w:rPr>
            <w:rStyle w:val="Hyperlink"/>
            <w:rFonts w:ascii="Verdana" w:hAnsi="Verdana" w:cs="Verdana"/>
            <w:noProof/>
            <w:lang w:val="en-US"/>
          </w:rPr>
          <w:t>IV.3   Working Papers</w:t>
        </w:r>
        <w:r w:rsidR="002638FB">
          <w:rPr>
            <w:noProof/>
          </w:rPr>
          <w:tab/>
        </w:r>
        <w:r w:rsidR="002638FB">
          <w:rPr>
            <w:noProof/>
          </w:rPr>
          <w:fldChar w:fldCharType="begin"/>
        </w:r>
        <w:r w:rsidR="002638FB">
          <w:rPr>
            <w:noProof/>
          </w:rPr>
          <w:instrText xml:space="preserve"> PAGEREF _Toc97037225 \h </w:instrText>
        </w:r>
        <w:r w:rsidR="002638FB">
          <w:rPr>
            <w:noProof/>
          </w:rPr>
        </w:r>
        <w:r w:rsidR="002638FB">
          <w:rPr>
            <w:noProof/>
          </w:rPr>
          <w:fldChar w:fldCharType="separate"/>
        </w:r>
        <w:r w:rsidR="002638FB">
          <w:rPr>
            <w:noProof/>
          </w:rPr>
          <w:t>12</w:t>
        </w:r>
        <w:r w:rsidR="002638FB">
          <w:rPr>
            <w:noProof/>
          </w:rPr>
          <w:fldChar w:fldCharType="end"/>
        </w:r>
      </w:hyperlink>
    </w:p>
    <w:p w14:paraId="41892DFB" w14:textId="2CC05091"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26" w:history="1">
        <w:r w:rsidR="002638FB" w:rsidRPr="00AA0A71">
          <w:rPr>
            <w:rStyle w:val="Hyperlink"/>
            <w:rFonts w:ascii="Verdana" w:hAnsi="Verdana" w:cs="Verdana"/>
            <w:b/>
            <w:bCs/>
            <w:noProof/>
            <w:lang w:val="en-US"/>
          </w:rPr>
          <w:t>Art. 19</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Working Papers</w:t>
        </w:r>
        <w:r w:rsidR="002638FB">
          <w:rPr>
            <w:noProof/>
          </w:rPr>
          <w:tab/>
        </w:r>
        <w:r w:rsidR="002638FB">
          <w:rPr>
            <w:noProof/>
          </w:rPr>
          <w:fldChar w:fldCharType="begin"/>
        </w:r>
        <w:r w:rsidR="002638FB">
          <w:rPr>
            <w:noProof/>
          </w:rPr>
          <w:instrText xml:space="preserve"> PAGEREF _Toc97037226 \h </w:instrText>
        </w:r>
        <w:r w:rsidR="002638FB">
          <w:rPr>
            <w:noProof/>
          </w:rPr>
        </w:r>
        <w:r w:rsidR="002638FB">
          <w:rPr>
            <w:noProof/>
          </w:rPr>
          <w:fldChar w:fldCharType="separate"/>
        </w:r>
        <w:r w:rsidR="002638FB">
          <w:rPr>
            <w:noProof/>
          </w:rPr>
          <w:t>12</w:t>
        </w:r>
        <w:r w:rsidR="002638FB">
          <w:rPr>
            <w:noProof/>
          </w:rPr>
          <w:fldChar w:fldCharType="end"/>
        </w:r>
      </w:hyperlink>
    </w:p>
    <w:p w14:paraId="46B5C409" w14:textId="4173480E"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27" w:history="1">
        <w:r w:rsidR="002638FB" w:rsidRPr="00AA0A71">
          <w:rPr>
            <w:rStyle w:val="Hyperlink"/>
            <w:rFonts w:ascii="Verdana" w:hAnsi="Verdana" w:cs="Verdana"/>
            <w:noProof/>
            <w:lang w:val="en-US"/>
          </w:rPr>
          <w:t>(5) All Operative Clauses must begin with the following structures:</w:t>
        </w:r>
        <w:r w:rsidR="002638FB">
          <w:rPr>
            <w:noProof/>
          </w:rPr>
          <w:tab/>
        </w:r>
        <w:r w:rsidR="002638FB">
          <w:rPr>
            <w:noProof/>
          </w:rPr>
          <w:fldChar w:fldCharType="begin"/>
        </w:r>
        <w:r w:rsidR="002638FB">
          <w:rPr>
            <w:noProof/>
          </w:rPr>
          <w:instrText xml:space="preserve"> PAGEREF _Toc97037227 \h </w:instrText>
        </w:r>
        <w:r w:rsidR="002638FB">
          <w:rPr>
            <w:noProof/>
          </w:rPr>
        </w:r>
        <w:r w:rsidR="002638FB">
          <w:rPr>
            <w:noProof/>
          </w:rPr>
          <w:fldChar w:fldCharType="separate"/>
        </w:r>
        <w:r w:rsidR="002638FB">
          <w:rPr>
            <w:noProof/>
          </w:rPr>
          <w:t>15</w:t>
        </w:r>
        <w:r w:rsidR="002638FB">
          <w:rPr>
            <w:noProof/>
          </w:rPr>
          <w:fldChar w:fldCharType="end"/>
        </w:r>
      </w:hyperlink>
    </w:p>
    <w:p w14:paraId="462E5C8B" w14:textId="78707096"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28" w:history="1">
        <w:r w:rsidR="002638FB" w:rsidRPr="00AA0A71">
          <w:rPr>
            <w:rStyle w:val="Hyperlink"/>
            <w:rFonts w:ascii="Verdana" w:hAnsi="Verdana" w:cs="Verdana"/>
            <w:noProof/>
            <w:lang w:val="en-US"/>
          </w:rPr>
          <w:t>Accepts</w:t>
        </w:r>
        <w:r w:rsidR="002638FB">
          <w:rPr>
            <w:noProof/>
          </w:rPr>
          <w:tab/>
        </w:r>
        <w:r w:rsidR="002638FB">
          <w:rPr>
            <w:noProof/>
          </w:rPr>
          <w:fldChar w:fldCharType="begin"/>
        </w:r>
        <w:r w:rsidR="002638FB">
          <w:rPr>
            <w:noProof/>
          </w:rPr>
          <w:instrText xml:space="preserve"> PAGEREF _Toc97037228 \h </w:instrText>
        </w:r>
        <w:r w:rsidR="002638FB">
          <w:rPr>
            <w:noProof/>
          </w:rPr>
        </w:r>
        <w:r w:rsidR="002638FB">
          <w:rPr>
            <w:noProof/>
          </w:rPr>
          <w:fldChar w:fldCharType="separate"/>
        </w:r>
        <w:r w:rsidR="002638FB">
          <w:rPr>
            <w:noProof/>
          </w:rPr>
          <w:t>15</w:t>
        </w:r>
        <w:r w:rsidR="002638FB">
          <w:rPr>
            <w:noProof/>
          </w:rPr>
          <w:fldChar w:fldCharType="end"/>
        </w:r>
      </w:hyperlink>
    </w:p>
    <w:p w14:paraId="7BA12113" w14:textId="5AF0AD8B"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29" w:history="1">
        <w:r w:rsidR="002638FB" w:rsidRPr="00AA0A71">
          <w:rPr>
            <w:rStyle w:val="Hyperlink"/>
            <w:rFonts w:ascii="Verdana" w:hAnsi="Verdana" w:cs="Verdana"/>
            <w:noProof/>
            <w:lang w:val="en-US"/>
          </w:rPr>
          <w:t>Encourages</w:t>
        </w:r>
        <w:r w:rsidR="002638FB">
          <w:rPr>
            <w:noProof/>
          </w:rPr>
          <w:tab/>
        </w:r>
        <w:r w:rsidR="002638FB">
          <w:rPr>
            <w:noProof/>
          </w:rPr>
          <w:fldChar w:fldCharType="begin"/>
        </w:r>
        <w:r w:rsidR="002638FB">
          <w:rPr>
            <w:noProof/>
          </w:rPr>
          <w:instrText xml:space="preserve"> PAGEREF _Toc97037229 \h </w:instrText>
        </w:r>
        <w:r w:rsidR="002638FB">
          <w:rPr>
            <w:noProof/>
          </w:rPr>
        </w:r>
        <w:r w:rsidR="002638FB">
          <w:rPr>
            <w:noProof/>
          </w:rPr>
          <w:fldChar w:fldCharType="separate"/>
        </w:r>
        <w:r w:rsidR="002638FB">
          <w:rPr>
            <w:noProof/>
          </w:rPr>
          <w:t>15</w:t>
        </w:r>
        <w:r w:rsidR="002638FB">
          <w:rPr>
            <w:noProof/>
          </w:rPr>
          <w:fldChar w:fldCharType="end"/>
        </w:r>
      </w:hyperlink>
    </w:p>
    <w:p w14:paraId="6F7EDB46" w14:textId="2D5FCA13"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0" w:history="1">
        <w:r w:rsidR="002638FB" w:rsidRPr="00AA0A71">
          <w:rPr>
            <w:rStyle w:val="Hyperlink"/>
            <w:rFonts w:ascii="Verdana" w:hAnsi="Verdana" w:cs="Verdana"/>
            <w:noProof/>
            <w:lang w:val="en-US"/>
          </w:rPr>
          <w:t>Recommends</w:t>
        </w:r>
        <w:r w:rsidR="002638FB">
          <w:rPr>
            <w:noProof/>
          </w:rPr>
          <w:tab/>
        </w:r>
        <w:r w:rsidR="002638FB">
          <w:rPr>
            <w:noProof/>
          </w:rPr>
          <w:fldChar w:fldCharType="begin"/>
        </w:r>
        <w:r w:rsidR="002638FB">
          <w:rPr>
            <w:noProof/>
          </w:rPr>
          <w:instrText xml:space="preserve"> PAGEREF _Toc97037230 \h </w:instrText>
        </w:r>
        <w:r w:rsidR="002638FB">
          <w:rPr>
            <w:noProof/>
          </w:rPr>
        </w:r>
        <w:r w:rsidR="002638FB">
          <w:rPr>
            <w:noProof/>
          </w:rPr>
          <w:fldChar w:fldCharType="separate"/>
        </w:r>
        <w:r w:rsidR="002638FB">
          <w:rPr>
            <w:noProof/>
          </w:rPr>
          <w:t>15</w:t>
        </w:r>
        <w:r w:rsidR="002638FB">
          <w:rPr>
            <w:noProof/>
          </w:rPr>
          <w:fldChar w:fldCharType="end"/>
        </w:r>
      </w:hyperlink>
    </w:p>
    <w:p w14:paraId="70AEF28E" w14:textId="6B294126"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1" w:history="1">
        <w:r w:rsidR="002638FB" w:rsidRPr="00AA0A71">
          <w:rPr>
            <w:rStyle w:val="Hyperlink"/>
            <w:rFonts w:ascii="Verdana" w:hAnsi="Verdana" w:cs="Verdana"/>
            <w:noProof/>
            <w:lang w:val="en-US"/>
          </w:rPr>
          <w:t>Affirms</w:t>
        </w:r>
        <w:r w:rsidR="002638FB">
          <w:rPr>
            <w:noProof/>
          </w:rPr>
          <w:tab/>
        </w:r>
        <w:r w:rsidR="002638FB">
          <w:rPr>
            <w:noProof/>
          </w:rPr>
          <w:fldChar w:fldCharType="begin"/>
        </w:r>
        <w:r w:rsidR="002638FB">
          <w:rPr>
            <w:noProof/>
          </w:rPr>
          <w:instrText xml:space="preserve"> PAGEREF _Toc97037231 \h </w:instrText>
        </w:r>
        <w:r w:rsidR="002638FB">
          <w:rPr>
            <w:noProof/>
          </w:rPr>
        </w:r>
        <w:r w:rsidR="002638FB">
          <w:rPr>
            <w:noProof/>
          </w:rPr>
          <w:fldChar w:fldCharType="separate"/>
        </w:r>
        <w:r w:rsidR="002638FB">
          <w:rPr>
            <w:noProof/>
          </w:rPr>
          <w:t>15</w:t>
        </w:r>
        <w:r w:rsidR="002638FB">
          <w:rPr>
            <w:noProof/>
          </w:rPr>
          <w:fldChar w:fldCharType="end"/>
        </w:r>
      </w:hyperlink>
    </w:p>
    <w:p w14:paraId="029C219C" w14:textId="34447E21"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2" w:history="1">
        <w:r w:rsidR="002638FB" w:rsidRPr="00AA0A71">
          <w:rPr>
            <w:rStyle w:val="Hyperlink"/>
            <w:rFonts w:ascii="Verdana" w:hAnsi="Verdana" w:cs="Verdana"/>
            <w:noProof/>
            <w:lang w:val="en-US"/>
          </w:rPr>
          <w:t>Endorses</w:t>
        </w:r>
        <w:r w:rsidR="002638FB">
          <w:rPr>
            <w:noProof/>
          </w:rPr>
          <w:tab/>
        </w:r>
        <w:r w:rsidR="002638FB">
          <w:rPr>
            <w:noProof/>
          </w:rPr>
          <w:fldChar w:fldCharType="begin"/>
        </w:r>
        <w:r w:rsidR="002638FB">
          <w:rPr>
            <w:noProof/>
          </w:rPr>
          <w:instrText xml:space="preserve"> PAGEREF _Toc97037232 \h </w:instrText>
        </w:r>
        <w:r w:rsidR="002638FB">
          <w:rPr>
            <w:noProof/>
          </w:rPr>
        </w:r>
        <w:r w:rsidR="002638FB">
          <w:rPr>
            <w:noProof/>
          </w:rPr>
          <w:fldChar w:fldCharType="separate"/>
        </w:r>
        <w:r w:rsidR="002638FB">
          <w:rPr>
            <w:noProof/>
          </w:rPr>
          <w:t>15</w:t>
        </w:r>
        <w:r w:rsidR="002638FB">
          <w:rPr>
            <w:noProof/>
          </w:rPr>
          <w:fldChar w:fldCharType="end"/>
        </w:r>
      </w:hyperlink>
    </w:p>
    <w:p w14:paraId="3AC20011" w14:textId="6398F112"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3" w:history="1">
        <w:r w:rsidR="002638FB" w:rsidRPr="00AA0A71">
          <w:rPr>
            <w:rStyle w:val="Hyperlink"/>
            <w:rFonts w:ascii="Verdana" w:hAnsi="Verdana" w:cs="Verdana"/>
            <w:noProof/>
            <w:lang w:val="en-US"/>
          </w:rPr>
          <w:t>Regrets</w:t>
        </w:r>
        <w:r w:rsidR="002638FB">
          <w:rPr>
            <w:noProof/>
          </w:rPr>
          <w:tab/>
        </w:r>
        <w:r w:rsidR="002638FB">
          <w:rPr>
            <w:noProof/>
          </w:rPr>
          <w:fldChar w:fldCharType="begin"/>
        </w:r>
        <w:r w:rsidR="002638FB">
          <w:rPr>
            <w:noProof/>
          </w:rPr>
          <w:instrText xml:space="preserve"> PAGEREF _Toc97037233 \h </w:instrText>
        </w:r>
        <w:r w:rsidR="002638FB">
          <w:rPr>
            <w:noProof/>
          </w:rPr>
        </w:r>
        <w:r w:rsidR="002638FB">
          <w:rPr>
            <w:noProof/>
          </w:rPr>
          <w:fldChar w:fldCharType="separate"/>
        </w:r>
        <w:r w:rsidR="002638FB">
          <w:rPr>
            <w:noProof/>
          </w:rPr>
          <w:t>15</w:t>
        </w:r>
        <w:r w:rsidR="002638FB">
          <w:rPr>
            <w:noProof/>
          </w:rPr>
          <w:fldChar w:fldCharType="end"/>
        </w:r>
      </w:hyperlink>
    </w:p>
    <w:p w14:paraId="3F894DF7" w14:textId="3C744C65"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4" w:history="1">
        <w:r w:rsidR="002638FB" w:rsidRPr="00AA0A71">
          <w:rPr>
            <w:rStyle w:val="Hyperlink"/>
            <w:rFonts w:ascii="Verdana" w:hAnsi="Verdana" w:cs="Verdana"/>
            <w:noProof/>
            <w:lang w:val="en-US"/>
          </w:rPr>
          <w:t>Approves</w:t>
        </w:r>
        <w:r w:rsidR="002638FB">
          <w:rPr>
            <w:noProof/>
          </w:rPr>
          <w:tab/>
        </w:r>
        <w:r w:rsidR="002638FB">
          <w:rPr>
            <w:noProof/>
          </w:rPr>
          <w:fldChar w:fldCharType="begin"/>
        </w:r>
        <w:r w:rsidR="002638FB">
          <w:rPr>
            <w:noProof/>
          </w:rPr>
          <w:instrText xml:space="preserve"> PAGEREF _Toc97037234 \h </w:instrText>
        </w:r>
        <w:r w:rsidR="002638FB">
          <w:rPr>
            <w:noProof/>
          </w:rPr>
        </w:r>
        <w:r w:rsidR="002638FB">
          <w:rPr>
            <w:noProof/>
          </w:rPr>
          <w:fldChar w:fldCharType="separate"/>
        </w:r>
        <w:r w:rsidR="002638FB">
          <w:rPr>
            <w:noProof/>
          </w:rPr>
          <w:t>15</w:t>
        </w:r>
        <w:r w:rsidR="002638FB">
          <w:rPr>
            <w:noProof/>
          </w:rPr>
          <w:fldChar w:fldCharType="end"/>
        </w:r>
      </w:hyperlink>
    </w:p>
    <w:p w14:paraId="1180D9A5" w14:textId="60289139"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5" w:history="1">
        <w:r w:rsidR="002638FB" w:rsidRPr="00AA0A71">
          <w:rPr>
            <w:rStyle w:val="Hyperlink"/>
            <w:rFonts w:ascii="Verdana" w:hAnsi="Verdana" w:cs="Verdana"/>
            <w:noProof/>
            <w:lang w:val="en-US"/>
          </w:rPr>
          <w:t>Expresses its appreciation</w:t>
        </w:r>
        <w:r w:rsidR="002638FB">
          <w:rPr>
            <w:noProof/>
          </w:rPr>
          <w:tab/>
        </w:r>
        <w:r w:rsidR="002638FB">
          <w:rPr>
            <w:noProof/>
          </w:rPr>
          <w:fldChar w:fldCharType="begin"/>
        </w:r>
        <w:r w:rsidR="002638FB">
          <w:rPr>
            <w:noProof/>
          </w:rPr>
          <w:instrText xml:space="preserve"> PAGEREF _Toc97037235 \h </w:instrText>
        </w:r>
        <w:r w:rsidR="002638FB">
          <w:rPr>
            <w:noProof/>
          </w:rPr>
        </w:r>
        <w:r w:rsidR="002638FB">
          <w:rPr>
            <w:noProof/>
          </w:rPr>
          <w:fldChar w:fldCharType="separate"/>
        </w:r>
        <w:r w:rsidR="002638FB">
          <w:rPr>
            <w:noProof/>
          </w:rPr>
          <w:t>15</w:t>
        </w:r>
        <w:r w:rsidR="002638FB">
          <w:rPr>
            <w:noProof/>
          </w:rPr>
          <w:fldChar w:fldCharType="end"/>
        </w:r>
      </w:hyperlink>
    </w:p>
    <w:p w14:paraId="172A4B69" w14:textId="10E9BE27"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6" w:history="1">
        <w:r w:rsidR="002638FB" w:rsidRPr="00AA0A71">
          <w:rPr>
            <w:rStyle w:val="Hyperlink"/>
            <w:rFonts w:ascii="Verdana" w:hAnsi="Verdana" w:cs="Verdana"/>
            <w:noProof/>
            <w:lang w:val="en-US"/>
          </w:rPr>
          <w:t>Requests (Security Council only)</w:t>
        </w:r>
        <w:r w:rsidR="002638FB">
          <w:rPr>
            <w:noProof/>
          </w:rPr>
          <w:tab/>
        </w:r>
        <w:r w:rsidR="002638FB">
          <w:rPr>
            <w:noProof/>
          </w:rPr>
          <w:fldChar w:fldCharType="begin"/>
        </w:r>
        <w:r w:rsidR="002638FB">
          <w:rPr>
            <w:noProof/>
          </w:rPr>
          <w:instrText xml:space="preserve"> PAGEREF _Toc97037236 \h </w:instrText>
        </w:r>
        <w:r w:rsidR="002638FB">
          <w:rPr>
            <w:noProof/>
          </w:rPr>
        </w:r>
        <w:r w:rsidR="002638FB">
          <w:rPr>
            <w:noProof/>
          </w:rPr>
          <w:fldChar w:fldCharType="separate"/>
        </w:r>
        <w:r w:rsidR="002638FB">
          <w:rPr>
            <w:noProof/>
          </w:rPr>
          <w:t>15</w:t>
        </w:r>
        <w:r w:rsidR="002638FB">
          <w:rPr>
            <w:noProof/>
          </w:rPr>
          <w:fldChar w:fldCharType="end"/>
        </w:r>
      </w:hyperlink>
    </w:p>
    <w:p w14:paraId="4C9BC506" w14:textId="3D36E689"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7" w:history="1">
        <w:r w:rsidR="002638FB" w:rsidRPr="00AA0A71">
          <w:rPr>
            <w:rStyle w:val="Hyperlink"/>
            <w:rFonts w:ascii="Verdana" w:hAnsi="Verdana" w:cs="Verdana"/>
            <w:noProof/>
            <w:lang w:val="en-US"/>
          </w:rPr>
          <w:t>Asks</w:t>
        </w:r>
        <w:r w:rsidR="002638FB">
          <w:rPr>
            <w:noProof/>
          </w:rPr>
          <w:tab/>
        </w:r>
        <w:r w:rsidR="002638FB">
          <w:rPr>
            <w:noProof/>
          </w:rPr>
          <w:fldChar w:fldCharType="begin"/>
        </w:r>
        <w:r w:rsidR="002638FB">
          <w:rPr>
            <w:noProof/>
          </w:rPr>
          <w:instrText xml:space="preserve"> PAGEREF _Toc97037237 \h </w:instrText>
        </w:r>
        <w:r w:rsidR="002638FB">
          <w:rPr>
            <w:noProof/>
          </w:rPr>
        </w:r>
        <w:r w:rsidR="002638FB">
          <w:rPr>
            <w:noProof/>
          </w:rPr>
          <w:fldChar w:fldCharType="separate"/>
        </w:r>
        <w:r w:rsidR="002638FB">
          <w:rPr>
            <w:noProof/>
          </w:rPr>
          <w:t>15</w:t>
        </w:r>
        <w:r w:rsidR="002638FB">
          <w:rPr>
            <w:noProof/>
          </w:rPr>
          <w:fldChar w:fldCharType="end"/>
        </w:r>
      </w:hyperlink>
    </w:p>
    <w:p w14:paraId="0EE254C5" w14:textId="201CFA4C"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8" w:history="1">
        <w:r w:rsidR="002638FB" w:rsidRPr="00AA0A71">
          <w:rPr>
            <w:rStyle w:val="Hyperlink"/>
            <w:rFonts w:ascii="Verdana" w:hAnsi="Verdana" w:cs="Verdana"/>
            <w:noProof/>
            <w:lang w:val="en-US"/>
          </w:rPr>
          <w:t>Expresses its hope</w:t>
        </w:r>
        <w:r w:rsidR="002638FB">
          <w:rPr>
            <w:noProof/>
          </w:rPr>
          <w:tab/>
        </w:r>
        <w:r w:rsidR="002638FB">
          <w:rPr>
            <w:noProof/>
          </w:rPr>
          <w:fldChar w:fldCharType="begin"/>
        </w:r>
        <w:r w:rsidR="002638FB">
          <w:rPr>
            <w:noProof/>
          </w:rPr>
          <w:instrText xml:space="preserve"> PAGEREF _Toc97037238 \h </w:instrText>
        </w:r>
        <w:r w:rsidR="002638FB">
          <w:rPr>
            <w:noProof/>
          </w:rPr>
        </w:r>
        <w:r w:rsidR="002638FB">
          <w:rPr>
            <w:noProof/>
          </w:rPr>
          <w:fldChar w:fldCharType="separate"/>
        </w:r>
        <w:r w:rsidR="002638FB">
          <w:rPr>
            <w:noProof/>
          </w:rPr>
          <w:t>15</w:t>
        </w:r>
        <w:r w:rsidR="002638FB">
          <w:rPr>
            <w:noProof/>
          </w:rPr>
          <w:fldChar w:fldCharType="end"/>
        </w:r>
      </w:hyperlink>
    </w:p>
    <w:p w14:paraId="1BDAB806" w14:textId="4635132E"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39" w:history="1">
        <w:r w:rsidR="002638FB" w:rsidRPr="00AA0A71">
          <w:rPr>
            <w:rStyle w:val="Hyperlink"/>
            <w:rFonts w:ascii="Verdana" w:hAnsi="Verdana" w:cs="Verdana"/>
            <w:noProof/>
            <w:lang w:val="en-US"/>
          </w:rPr>
          <w:t>Resolves</w:t>
        </w:r>
        <w:r w:rsidR="002638FB">
          <w:rPr>
            <w:noProof/>
          </w:rPr>
          <w:tab/>
        </w:r>
        <w:r w:rsidR="002638FB">
          <w:rPr>
            <w:noProof/>
          </w:rPr>
          <w:fldChar w:fldCharType="begin"/>
        </w:r>
        <w:r w:rsidR="002638FB">
          <w:rPr>
            <w:noProof/>
          </w:rPr>
          <w:instrText xml:space="preserve"> PAGEREF _Toc97037239 \h </w:instrText>
        </w:r>
        <w:r w:rsidR="002638FB">
          <w:rPr>
            <w:noProof/>
          </w:rPr>
        </w:r>
        <w:r w:rsidR="002638FB">
          <w:rPr>
            <w:noProof/>
          </w:rPr>
          <w:fldChar w:fldCharType="separate"/>
        </w:r>
        <w:r w:rsidR="002638FB">
          <w:rPr>
            <w:noProof/>
          </w:rPr>
          <w:t>15</w:t>
        </w:r>
        <w:r w:rsidR="002638FB">
          <w:rPr>
            <w:noProof/>
          </w:rPr>
          <w:fldChar w:fldCharType="end"/>
        </w:r>
      </w:hyperlink>
    </w:p>
    <w:p w14:paraId="30D28956" w14:textId="6E777780"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0" w:history="1">
        <w:r w:rsidR="002638FB" w:rsidRPr="00AA0A71">
          <w:rPr>
            <w:rStyle w:val="Hyperlink"/>
            <w:rFonts w:ascii="Verdana" w:hAnsi="Verdana" w:cs="Verdana"/>
            <w:noProof/>
            <w:lang w:val="en-US"/>
          </w:rPr>
          <w:t>Authorizes (Security Council only)</w:t>
        </w:r>
        <w:r w:rsidR="002638FB">
          <w:rPr>
            <w:noProof/>
          </w:rPr>
          <w:tab/>
        </w:r>
        <w:r w:rsidR="002638FB">
          <w:rPr>
            <w:noProof/>
          </w:rPr>
          <w:fldChar w:fldCharType="begin"/>
        </w:r>
        <w:r w:rsidR="002638FB">
          <w:rPr>
            <w:noProof/>
          </w:rPr>
          <w:instrText xml:space="preserve"> PAGEREF _Toc97037240 \h </w:instrText>
        </w:r>
        <w:r w:rsidR="002638FB">
          <w:rPr>
            <w:noProof/>
          </w:rPr>
        </w:r>
        <w:r w:rsidR="002638FB">
          <w:rPr>
            <w:noProof/>
          </w:rPr>
          <w:fldChar w:fldCharType="separate"/>
        </w:r>
        <w:r w:rsidR="002638FB">
          <w:rPr>
            <w:noProof/>
          </w:rPr>
          <w:t>15</w:t>
        </w:r>
        <w:r w:rsidR="002638FB">
          <w:rPr>
            <w:noProof/>
          </w:rPr>
          <w:fldChar w:fldCharType="end"/>
        </w:r>
      </w:hyperlink>
    </w:p>
    <w:p w14:paraId="17EB62D7" w14:textId="2081929B"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1" w:history="1">
        <w:r w:rsidR="002638FB" w:rsidRPr="00AA0A71">
          <w:rPr>
            <w:rStyle w:val="Hyperlink"/>
            <w:rFonts w:ascii="Verdana" w:hAnsi="Verdana" w:cs="Verdana"/>
            <w:noProof/>
            <w:lang w:val="en-US"/>
          </w:rPr>
          <w:t>Further invites</w:t>
        </w:r>
        <w:r w:rsidR="002638FB">
          <w:rPr>
            <w:noProof/>
          </w:rPr>
          <w:tab/>
        </w:r>
        <w:r w:rsidR="002638FB">
          <w:rPr>
            <w:noProof/>
          </w:rPr>
          <w:fldChar w:fldCharType="begin"/>
        </w:r>
        <w:r w:rsidR="002638FB">
          <w:rPr>
            <w:noProof/>
          </w:rPr>
          <w:instrText xml:space="preserve"> PAGEREF _Toc97037241 \h </w:instrText>
        </w:r>
        <w:r w:rsidR="002638FB">
          <w:rPr>
            <w:noProof/>
          </w:rPr>
        </w:r>
        <w:r w:rsidR="002638FB">
          <w:rPr>
            <w:noProof/>
          </w:rPr>
          <w:fldChar w:fldCharType="separate"/>
        </w:r>
        <w:r w:rsidR="002638FB">
          <w:rPr>
            <w:noProof/>
          </w:rPr>
          <w:t>15</w:t>
        </w:r>
        <w:r w:rsidR="002638FB">
          <w:rPr>
            <w:noProof/>
          </w:rPr>
          <w:fldChar w:fldCharType="end"/>
        </w:r>
      </w:hyperlink>
    </w:p>
    <w:p w14:paraId="3C3B873B" w14:textId="7DAB9138"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2" w:history="1">
        <w:r w:rsidR="002638FB" w:rsidRPr="00AA0A71">
          <w:rPr>
            <w:rStyle w:val="Hyperlink"/>
            <w:rFonts w:ascii="Verdana" w:hAnsi="Verdana" w:cs="Verdana"/>
            <w:noProof/>
            <w:lang w:val="en-US"/>
          </w:rPr>
          <w:t>Seeks</w:t>
        </w:r>
        <w:r w:rsidR="002638FB">
          <w:rPr>
            <w:noProof/>
          </w:rPr>
          <w:tab/>
        </w:r>
        <w:r w:rsidR="002638FB">
          <w:rPr>
            <w:noProof/>
          </w:rPr>
          <w:fldChar w:fldCharType="begin"/>
        </w:r>
        <w:r w:rsidR="002638FB">
          <w:rPr>
            <w:noProof/>
          </w:rPr>
          <w:instrText xml:space="preserve"> PAGEREF _Toc97037242 \h </w:instrText>
        </w:r>
        <w:r w:rsidR="002638FB">
          <w:rPr>
            <w:noProof/>
          </w:rPr>
        </w:r>
        <w:r w:rsidR="002638FB">
          <w:rPr>
            <w:noProof/>
          </w:rPr>
          <w:fldChar w:fldCharType="separate"/>
        </w:r>
        <w:r w:rsidR="002638FB">
          <w:rPr>
            <w:noProof/>
          </w:rPr>
          <w:t>15</w:t>
        </w:r>
        <w:r w:rsidR="002638FB">
          <w:rPr>
            <w:noProof/>
          </w:rPr>
          <w:fldChar w:fldCharType="end"/>
        </w:r>
      </w:hyperlink>
    </w:p>
    <w:p w14:paraId="52BFB3F4" w14:textId="4E316719"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3" w:history="1">
        <w:r w:rsidR="002638FB" w:rsidRPr="00AA0A71">
          <w:rPr>
            <w:rStyle w:val="Hyperlink"/>
            <w:rFonts w:ascii="Verdana" w:hAnsi="Verdana" w:cs="Verdana"/>
            <w:noProof/>
            <w:lang w:val="en-US"/>
          </w:rPr>
          <w:t>Calls for</w:t>
        </w:r>
        <w:r w:rsidR="002638FB">
          <w:rPr>
            <w:noProof/>
          </w:rPr>
          <w:tab/>
        </w:r>
        <w:r w:rsidR="002638FB">
          <w:rPr>
            <w:noProof/>
          </w:rPr>
          <w:fldChar w:fldCharType="begin"/>
        </w:r>
        <w:r w:rsidR="002638FB">
          <w:rPr>
            <w:noProof/>
          </w:rPr>
          <w:instrText xml:space="preserve"> PAGEREF _Toc97037243 \h </w:instrText>
        </w:r>
        <w:r w:rsidR="002638FB">
          <w:rPr>
            <w:noProof/>
          </w:rPr>
        </w:r>
        <w:r w:rsidR="002638FB">
          <w:rPr>
            <w:noProof/>
          </w:rPr>
          <w:fldChar w:fldCharType="separate"/>
        </w:r>
        <w:r w:rsidR="002638FB">
          <w:rPr>
            <w:noProof/>
          </w:rPr>
          <w:t>15</w:t>
        </w:r>
        <w:r w:rsidR="002638FB">
          <w:rPr>
            <w:noProof/>
          </w:rPr>
          <w:fldChar w:fldCharType="end"/>
        </w:r>
      </w:hyperlink>
    </w:p>
    <w:p w14:paraId="1F678976" w14:textId="1A81CB60"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4" w:history="1">
        <w:r w:rsidR="002638FB" w:rsidRPr="00AA0A71">
          <w:rPr>
            <w:rStyle w:val="Hyperlink"/>
            <w:rFonts w:ascii="Verdana" w:hAnsi="Verdana" w:cs="Verdana"/>
            <w:noProof/>
            <w:lang w:val="en-US"/>
          </w:rPr>
          <w:t>Further proclaims</w:t>
        </w:r>
        <w:r w:rsidR="002638FB">
          <w:rPr>
            <w:noProof/>
          </w:rPr>
          <w:tab/>
        </w:r>
        <w:r w:rsidR="002638FB">
          <w:rPr>
            <w:noProof/>
          </w:rPr>
          <w:fldChar w:fldCharType="begin"/>
        </w:r>
        <w:r w:rsidR="002638FB">
          <w:rPr>
            <w:noProof/>
          </w:rPr>
          <w:instrText xml:space="preserve"> PAGEREF _Toc97037244 \h </w:instrText>
        </w:r>
        <w:r w:rsidR="002638FB">
          <w:rPr>
            <w:noProof/>
          </w:rPr>
        </w:r>
        <w:r w:rsidR="002638FB">
          <w:rPr>
            <w:noProof/>
          </w:rPr>
          <w:fldChar w:fldCharType="separate"/>
        </w:r>
        <w:r w:rsidR="002638FB">
          <w:rPr>
            <w:noProof/>
          </w:rPr>
          <w:t>15</w:t>
        </w:r>
        <w:r w:rsidR="002638FB">
          <w:rPr>
            <w:noProof/>
          </w:rPr>
          <w:fldChar w:fldCharType="end"/>
        </w:r>
      </w:hyperlink>
    </w:p>
    <w:p w14:paraId="621123F8" w14:textId="72DA4DA3"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5" w:history="1">
        <w:r w:rsidR="002638FB" w:rsidRPr="00AA0A71">
          <w:rPr>
            <w:rStyle w:val="Hyperlink"/>
            <w:rFonts w:ascii="Verdana" w:hAnsi="Verdana" w:cs="Verdana"/>
            <w:noProof/>
            <w:lang w:val="en-US"/>
          </w:rPr>
          <w:t>Strongly affirms</w:t>
        </w:r>
        <w:r w:rsidR="002638FB">
          <w:rPr>
            <w:noProof/>
          </w:rPr>
          <w:tab/>
        </w:r>
        <w:r w:rsidR="002638FB">
          <w:rPr>
            <w:noProof/>
          </w:rPr>
          <w:fldChar w:fldCharType="begin"/>
        </w:r>
        <w:r w:rsidR="002638FB">
          <w:rPr>
            <w:noProof/>
          </w:rPr>
          <w:instrText xml:space="preserve"> PAGEREF _Toc97037245 \h </w:instrText>
        </w:r>
        <w:r w:rsidR="002638FB">
          <w:rPr>
            <w:noProof/>
          </w:rPr>
        </w:r>
        <w:r w:rsidR="002638FB">
          <w:rPr>
            <w:noProof/>
          </w:rPr>
          <w:fldChar w:fldCharType="separate"/>
        </w:r>
        <w:r w:rsidR="002638FB">
          <w:rPr>
            <w:noProof/>
          </w:rPr>
          <w:t>15</w:t>
        </w:r>
        <w:r w:rsidR="002638FB">
          <w:rPr>
            <w:noProof/>
          </w:rPr>
          <w:fldChar w:fldCharType="end"/>
        </w:r>
      </w:hyperlink>
    </w:p>
    <w:p w14:paraId="469DD276" w14:textId="02559B56"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6" w:history="1">
        <w:r w:rsidR="002638FB" w:rsidRPr="00AA0A71">
          <w:rPr>
            <w:rStyle w:val="Hyperlink"/>
            <w:rFonts w:ascii="Verdana" w:hAnsi="Verdana" w:cs="Verdana"/>
            <w:noProof/>
            <w:lang w:val="en-US"/>
          </w:rPr>
          <w:t>Calls upon</w:t>
        </w:r>
        <w:r w:rsidR="002638FB">
          <w:rPr>
            <w:noProof/>
          </w:rPr>
          <w:tab/>
        </w:r>
        <w:r w:rsidR="002638FB">
          <w:rPr>
            <w:noProof/>
          </w:rPr>
          <w:fldChar w:fldCharType="begin"/>
        </w:r>
        <w:r w:rsidR="002638FB">
          <w:rPr>
            <w:noProof/>
          </w:rPr>
          <w:instrText xml:space="preserve"> PAGEREF _Toc97037246 \h </w:instrText>
        </w:r>
        <w:r w:rsidR="002638FB">
          <w:rPr>
            <w:noProof/>
          </w:rPr>
        </w:r>
        <w:r w:rsidR="002638FB">
          <w:rPr>
            <w:noProof/>
          </w:rPr>
          <w:fldChar w:fldCharType="separate"/>
        </w:r>
        <w:r w:rsidR="002638FB">
          <w:rPr>
            <w:noProof/>
          </w:rPr>
          <w:t>15</w:t>
        </w:r>
        <w:r w:rsidR="002638FB">
          <w:rPr>
            <w:noProof/>
          </w:rPr>
          <w:fldChar w:fldCharType="end"/>
        </w:r>
      </w:hyperlink>
    </w:p>
    <w:p w14:paraId="2F9FCBE4" w14:textId="25C05781"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7" w:history="1">
        <w:r w:rsidR="002638FB" w:rsidRPr="00AA0A71">
          <w:rPr>
            <w:rStyle w:val="Hyperlink"/>
            <w:rFonts w:ascii="Verdana" w:hAnsi="Verdana" w:cs="Verdana"/>
            <w:noProof/>
            <w:lang w:val="en-US"/>
          </w:rPr>
          <w:t>Further recommends</w:t>
        </w:r>
        <w:r w:rsidR="002638FB">
          <w:rPr>
            <w:noProof/>
          </w:rPr>
          <w:tab/>
        </w:r>
        <w:r w:rsidR="002638FB">
          <w:rPr>
            <w:noProof/>
          </w:rPr>
          <w:fldChar w:fldCharType="begin"/>
        </w:r>
        <w:r w:rsidR="002638FB">
          <w:rPr>
            <w:noProof/>
          </w:rPr>
          <w:instrText xml:space="preserve"> PAGEREF _Toc97037247 \h </w:instrText>
        </w:r>
        <w:r w:rsidR="002638FB">
          <w:rPr>
            <w:noProof/>
          </w:rPr>
        </w:r>
        <w:r w:rsidR="002638FB">
          <w:rPr>
            <w:noProof/>
          </w:rPr>
          <w:fldChar w:fldCharType="separate"/>
        </w:r>
        <w:r w:rsidR="002638FB">
          <w:rPr>
            <w:noProof/>
          </w:rPr>
          <w:t>15</w:t>
        </w:r>
        <w:r w:rsidR="002638FB">
          <w:rPr>
            <w:noProof/>
          </w:rPr>
          <w:fldChar w:fldCharType="end"/>
        </w:r>
      </w:hyperlink>
    </w:p>
    <w:p w14:paraId="205DA732" w14:textId="02747260"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8" w:history="1">
        <w:r w:rsidR="002638FB" w:rsidRPr="00AA0A71">
          <w:rPr>
            <w:rStyle w:val="Hyperlink"/>
            <w:rFonts w:ascii="Verdana" w:hAnsi="Verdana" w:cs="Verdana"/>
            <w:noProof/>
            <w:lang w:val="en-US"/>
          </w:rPr>
          <w:t>Strongly condemns</w:t>
        </w:r>
        <w:r w:rsidR="002638FB">
          <w:rPr>
            <w:noProof/>
          </w:rPr>
          <w:tab/>
        </w:r>
        <w:r w:rsidR="002638FB">
          <w:rPr>
            <w:noProof/>
          </w:rPr>
          <w:fldChar w:fldCharType="begin"/>
        </w:r>
        <w:r w:rsidR="002638FB">
          <w:rPr>
            <w:noProof/>
          </w:rPr>
          <w:instrText xml:space="preserve"> PAGEREF _Toc97037248 \h </w:instrText>
        </w:r>
        <w:r w:rsidR="002638FB">
          <w:rPr>
            <w:noProof/>
          </w:rPr>
        </w:r>
        <w:r w:rsidR="002638FB">
          <w:rPr>
            <w:noProof/>
          </w:rPr>
          <w:fldChar w:fldCharType="separate"/>
        </w:r>
        <w:r w:rsidR="002638FB">
          <w:rPr>
            <w:noProof/>
          </w:rPr>
          <w:t>15</w:t>
        </w:r>
        <w:r w:rsidR="002638FB">
          <w:rPr>
            <w:noProof/>
          </w:rPr>
          <w:fldChar w:fldCharType="end"/>
        </w:r>
      </w:hyperlink>
    </w:p>
    <w:p w14:paraId="43E3F9F0" w14:textId="51CEAC52"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49" w:history="1">
        <w:r w:rsidR="002638FB" w:rsidRPr="00AA0A71">
          <w:rPr>
            <w:rStyle w:val="Hyperlink"/>
            <w:rFonts w:ascii="Verdana" w:hAnsi="Verdana" w:cs="Verdana"/>
            <w:noProof/>
            <w:lang w:val="en-US"/>
          </w:rPr>
          <w:t>Condemns (Security Council only)</w:t>
        </w:r>
        <w:r w:rsidR="002638FB">
          <w:rPr>
            <w:noProof/>
          </w:rPr>
          <w:tab/>
        </w:r>
        <w:r w:rsidR="002638FB">
          <w:rPr>
            <w:noProof/>
          </w:rPr>
          <w:fldChar w:fldCharType="begin"/>
        </w:r>
        <w:r w:rsidR="002638FB">
          <w:rPr>
            <w:noProof/>
          </w:rPr>
          <w:instrText xml:space="preserve"> PAGEREF _Toc97037249 \h </w:instrText>
        </w:r>
        <w:r w:rsidR="002638FB">
          <w:rPr>
            <w:noProof/>
          </w:rPr>
        </w:r>
        <w:r w:rsidR="002638FB">
          <w:rPr>
            <w:noProof/>
          </w:rPr>
          <w:fldChar w:fldCharType="separate"/>
        </w:r>
        <w:r w:rsidR="002638FB">
          <w:rPr>
            <w:noProof/>
          </w:rPr>
          <w:t>15</w:t>
        </w:r>
        <w:r w:rsidR="002638FB">
          <w:rPr>
            <w:noProof/>
          </w:rPr>
          <w:fldChar w:fldCharType="end"/>
        </w:r>
      </w:hyperlink>
    </w:p>
    <w:p w14:paraId="1BF83EB0" w14:textId="3BAEF30C"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0" w:history="1">
        <w:r w:rsidR="002638FB" w:rsidRPr="00AA0A71">
          <w:rPr>
            <w:rStyle w:val="Hyperlink"/>
            <w:rFonts w:ascii="Verdana" w:hAnsi="Verdana" w:cs="Verdana"/>
            <w:noProof/>
            <w:lang w:val="en-US"/>
          </w:rPr>
          <w:t>Further requests</w:t>
        </w:r>
        <w:r w:rsidR="002638FB">
          <w:rPr>
            <w:noProof/>
          </w:rPr>
          <w:tab/>
        </w:r>
        <w:r w:rsidR="002638FB">
          <w:rPr>
            <w:noProof/>
          </w:rPr>
          <w:fldChar w:fldCharType="begin"/>
        </w:r>
        <w:r w:rsidR="002638FB">
          <w:rPr>
            <w:noProof/>
          </w:rPr>
          <w:instrText xml:space="preserve"> PAGEREF _Toc97037250 \h </w:instrText>
        </w:r>
        <w:r w:rsidR="002638FB">
          <w:rPr>
            <w:noProof/>
          </w:rPr>
        </w:r>
        <w:r w:rsidR="002638FB">
          <w:rPr>
            <w:noProof/>
          </w:rPr>
          <w:fldChar w:fldCharType="separate"/>
        </w:r>
        <w:r w:rsidR="002638FB">
          <w:rPr>
            <w:noProof/>
          </w:rPr>
          <w:t>15</w:t>
        </w:r>
        <w:r w:rsidR="002638FB">
          <w:rPr>
            <w:noProof/>
          </w:rPr>
          <w:fldChar w:fldCharType="end"/>
        </w:r>
      </w:hyperlink>
    </w:p>
    <w:p w14:paraId="1D8998E4" w14:textId="7D207A9C"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1" w:history="1">
        <w:r w:rsidR="002638FB" w:rsidRPr="00AA0A71">
          <w:rPr>
            <w:rStyle w:val="Hyperlink"/>
            <w:rFonts w:ascii="Verdana" w:hAnsi="Verdana" w:cs="Verdana"/>
            <w:noProof/>
            <w:lang w:val="en-US"/>
          </w:rPr>
          <w:t>Strongly urges (Security Council only)</w:t>
        </w:r>
        <w:r w:rsidR="002638FB">
          <w:rPr>
            <w:noProof/>
          </w:rPr>
          <w:tab/>
        </w:r>
        <w:r w:rsidR="002638FB">
          <w:rPr>
            <w:noProof/>
          </w:rPr>
          <w:fldChar w:fldCharType="begin"/>
        </w:r>
        <w:r w:rsidR="002638FB">
          <w:rPr>
            <w:noProof/>
          </w:rPr>
          <w:instrText xml:space="preserve"> PAGEREF _Toc97037251 \h </w:instrText>
        </w:r>
        <w:r w:rsidR="002638FB">
          <w:rPr>
            <w:noProof/>
          </w:rPr>
        </w:r>
        <w:r w:rsidR="002638FB">
          <w:rPr>
            <w:noProof/>
          </w:rPr>
          <w:fldChar w:fldCharType="separate"/>
        </w:r>
        <w:r w:rsidR="002638FB">
          <w:rPr>
            <w:noProof/>
          </w:rPr>
          <w:t>15</w:t>
        </w:r>
        <w:r w:rsidR="002638FB">
          <w:rPr>
            <w:noProof/>
          </w:rPr>
          <w:fldChar w:fldCharType="end"/>
        </w:r>
      </w:hyperlink>
    </w:p>
    <w:p w14:paraId="42BB2A16" w14:textId="69DDBA93"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2" w:history="1">
        <w:r w:rsidR="002638FB" w:rsidRPr="00AA0A71">
          <w:rPr>
            <w:rStyle w:val="Hyperlink"/>
            <w:rFonts w:ascii="Verdana" w:hAnsi="Verdana" w:cs="Verdana"/>
            <w:noProof/>
            <w:lang w:val="en-US"/>
          </w:rPr>
          <w:t>Confirms</w:t>
        </w:r>
        <w:r w:rsidR="002638FB">
          <w:rPr>
            <w:noProof/>
          </w:rPr>
          <w:tab/>
        </w:r>
        <w:r w:rsidR="002638FB">
          <w:rPr>
            <w:noProof/>
          </w:rPr>
          <w:fldChar w:fldCharType="begin"/>
        </w:r>
        <w:r w:rsidR="002638FB">
          <w:rPr>
            <w:noProof/>
          </w:rPr>
          <w:instrText xml:space="preserve"> PAGEREF _Toc97037252 \h </w:instrText>
        </w:r>
        <w:r w:rsidR="002638FB">
          <w:rPr>
            <w:noProof/>
          </w:rPr>
        </w:r>
        <w:r w:rsidR="002638FB">
          <w:rPr>
            <w:noProof/>
          </w:rPr>
          <w:fldChar w:fldCharType="separate"/>
        </w:r>
        <w:r w:rsidR="002638FB">
          <w:rPr>
            <w:noProof/>
          </w:rPr>
          <w:t>15</w:t>
        </w:r>
        <w:r w:rsidR="002638FB">
          <w:rPr>
            <w:noProof/>
          </w:rPr>
          <w:fldChar w:fldCharType="end"/>
        </w:r>
      </w:hyperlink>
    </w:p>
    <w:p w14:paraId="214A5DDE" w14:textId="44FF7F58"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3" w:history="1">
        <w:r w:rsidR="002638FB" w:rsidRPr="00AA0A71">
          <w:rPr>
            <w:rStyle w:val="Hyperlink"/>
            <w:rFonts w:ascii="Verdana" w:hAnsi="Verdana" w:cs="Verdana"/>
            <w:noProof/>
            <w:lang w:val="en-US"/>
          </w:rPr>
          <w:t>Further resolves</w:t>
        </w:r>
        <w:r w:rsidR="002638FB">
          <w:rPr>
            <w:noProof/>
          </w:rPr>
          <w:tab/>
        </w:r>
        <w:r w:rsidR="002638FB">
          <w:rPr>
            <w:noProof/>
          </w:rPr>
          <w:fldChar w:fldCharType="begin"/>
        </w:r>
        <w:r w:rsidR="002638FB">
          <w:rPr>
            <w:noProof/>
          </w:rPr>
          <w:instrText xml:space="preserve"> PAGEREF _Toc97037253 \h </w:instrText>
        </w:r>
        <w:r w:rsidR="002638FB">
          <w:rPr>
            <w:noProof/>
          </w:rPr>
        </w:r>
        <w:r w:rsidR="002638FB">
          <w:rPr>
            <w:noProof/>
          </w:rPr>
          <w:fldChar w:fldCharType="separate"/>
        </w:r>
        <w:r w:rsidR="002638FB">
          <w:rPr>
            <w:noProof/>
          </w:rPr>
          <w:t>15</w:t>
        </w:r>
        <w:r w:rsidR="002638FB">
          <w:rPr>
            <w:noProof/>
          </w:rPr>
          <w:fldChar w:fldCharType="end"/>
        </w:r>
      </w:hyperlink>
    </w:p>
    <w:p w14:paraId="3CFFD940" w14:textId="21947551"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4" w:history="1">
        <w:r w:rsidR="002638FB" w:rsidRPr="00AA0A71">
          <w:rPr>
            <w:rStyle w:val="Hyperlink"/>
            <w:rFonts w:ascii="Verdana" w:hAnsi="Verdana" w:cs="Verdana"/>
            <w:noProof/>
            <w:lang w:val="en-US"/>
          </w:rPr>
          <w:t>Suggests</w:t>
        </w:r>
        <w:r w:rsidR="002638FB">
          <w:rPr>
            <w:noProof/>
          </w:rPr>
          <w:tab/>
        </w:r>
        <w:r w:rsidR="002638FB">
          <w:rPr>
            <w:noProof/>
          </w:rPr>
          <w:fldChar w:fldCharType="begin"/>
        </w:r>
        <w:r w:rsidR="002638FB">
          <w:rPr>
            <w:noProof/>
          </w:rPr>
          <w:instrText xml:space="preserve"> PAGEREF _Toc97037254 \h </w:instrText>
        </w:r>
        <w:r w:rsidR="002638FB">
          <w:rPr>
            <w:noProof/>
          </w:rPr>
        </w:r>
        <w:r w:rsidR="002638FB">
          <w:rPr>
            <w:noProof/>
          </w:rPr>
          <w:fldChar w:fldCharType="separate"/>
        </w:r>
        <w:r w:rsidR="002638FB">
          <w:rPr>
            <w:noProof/>
          </w:rPr>
          <w:t>15</w:t>
        </w:r>
        <w:r w:rsidR="002638FB">
          <w:rPr>
            <w:noProof/>
          </w:rPr>
          <w:fldChar w:fldCharType="end"/>
        </w:r>
      </w:hyperlink>
    </w:p>
    <w:p w14:paraId="3E3E50A8" w14:textId="522E2BFE"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5" w:history="1">
        <w:r w:rsidR="002638FB" w:rsidRPr="00AA0A71">
          <w:rPr>
            <w:rStyle w:val="Hyperlink"/>
            <w:rFonts w:ascii="Verdana" w:hAnsi="Verdana" w:cs="Verdana"/>
            <w:noProof/>
            <w:lang w:val="en-US"/>
          </w:rPr>
          <w:t>Congratulates</w:t>
        </w:r>
        <w:r w:rsidR="002638FB">
          <w:rPr>
            <w:noProof/>
          </w:rPr>
          <w:tab/>
        </w:r>
        <w:r w:rsidR="002638FB">
          <w:rPr>
            <w:noProof/>
          </w:rPr>
          <w:fldChar w:fldCharType="begin"/>
        </w:r>
        <w:r w:rsidR="002638FB">
          <w:rPr>
            <w:noProof/>
          </w:rPr>
          <w:instrText xml:space="preserve"> PAGEREF _Toc97037255 \h </w:instrText>
        </w:r>
        <w:r w:rsidR="002638FB">
          <w:rPr>
            <w:noProof/>
          </w:rPr>
        </w:r>
        <w:r w:rsidR="002638FB">
          <w:rPr>
            <w:noProof/>
          </w:rPr>
          <w:fldChar w:fldCharType="separate"/>
        </w:r>
        <w:r w:rsidR="002638FB">
          <w:rPr>
            <w:noProof/>
          </w:rPr>
          <w:t>15</w:t>
        </w:r>
        <w:r w:rsidR="002638FB">
          <w:rPr>
            <w:noProof/>
          </w:rPr>
          <w:fldChar w:fldCharType="end"/>
        </w:r>
      </w:hyperlink>
    </w:p>
    <w:p w14:paraId="77A8FFCA" w14:textId="5523B645"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6" w:history="1">
        <w:r w:rsidR="002638FB" w:rsidRPr="00AA0A71">
          <w:rPr>
            <w:rStyle w:val="Hyperlink"/>
            <w:rFonts w:ascii="Verdana" w:hAnsi="Verdana" w:cs="Verdana"/>
            <w:noProof/>
            <w:lang w:val="en-US"/>
          </w:rPr>
          <w:t>Hopes</w:t>
        </w:r>
        <w:r w:rsidR="002638FB">
          <w:rPr>
            <w:noProof/>
          </w:rPr>
          <w:tab/>
        </w:r>
        <w:r w:rsidR="002638FB">
          <w:rPr>
            <w:noProof/>
          </w:rPr>
          <w:fldChar w:fldCharType="begin"/>
        </w:r>
        <w:r w:rsidR="002638FB">
          <w:rPr>
            <w:noProof/>
          </w:rPr>
          <w:instrText xml:space="preserve"> PAGEREF _Toc97037256 \h </w:instrText>
        </w:r>
        <w:r w:rsidR="002638FB">
          <w:rPr>
            <w:noProof/>
          </w:rPr>
        </w:r>
        <w:r w:rsidR="002638FB">
          <w:rPr>
            <w:noProof/>
          </w:rPr>
          <w:fldChar w:fldCharType="separate"/>
        </w:r>
        <w:r w:rsidR="002638FB">
          <w:rPr>
            <w:noProof/>
          </w:rPr>
          <w:t>15</w:t>
        </w:r>
        <w:r w:rsidR="002638FB">
          <w:rPr>
            <w:noProof/>
          </w:rPr>
          <w:fldChar w:fldCharType="end"/>
        </w:r>
      </w:hyperlink>
    </w:p>
    <w:p w14:paraId="2969E285" w14:textId="20B67750"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7" w:history="1">
        <w:r w:rsidR="002638FB" w:rsidRPr="00AA0A71">
          <w:rPr>
            <w:rStyle w:val="Hyperlink"/>
            <w:rFonts w:ascii="Verdana" w:hAnsi="Verdana" w:cs="Verdana"/>
            <w:noProof/>
            <w:lang w:val="en-US"/>
          </w:rPr>
          <w:t>Supports</w:t>
        </w:r>
        <w:r w:rsidR="002638FB">
          <w:rPr>
            <w:noProof/>
          </w:rPr>
          <w:tab/>
        </w:r>
        <w:r w:rsidR="002638FB">
          <w:rPr>
            <w:noProof/>
          </w:rPr>
          <w:fldChar w:fldCharType="begin"/>
        </w:r>
        <w:r w:rsidR="002638FB">
          <w:rPr>
            <w:noProof/>
          </w:rPr>
          <w:instrText xml:space="preserve"> PAGEREF _Toc97037257 \h </w:instrText>
        </w:r>
        <w:r w:rsidR="002638FB">
          <w:rPr>
            <w:noProof/>
          </w:rPr>
        </w:r>
        <w:r w:rsidR="002638FB">
          <w:rPr>
            <w:noProof/>
          </w:rPr>
          <w:fldChar w:fldCharType="separate"/>
        </w:r>
        <w:r w:rsidR="002638FB">
          <w:rPr>
            <w:noProof/>
          </w:rPr>
          <w:t>15</w:t>
        </w:r>
        <w:r w:rsidR="002638FB">
          <w:rPr>
            <w:noProof/>
          </w:rPr>
          <w:fldChar w:fldCharType="end"/>
        </w:r>
      </w:hyperlink>
    </w:p>
    <w:p w14:paraId="5E23BECA" w14:textId="689221D7"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8" w:history="1">
        <w:r w:rsidR="002638FB" w:rsidRPr="00AA0A71">
          <w:rPr>
            <w:rStyle w:val="Hyperlink"/>
            <w:rFonts w:ascii="Verdana" w:hAnsi="Verdana" w:cs="Verdana"/>
            <w:noProof/>
            <w:lang w:val="en-US"/>
          </w:rPr>
          <w:t>Declares accordingly</w:t>
        </w:r>
        <w:r w:rsidR="002638FB">
          <w:rPr>
            <w:noProof/>
          </w:rPr>
          <w:tab/>
        </w:r>
        <w:r w:rsidR="002638FB">
          <w:rPr>
            <w:noProof/>
          </w:rPr>
          <w:fldChar w:fldCharType="begin"/>
        </w:r>
        <w:r w:rsidR="002638FB">
          <w:rPr>
            <w:noProof/>
          </w:rPr>
          <w:instrText xml:space="preserve"> PAGEREF _Toc97037258 \h </w:instrText>
        </w:r>
        <w:r w:rsidR="002638FB">
          <w:rPr>
            <w:noProof/>
          </w:rPr>
        </w:r>
        <w:r w:rsidR="002638FB">
          <w:rPr>
            <w:noProof/>
          </w:rPr>
          <w:fldChar w:fldCharType="separate"/>
        </w:r>
        <w:r w:rsidR="002638FB">
          <w:rPr>
            <w:noProof/>
          </w:rPr>
          <w:t>15</w:t>
        </w:r>
        <w:r w:rsidR="002638FB">
          <w:rPr>
            <w:noProof/>
          </w:rPr>
          <w:fldChar w:fldCharType="end"/>
        </w:r>
      </w:hyperlink>
    </w:p>
    <w:p w14:paraId="1C5B273F" w14:textId="08650A23"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59" w:history="1">
        <w:r w:rsidR="002638FB" w:rsidRPr="00AA0A71">
          <w:rPr>
            <w:rStyle w:val="Hyperlink"/>
            <w:rFonts w:ascii="Verdana" w:hAnsi="Verdana" w:cs="Verdana"/>
            <w:noProof/>
            <w:lang w:val="en-US"/>
          </w:rPr>
          <w:t>Invites</w:t>
        </w:r>
        <w:r w:rsidR="002638FB">
          <w:rPr>
            <w:noProof/>
          </w:rPr>
          <w:tab/>
        </w:r>
        <w:r w:rsidR="002638FB">
          <w:rPr>
            <w:noProof/>
          </w:rPr>
          <w:fldChar w:fldCharType="begin"/>
        </w:r>
        <w:r w:rsidR="002638FB">
          <w:rPr>
            <w:noProof/>
          </w:rPr>
          <w:instrText xml:space="preserve"> PAGEREF _Toc97037259 \h </w:instrText>
        </w:r>
        <w:r w:rsidR="002638FB">
          <w:rPr>
            <w:noProof/>
          </w:rPr>
        </w:r>
        <w:r w:rsidR="002638FB">
          <w:rPr>
            <w:noProof/>
          </w:rPr>
          <w:fldChar w:fldCharType="separate"/>
        </w:r>
        <w:r w:rsidR="002638FB">
          <w:rPr>
            <w:noProof/>
          </w:rPr>
          <w:t>15</w:t>
        </w:r>
        <w:r w:rsidR="002638FB">
          <w:rPr>
            <w:noProof/>
          </w:rPr>
          <w:fldChar w:fldCharType="end"/>
        </w:r>
      </w:hyperlink>
    </w:p>
    <w:p w14:paraId="6FFD69E2" w14:textId="7F891E1D"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60" w:history="1">
        <w:r w:rsidR="002638FB" w:rsidRPr="00AA0A71">
          <w:rPr>
            <w:rStyle w:val="Hyperlink"/>
            <w:rFonts w:ascii="Verdana" w:hAnsi="Verdana" w:cs="Verdana"/>
            <w:noProof/>
            <w:lang w:val="en-US"/>
          </w:rPr>
          <w:t>Transmits</w:t>
        </w:r>
        <w:r w:rsidR="002638FB">
          <w:rPr>
            <w:noProof/>
          </w:rPr>
          <w:tab/>
        </w:r>
        <w:r w:rsidR="002638FB">
          <w:rPr>
            <w:noProof/>
          </w:rPr>
          <w:fldChar w:fldCharType="begin"/>
        </w:r>
        <w:r w:rsidR="002638FB">
          <w:rPr>
            <w:noProof/>
          </w:rPr>
          <w:instrText xml:space="preserve"> PAGEREF _Toc97037260 \h </w:instrText>
        </w:r>
        <w:r w:rsidR="002638FB">
          <w:rPr>
            <w:noProof/>
          </w:rPr>
        </w:r>
        <w:r w:rsidR="002638FB">
          <w:rPr>
            <w:noProof/>
          </w:rPr>
          <w:fldChar w:fldCharType="separate"/>
        </w:r>
        <w:r w:rsidR="002638FB">
          <w:rPr>
            <w:noProof/>
          </w:rPr>
          <w:t>15</w:t>
        </w:r>
        <w:r w:rsidR="002638FB">
          <w:rPr>
            <w:noProof/>
          </w:rPr>
          <w:fldChar w:fldCharType="end"/>
        </w:r>
      </w:hyperlink>
    </w:p>
    <w:p w14:paraId="67D406AC" w14:textId="55C2817A"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61" w:history="1">
        <w:r w:rsidR="002638FB" w:rsidRPr="00AA0A71">
          <w:rPr>
            <w:rStyle w:val="Hyperlink"/>
            <w:rFonts w:ascii="Verdana" w:hAnsi="Verdana" w:cs="Verdana"/>
            <w:noProof/>
            <w:lang w:val="en-US"/>
          </w:rPr>
          <w:t>Deplores</w:t>
        </w:r>
        <w:r w:rsidR="002638FB">
          <w:rPr>
            <w:noProof/>
          </w:rPr>
          <w:tab/>
        </w:r>
        <w:r w:rsidR="002638FB">
          <w:rPr>
            <w:noProof/>
          </w:rPr>
          <w:fldChar w:fldCharType="begin"/>
        </w:r>
        <w:r w:rsidR="002638FB">
          <w:rPr>
            <w:noProof/>
          </w:rPr>
          <w:instrText xml:space="preserve"> PAGEREF _Toc97037261 \h </w:instrText>
        </w:r>
        <w:r w:rsidR="002638FB">
          <w:rPr>
            <w:noProof/>
          </w:rPr>
        </w:r>
        <w:r w:rsidR="002638FB">
          <w:rPr>
            <w:noProof/>
          </w:rPr>
          <w:fldChar w:fldCharType="separate"/>
        </w:r>
        <w:r w:rsidR="002638FB">
          <w:rPr>
            <w:noProof/>
          </w:rPr>
          <w:t>15</w:t>
        </w:r>
        <w:r w:rsidR="002638FB">
          <w:rPr>
            <w:noProof/>
          </w:rPr>
          <w:fldChar w:fldCharType="end"/>
        </w:r>
      </w:hyperlink>
    </w:p>
    <w:p w14:paraId="4C10F330" w14:textId="38329307"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62" w:history="1">
        <w:r w:rsidR="002638FB" w:rsidRPr="00AA0A71">
          <w:rPr>
            <w:rStyle w:val="Hyperlink"/>
            <w:rFonts w:ascii="Verdana" w:hAnsi="Verdana" w:cs="Verdana"/>
            <w:noProof/>
            <w:lang w:val="en-US"/>
          </w:rPr>
          <w:t>Proclaims</w:t>
        </w:r>
        <w:r w:rsidR="002638FB">
          <w:rPr>
            <w:noProof/>
          </w:rPr>
          <w:tab/>
        </w:r>
        <w:r w:rsidR="002638FB">
          <w:rPr>
            <w:noProof/>
          </w:rPr>
          <w:fldChar w:fldCharType="begin"/>
        </w:r>
        <w:r w:rsidR="002638FB">
          <w:rPr>
            <w:noProof/>
          </w:rPr>
          <w:instrText xml:space="preserve"> PAGEREF _Toc97037262 \h </w:instrText>
        </w:r>
        <w:r w:rsidR="002638FB">
          <w:rPr>
            <w:noProof/>
          </w:rPr>
        </w:r>
        <w:r w:rsidR="002638FB">
          <w:rPr>
            <w:noProof/>
          </w:rPr>
          <w:fldChar w:fldCharType="separate"/>
        </w:r>
        <w:r w:rsidR="002638FB">
          <w:rPr>
            <w:noProof/>
          </w:rPr>
          <w:t>15</w:t>
        </w:r>
        <w:r w:rsidR="002638FB">
          <w:rPr>
            <w:noProof/>
          </w:rPr>
          <w:fldChar w:fldCharType="end"/>
        </w:r>
      </w:hyperlink>
    </w:p>
    <w:p w14:paraId="414E5832" w14:textId="074342F3"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63" w:history="1">
        <w:r w:rsidR="002638FB" w:rsidRPr="00AA0A71">
          <w:rPr>
            <w:rStyle w:val="Hyperlink"/>
            <w:rFonts w:ascii="Verdana" w:hAnsi="Verdana" w:cs="Verdana"/>
            <w:noProof/>
            <w:lang w:val="en-US"/>
          </w:rPr>
          <w:t>Trusts</w:t>
        </w:r>
        <w:r w:rsidR="002638FB">
          <w:rPr>
            <w:noProof/>
          </w:rPr>
          <w:tab/>
        </w:r>
        <w:r w:rsidR="002638FB">
          <w:rPr>
            <w:noProof/>
          </w:rPr>
          <w:fldChar w:fldCharType="begin"/>
        </w:r>
        <w:r w:rsidR="002638FB">
          <w:rPr>
            <w:noProof/>
          </w:rPr>
          <w:instrText xml:space="preserve"> PAGEREF _Toc97037263 \h </w:instrText>
        </w:r>
        <w:r w:rsidR="002638FB">
          <w:rPr>
            <w:noProof/>
          </w:rPr>
        </w:r>
        <w:r w:rsidR="002638FB">
          <w:rPr>
            <w:noProof/>
          </w:rPr>
          <w:fldChar w:fldCharType="separate"/>
        </w:r>
        <w:r w:rsidR="002638FB">
          <w:rPr>
            <w:noProof/>
          </w:rPr>
          <w:t>15</w:t>
        </w:r>
        <w:r w:rsidR="002638FB">
          <w:rPr>
            <w:noProof/>
          </w:rPr>
          <w:fldChar w:fldCharType="end"/>
        </w:r>
      </w:hyperlink>
    </w:p>
    <w:p w14:paraId="759A553F" w14:textId="62575A82"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64" w:history="1">
        <w:r w:rsidR="002638FB" w:rsidRPr="00AA0A71">
          <w:rPr>
            <w:rStyle w:val="Hyperlink"/>
            <w:rFonts w:ascii="Verdana" w:hAnsi="Verdana" w:cs="Verdana"/>
            <w:noProof/>
            <w:lang w:val="en-US"/>
          </w:rPr>
          <w:t>Decides (Security Council only)</w:t>
        </w:r>
        <w:r w:rsidR="002638FB">
          <w:rPr>
            <w:noProof/>
          </w:rPr>
          <w:tab/>
        </w:r>
        <w:r w:rsidR="002638FB">
          <w:rPr>
            <w:noProof/>
          </w:rPr>
          <w:fldChar w:fldCharType="begin"/>
        </w:r>
        <w:r w:rsidR="002638FB">
          <w:rPr>
            <w:noProof/>
          </w:rPr>
          <w:instrText xml:space="preserve"> PAGEREF _Toc97037264 \h </w:instrText>
        </w:r>
        <w:r w:rsidR="002638FB">
          <w:rPr>
            <w:noProof/>
          </w:rPr>
        </w:r>
        <w:r w:rsidR="002638FB">
          <w:rPr>
            <w:noProof/>
          </w:rPr>
          <w:fldChar w:fldCharType="separate"/>
        </w:r>
        <w:r w:rsidR="002638FB">
          <w:rPr>
            <w:noProof/>
          </w:rPr>
          <w:t>15</w:t>
        </w:r>
        <w:r w:rsidR="002638FB">
          <w:rPr>
            <w:noProof/>
          </w:rPr>
          <w:fldChar w:fldCharType="end"/>
        </w:r>
      </w:hyperlink>
    </w:p>
    <w:p w14:paraId="3CC53EFC" w14:textId="0522D7DE"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65" w:history="1">
        <w:r w:rsidR="002638FB" w:rsidRPr="00AA0A71">
          <w:rPr>
            <w:rStyle w:val="Hyperlink"/>
            <w:rFonts w:ascii="Verdana" w:hAnsi="Verdana" w:cs="Verdana"/>
            <w:noProof/>
            <w:lang w:val="en-US"/>
          </w:rPr>
          <w:t>Proposes</w:t>
        </w:r>
        <w:r w:rsidR="002638FB">
          <w:rPr>
            <w:noProof/>
          </w:rPr>
          <w:tab/>
        </w:r>
        <w:r w:rsidR="002638FB">
          <w:rPr>
            <w:noProof/>
          </w:rPr>
          <w:fldChar w:fldCharType="begin"/>
        </w:r>
        <w:r w:rsidR="002638FB">
          <w:rPr>
            <w:noProof/>
          </w:rPr>
          <w:instrText xml:space="preserve"> PAGEREF _Toc97037265 \h </w:instrText>
        </w:r>
        <w:r w:rsidR="002638FB">
          <w:rPr>
            <w:noProof/>
          </w:rPr>
        </w:r>
        <w:r w:rsidR="002638FB">
          <w:rPr>
            <w:noProof/>
          </w:rPr>
          <w:fldChar w:fldCharType="separate"/>
        </w:r>
        <w:r w:rsidR="002638FB">
          <w:rPr>
            <w:noProof/>
          </w:rPr>
          <w:t>15</w:t>
        </w:r>
        <w:r w:rsidR="002638FB">
          <w:rPr>
            <w:noProof/>
          </w:rPr>
          <w:fldChar w:fldCharType="end"/>
        </w:r>
      </w:hyperlink>
    </w:p>
    <w:p w14:paraId="760E0F01" w14:textId="58B1B93F" w:rsidR="002638FB" w:rsidRDefault="00000000">
      <w:pPr>
        <w:pStyle w:val="Verzeichnis2"/>
        <w:tabs>
          <w:tab w:val="right" w:leader="dot" w:pos="9062"/>
        </w:tabs>
        <w:rPr>
          <w:rFonts w:asciiTheme="minorHAnsi" w:eastAsiaTheme="minorEastAsia" w:hAnsiTheme="minorHAnsi" w:cstheme="minorBidi"/>
          <w:noProof/>
          <w:kern w:val="0"/>
          <w:sz w:val="22"/>
          <w:szCs w:val="22"/>
          <w:lang w:eastAsia="de-DE"/>
        </w:rPr>
      </w:pPr>
      <w:hyperlink w:anchor="_Toc97037266" w:history="1">
        <w:r w:rsidR="002638FB" w:rsidRPr="00AA0A71">
          <w:rPr>
            <w:rStyle w:val="Hyperlink"/>
            <w:rFonts w:ascii="Verdana" w:hAnsi="Verdana" w:cs="Verdana"/>
            <w:noProof/>
            <w:lang w:val="en-US"/>
          </w:rPr>
          <w:t>Urges (Security Council only)</w:t>
        </w:r>
        <w:r w:rsidR="002638FB">
          <w:rPr>
            <w:noProof/>
          </w:rPr>
          <w:tab/>
        </w:r>
        <w:r w:rsidR="002638FB">
          <w:rPr>
            <w:noProof/>
          </w:rPr>
          <w:fldChar w:fldCharType="begin"/>
        </w:r>
        <w:r w:rsidR="002638FB">
          <w:rPr>
            <w:noProof/>
          </w:rPr>
          <w:instrText xml:space="preserve"> PAGEREF _Toc97037266 \h </w:instrText>
        </w:r>
        <w:r w:rsidR="002638FB">
          <w:rPr>
            <w:noProof/>
          </w:rPr>
        </w:r>
        <w:r w:rsidR="002638FB">
          <w:rPr>
            <w:noProof/>
          </w:rPr>
          <w:fldChar w:fldCharType="separate"/>
        </w:r>
        <w:r w:rsidR="002638FB">
          <w:rPr>
            <w:noProof/>
          </w:rPr>
          <w:t>15</w:t>
        </w:r>
        <w:r w:rsidR="002638FB">
          <w:rPr>
            <w:noProof/>
          </w:rPr>
          <w:fldChar w:fldCharType="end"/>
        </w:r>
      </w:hyperlink>
    </w:p>
    <w:p w14:paraId="146281D1" w14:textId="7B666C0A"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67" w:history="1">
        <w:r w:rsidR="002638FB" w:rsidRPr="00AA0A71">
          <w:rPr>
            <w:rStyle w:val="Hyperlink"/>
            <w:rFonts w:ascii="Verdana" w:hAnsi="Verdana" w:cs="Verdana"/>
            <w:b/>
            <w:bCs/>
            <w:noProof/>
            <w:lang w:val="en-US"/>
          </w:rPr>
          <w:t>Art. 20</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Agenda</w:t>
        </w:r>
        <w:r w:rsidR="002638FB">
          <w:rPr>
            <w:noProof/>
          </w:rPr>
          <w:tab/>
        </w:r>
        <w:r w:rsidR="002638FB">
          <w:rPr>
            <w:noProof/>
          </w:rPr>
          <w:fldChar w:fldCharType="begin"/>
        </w:r>
        <w:r w:rsidR="002638FB">
          <w:rPr>
            <w:noProof/>
          </w:rPr>
          <w:instrText xml:space="preserve"> PAGEREF _Toc97037267 \h </w:instrText>
        </w:r>
        <w:r w:rsidR="002638FB">
          <w:rPr>
            <w:noProof/>
          </w:rPr>
        </w:r>
        <w:r w:rsidR="002638FB">
          <w:rPr>
            <w:noProof/>
          </w:rPr>
          <w:fldChar w:fldCharType="separate"/>
        </w:r>
        <w:r w:rsidR="002638FB">
          <w:rPr>
            <w:noProof/>
          </w:rPr>
          <w:t>16</w:t>
        </w:r>
        <w:r w:rsidR="002638FB">
          <w:rPr>
            <w:noProof/>
          </w:rPr>
          <w:fldChar w:fldCharType="end"/>
        </w:r>
      </w:hyperlink>
    </w:p>
    <w:p w14:paraId="221AEA7F" w14:textId="618BC665"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68" w:history="1">
        <w:r w:rsidR="002638FB" w:rsidRPr="00AA0A71">
          <w:rPr>
            <w:rStyle w:val="Hyperlink"/>
            <w:rFonts w:ascii="Verdana" w:hAnsi="Verdana" w:cs="Verdana"/>
            <w:b/>
            <w:bCs/>
            <w:noProof/>
            <w:lang w:val="en-US"/>
          </w:rPr>
          <w:t>Art. 21</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Submission of Working Papers</w:t>
        </w:r>
        <w:r w:rsidR="002638FB">
          <w:rPr>
            <w:noProof/>
          </w:rPr>
          <w:tab/>
        </w:r>
        <w:r w:rsidR="002638FB">
          <w:rPr>
            <w:noProof/>
          </w:rPr>
          <w:fldChar w:fldCharType="begin"/>
        </w:r>
        <w:r w:rsidR="002638FB">
          <w:rPr>
            <w:noProof/>
          </w:rPr>
          <w:instrText xml:space="preserve"> PAGEREF _Toc97037268 \h </w:instrText>
        </w:r>
        <w:r w:rsidR="002638FB">
          <w:rPr>
            <w:noProof/>
          </w:rPr>
        </w:r>
        <w:r w:rsidR="002638FB">
          <w:rPr>
            <w:noProof/>
          </w:rPr>
          <w:fldChar w:fldCharType="separate"/>
        </w:r>
        <w:r w:rsidR="002638FB">
          <w:rPr>
            <w:noProof/>
          </w:rPr>
          <w:t>16</w:t>
        </w:r>
        <w:r w:rsidR="002638FB">
          <w:rPr>
            <w:noProof/>
          </w:rPr>
          <w:fldChar w:fldCharType="end"/>
        </w:r>
      </w:hyperlink>
    </w:p>
    <w:p w14:paraId="7DA2CD1F" w14:textId="5101EF22"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69" w:history="1">
        <w:r w:rsidR="002638FB" w:rsidRPr="00AA0A71">
          <w:rPr>
            <w:rStyle w:val="Hyperlink"/>
            <w:rFonts w:ascii="Verdana" w:hAnsi="Verdana" w:cs="Verdana"/>
            <w:b/>
            <w:bCs/>
            <w:noProof/>
            <w:lang w:val="en-US"/>
          </w:rPr>
          <w:t>Art. 22</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Introduction of a Draft Resolution</w:t>
        </w:r>
        <w:r w:rsidR="002638FB">
          <w:rPr>
            <w:noProof/>
          </w:rPr>
          <w:tab/>
        </w:r>
        <w:r w:rsidR="002638FB">
          <w:rPr>
            <w:noProof/>
          </w:rPr>
          <w:fldChar w:fldCharType="begin"/>
        </w:r>
        <w:r w:rsidR="002638FB">
          <w:rPr>
            <w:noProof/>
          </w:rPr>
          <w:instrText xml:space="preserve"> PAGEREF _Toc97037269 \h </w:instrText>
        </w:r>
        <w:r w:rsidR="002638FB">
          <w:rPr>
            <w:noProof/>
          </w:rPr>
        </w:r>
        <w:r w:rsidR="002638FB">
          <w:rPr>
            <w:noProof/>
          </w:rPr>
          <w:fldChar w:fldCharType="separate"/>
        </w:r>
        <w:r w:rsidR="002638FB">
          <w:rPr>
            <w:noProof/>
          </w:rPr>
          <w:t>16</w:t>
        </w:r>
        <w:r w:rsidR="002638FB">
          <w:rPr>
            <w:noProof/>
          </w:rPr>
          <w:fldChar w:fldCharType="end"/>
        </w:r>
      </w:hyperlink>
    </w:p>
    <w:p w14:paraId="69A406EF" w14:textId="59645DC6"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70" w:history="1">
        <w:r w:rsidR="002638FB" w:rsidRPr="00AA0A71">
          <w:rPr>
            <w:rStyle w:val="Hyperlink"/>
            <w:rFonts w:ascii="Verdana" w:hAnsi="Verdana" w:cs="Verdana"/>
            <w:b/>
            <w:bCs/>
            <w:noProof/>
            <w:lang w:val="en-US"/>
          </w:rPr>
          <w:t>Art. 23</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Formal Debate on a Draft Resolution and Voting Procedure</w:t>
        </w:r>
        <w:r w:rsidR="002638FB">
          <w:rPr>
            <w:noProof/>
          </w:rPr>
          <w:tab/>
        </w:r>
        <w:r w:rsidR="002638FB">
          <w:rPr>
            <w:noProof/>
          </w:rPr>
          <w:fldChar w:fldCharType="begin"/>
        </w:r>
        <w:r w:rsidR="002638FB">
          <w:rPr>
            <w:noProof/>
          </w:rPr>
          <w:instrText xml:space="preserve"> PAGEREF _Toc97037270 \h </w:instrText>
        </w:r>
        <w:r w:rsidR="002638FB">
          <w:rPr>
            <w:noProof/>
          </w:rPr>
        </w:r>
        <w:r w:rsidR="002638FB">
          <w:rPr>
            <w:noProof/>
          </w:rPr>
          <w:fldChar w:fldCharType="separate"/>
        </w:r>
        <w:r w:rsidR="002638FB">
          <w:rPr>
            <w:noProof/>
          </w:rPr>
          <w:t>16</w:t>
        </w:r>
        <w:r w:rsidR="002638FB">
          <w:rPr>
            <w:noProof/>
          </w:rPr>
          <w:fldChar w:fldCharType="end"/>
        </w:r>
      </w:hyperlink>
    </w:p>
    <w:p w14:paraId="54AAF596" w14:textId="60D736C0"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71" w:history="1">
        <w:r w:rsidR="002638FB" w:rsidRPr="00AA0A71">
          <w:rPr>
            <w:rStyle w:val="Hyperlink"/>
            <w:rFonts w:ascii="Verdana" w:hAnsi="Verdana" w:cs="Verdana"/>
            <w:b/>
            <w:bCs/>
            <w:noProof/>
            <w:lang w:val="en-US"/>
          </w:rPr>
          <w:t>Art. 24</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Amendments</w:t>
        </w:r>
        <w:r w:rsidR="002638FB">
          <w:rPr>
            <w:noProof/>
          </w:rPr>
          <w:tab/>
        </w:r>
        <w:r w:rsidR="002638FB">
          <w:rPr>
            <w:noProof/>
          </w:rPr>
          <w:fldChar w:fldCharType="begin"/>
        </w:r>
        <w:r w:rsidR="002638FB">
          <w:rPr>
            <w:noProof/>
          </w:rPr>
          <w:instrText xml:space="preserve"> PAGEREF _Toc97037271 \h </w:instrText>
        </w:r>
        <w:r w:rsidR="002638FB">
          <w:rPr>
            <w:noProof/>
          </w:rPr>
        </w:r>
        <w:r w:rsidR="002638FB">
          <w:rPr>
            <w:noProof/>
          </w:rPr>
          <w:fldChar w:fldCharType="separate"/>
        </w:r>
        <w:r w:rsidR="002638FB">
          <w:rPr>
            <w:noProof/>
          </w:rPr>
          <w:t>17</w:t>
        </w:r>
        <w:r w:rsidR="002638FB">
          <w:rPr>
            <w:noProof/>
          </w:rPr>
          <w:fldChar w:fldCharType="end"/>
        </w:r>
      </w:hyperlink>
    </w:p>
    <w:p w14:paraId="3D9C5183" w14:textId="459AFB7C"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72" w:history="1">
        <w:r w:rsidR="002638FB" w:rsidRPr="00AA0A71">
          <w:rPr>
            <w:rStyle w:val="Hyperlink"/>
            <w:rFonts w:ascii="Verdana" w:hAnsi="Verdana" w:cs="Verdana"/>
            <w:b/>
            <w:bCs/>
            <w:noProof/>
            <w:lang w:val="en-US"/>
          </w:rPr>
          <w:t>Art. 25</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Friendly and Unfriendly Amendments</w:t>
        </w:r>
        <w:r w:rsidR="002638FB">
          <w:rPr>
            <w:noProof/>
          </w:rPr>
          <w:tab/>
        </w:r>
        <w:r w:rsidR="002638FB">
          <w:rPr>
            <w:noProof/>
          </w:rPr>
          <w:fldChar w:fldCharType="begin"/>
        </w:r>
        <w:r w:rsidR="002638FB">
          <w:rPr>
            <w:noProof/>
          </w:rPr>
          <w:instrText xml:space="preserve"> PAGEREF _Toc97037272 \h </w:instrText>
        </w:r>
        <w:r w:rsidR="002638FB">
          <w:rPr>
            <w:noProof/>
          </w:rPr>
        </w:r>
        <w:r w:rsidR="002638FB">
          <w:rPr>
            <w:noProof/>
          </w:rPr>
          <w:fldChar w:fldCharType="separate"/>
        </w:r>
        <w:r w:rsidR="002638FB">
          <w:rPr>
            <w:noProof/>
          </w:rPr>
          <w:t>18</w:t>
        </w:r>
        <w:r w:rsidR="002638FB">
          <w:rPr>
            <w:noProof/>
          </w:rPr>
          <w:fldChar w:fldCharType="end"/>
        </w:r>
      </w:hyperlink>
    </w:p>
    <w:p w14:paraId="30EFD626" w14:textId="2165254F"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73" w:history="1">
        <w:r w:rsidR="002638FB" w:rsidRPr="00AA0A71">
          <w:rPr>
            <w:rStyle w:val="Hyperlink"/>
            <w:rFonts w:ascii="Verdana" w:hAnsi="Verdana" w:cs="Verdana"/>
            <w:b/>
            <w:bCs/>
            <w:noProof/>
            <w:lang w:val="en-US"/>
          </w:rPr>
          <w:t>Art. 26</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Procedure on Draft Resolutions of Subsidiary Bodies in the General Assembly</w:t>
        </w:r>
        <w:r w:rsidR="002638FB">
          <w:rPr>
            <w:noProof/>
          </w:rPr>
          <w:tab/>
        </w:r>
        <w:r w:rsidR="002638FB">
          <w:rPr>
            <w:noProof/>
          </w:rPr>
          <w:fldChar w:fldCharType="begin"/>
        </w:r>
        <w:r w:rsidR="002638FB">
          <w:rPr>
            <w:noProof/>
          </w:rPr>
          <w:instrText xml:space="preserve"> PAGEREF _Toc97037273 \h </w:instrText>
        </w:r>
        <w:r w:rsidR="002638FB">
          <w:rPr>
            <w:noProof/>
          </w:rPr>
        </w:r>
        <w:r w:rsidR="002638FB">
          <w:rPr>
            <w:noProof/>
          </w:rPr>
          <w:fldChar w:fldCharType="separate"/>
        </w:r>
        <w:r w:rsidR="002638FB">
          <w:rPr>
            <w:noProof/>
          </w:rPr>
          <w:t>18</w:t>
        </w:r>
        <w:r w:rsidR="002638FB">
          <w:rPr>
            <w:noProof/>
          </w:rPr>
          <w:fldChar w:fldCharType="end"/>
        </w:r>
      </w:hyperlink>
    </w:p>
    <w:p w14:paraId="7BF7352F" w14:textId="7C985287"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274" w:history="1">
        <w:r w:rsidR="002638FB" w:rsidRPr="00AA0A71">
          <w:rPr>
            <w:rStyle w:val="Hyperlink"/>
            <w:rFonts w:ascii="Verdana" w:hAnsi="Verdana" w:cs="Verdana"/>
            <w:b/>
            <w:bCs/>
            <w:i/>
            <w:noProof/>
            <w:lang w:val="en-US"/>
          </w:rPr>
          <w:t>IV.5   Points and Motions</w:t>
        </w:r>
        <w:r w:rsidR="002638FB">
          <w:rPr>
            <w:noProof/>
          </w:rPr>
          <w:tab/>
        </w:r>
        <w:r w:rsidR="002638FB">
          <w:rPr>
            <w:noProof/>
          </w:rPr>
          <w:fldChar w:fldCharType="begin"/>
        </w:r>
        <w:r w:rsidR="002638FB">
          <w:rPr>
            <w:noProof/>
          </w:rPr>
          <w:instrText xml:space="preserve"> PAGEREF _Toc97037274 \h </w:instrText>
        </w:r>
        <w:r w:rsidR="002638FB">
          <w:rPr>
            <w:noProof/>
          </w:rPr>
        </w:r>
        <w:r w:rsidR="002638FB">
          <w:rPr>
            <w:noProof/>
          </w:rPr>
          <w:fldChar w:fldCharType="separate"/>
        </w:r>
        <w:r w:rsidR="002638FB">
          <w:rPr>
            <w:noProof/>
          </w:rPr>
          <w:t>19</w:t>
        </w:r>
        <w:r w:rsidR="002638FB">
          <w:rPr>
            <w:noProof/>
          </w:rPr>
          <w:fldChar w:fldCharType="end"/>
        </w:r>
      </w:hyperlink>
    </w:p>
    <w:p w14:paraId="55C053EB" w14:textId="163425AC"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275" w:history="1">
        <w:r w:rsidR="002638FB" w:rsidRPr="00AA0A71">
          <w:rPr>
            <w:rStyle w:val="Hyperlink"/>
            <w:rFonts w:ascii="Verdana" w:hAnsi="Verdana"/>
            <w:noProof/>
            <w:lang w:val="en-US"/>
          </w:rPr>
          <w:t>IV.5.1   Points</w:t>
        </w:r>
        <w:r w:rsidR="002638FB">
          <w:rPr>
            <w:noProof/>
          </w:rPr>
          <w:tab/>
        </w:r>
        <w:r w:rsidR="002638FB">
          <w:rPr>
            <w:noProof/>
          </w:rPr>
          <w:fldChar w:fldCharType="begin"/>
        </w:r>
        <w:r w:rsidR="002638FB">
          <w:rPr>
            <w:noProof/>
          </w:rPr>
          <w:instrText xml:space="preserve"> PAGEREF _Toc97037275 \h </w:instrText>
        </w:r>
        <w:r w:rsidR="002638FB">
          <w:rPr>
            <w:noProof/>
          </w:rPr>
        </w:r>
        <w:r w:rsidR="002638FB">
          <w:rPr>
            <w:noProof/>
          </w:rPr>
          <w:fldChar w:fldCharType="separate"/>
        </w:r>
        <w:r w:rsidR="002638FB">
          <w:rPr>
            <w:noProof/>
          </w:rPr>
          <w:t>19</w:t>
        </w:r>
        <w:r w:rsidR="002638FB">
          <w:rPr>
            <w:noProof/>
          </w:rPr>
          <w:fldChar w:fldCharType="end"/>
        </w:r>
      </w:hyperlink>
    </w:p>
    <w:p w14:paraId="4E604459" w14:textId="4F5E7641"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76" w:history="1">
        <w:r w:rsidR="002638FB" w:rsidRPr="00AA0A71">
          <w:rPr>
            <w:rStyle w:val="Hyperlink"/>
            <w:rFonts w:ascii="Verdana" w:hAnsi="Verdana" w:cs="Verdana"/>
            <w:b/>
            <w:bCs/>
            <w:noProof/>
            <w:lang w:val="en-US"/>
          </w:rPr>
          <w:t>Art. 27</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General Procedure on Points</w:t>
        </w:r>
        <w:r w:rsidR="002638FB">
          <w:rPr>
            <w:noProof/>
          </w:rPr>
          <w:tab/>
        </w:r>
        <w:r w:rsidR="002638FB">
          <w:rPr>
            <w:noProof/>
          </w:rPr>
          <w:fldChar w:fldCharType="begin"/>
        </w:r>
        <w:r w:rsidR="002638FB">
          <w:rPr>
            <w:noProof/>
          </w:rPr>
          <w:instrText xml:space="preserve"> PAGEREF _Toc97037276 \h </w:instrText>
        </w:r>
        <w:r w:rsidR="002638FB">
          <w:rPr>
            <w:noProof/>
          </w:rPr>
        </w:r>
        <w:r w:rsidR="002638FB">
          <w:rPr>
            <w:noProof/>
          </w:rPr>
          <w:fldChar w:fldCharType="separate"/>
        </w:r>
        <w:r w:rsidR="002638FB">
          <w:rPr>
            <w:noProof/>
          </w:rPr>
          <w:t>19</w:t>
        </w:r>
        <w:r w:rsidR="002638FB">
          <w:rPr>
            <w:noProof/>
          </w:rPr>
          <w:fldChar w:fldCharType="end"/>
        </w:r>
      </w:hyperlink>
    </w:p>
    <w:p w14:paraId="5E2AEC56" w14:textId="1D608160"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77" w:history="1">
        <w:r w:rsidR="002638FB" w:rsidRPr="00AA0A71">
          <w:rPr>
            <w:rStyle w:val="Hyperlink"/>
            <w:rFonts w:ascii="Verdana" w:hAnsi="Verdana" w:cs="Verdana"/>
            <w:b/>
            <w:bCs/>
            <w:noProof/>
            <w:lang w:val="en-US"/>
          </w:rPr>
          <w:t>Art. 28</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Point of Personal Privilege</w:t>
        </w:r>
        <w:r w:rsidR="002638FB">
          <w:rPr>
            <w:noProof/>
          </w:rPr>
          <w:tab/>
        </w:r>
        <w:r w:rsidR="002638FB">
          <w:rPr>
            <w:noProof/>
          </w:rPr>
          <w:fldChar w:fldCharType="begin"/>
        </w:r>
        <w:r w:rsidR="002638FB">
          <w:rPr>
            <w:noProof/>
          </w:rPr>
          <w:instrText xml:space="preserve"> PAGEREF _Toc97037277 \h </w:instrText>
        </w:r>
        <w:r w:rsidR="002638FB">
          <w:rPr>
            <w:noProof/>
          </w:rPr>
        </w:r>
        <w:r w:rsidR="002638FB">
          <w:rPr>
            <w:noProof/>
          </w:rPr>
          <w:fldChar w:fldCharType="separate"/>
        </w:r>
        <w:r w:rsidR="002638FB">
          <w:rPr>
            <w:noProof/>
          </w:rPr>
          <w:t>19</w:t>
        </w:r>
        <w:r w:rsidR="002638FB">
          <w:rPr>
            <w:noProof/>
          </w:rPr>
          <w:fldChar w:fldCharType="end"/>
        </w:r>
      </w:hyperlink>
    </w:p>
    <w:p w14:paraId="2FB98F90" w14:textId="359235E8"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78" w:history="1">
        <w:r w:rsidR="002638FB" w:rsidRPr="00AA0A71">
          <w:rPr>
            <w:rStyle w:val="Hyperlink"/>
            <w:rFonts w:ascii="Verdana" w:hAnsi="Verdana" w:cs="Verdana"/>
            <w:b/>
            <w:bCs/>
            <w:noProof/>
            <w:lang w:val="en-US"/>
          </w:rPr>
          <w:t>Art. 29</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Right of Reply</w:t>
        </w:r>
        <w:r w:rsidR="002638FB">
          <w:rPr>
            <w:noProof/>
          </w:rPr>
          <w:tab/>
        </w:r>
        <w:r w:rsidR="002638FB">
          <w:rPr>
            <w:noProof/>
          </w:rPr>
          <w:fldChar w:fldCharType="begin"/>
        </w:r>
        <w:r w:rsidR="002638FB">
          <w:rPr>
            <w:noProof/>
          </w:rPr>
          <w:instrText xml:space="preserve"> PAGEREF _Toc97037278 \h </w:instrText>
        </w:r>
        <w:r w:rsidR="002638FB">
          <w:rPr>
            <w:noProof/>
          </w:rPr>
        </w:r>
        <w:r w:rsidR="002638FB">
          <w:rPr>
            <w:noProof/>
          </w:rPr>
          <w:fldChar w:fldCharType="separate"/>
        </w:r>
        <w:r w:rsidR="002638FB">
          <w:rPr>
            <w:noProof/>
          </w:rPr>
          <w:t>19</w:t>
        </w:r>
        <w:r w:rsidR="002638FB">
          <w:rPr>
            <w:noProof/>
          </w:rPr>
          <w:fldChar w:fldCharType="end"/>
        </w:r>
      </w:hyperlink>
    </w:p>
    <w:p w14:paraId="7CC54580" w14:textId="51F96071"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79" w:history="1">
        <w:r w:rsidR="002638FB" w:rsidRPr="00AA0A71">
          <w:rPr>
            <w:rStyle w:val="Hyperlink"/>
            <w:rFonts w:ascii="Verdana" w:hAnsi="Verdana" w:cs="Verdana"/>
            <w:b/>
            <w:bCs/>
            <w:noProof/>
            <w:lang w:val="en-US"/>
          </w:rPr>
          <w:t>Art. 30</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Point of Order</w:t>
        </w:r>
        <w:r w:rsidR="002638FB">
          <w:rPr>
            <w:noProof/>
          </w:rPr>
          <w:tab/>
        </w:r>
        <w:r w:rsidR="002638FB">
          <w:rPr>
            <w:noProof/>
          </w:rPr>
          <w:fldChar w:fldCharType="begin"/>
        </w:r>
        <w:r w:rsidR="002638FB">
          <w:rPr>
            <w:noProof/>
          </w:rPr>
          <w:instrText xml:space="preserve"> PAGEREF _Toc97037279 \h </w:instrText>
        </w:r>
        <w:r w:rsidR="002638FB">
          <w:rPr>
            <w:noProof/>
          </w:rPr>
        </w:r>
        <w:r w:rsidR="002638FB">
          <w:rPr>
            <w:noProof/>
          </w:rPr>
          <w:fldChar w:fldCharType="separate"/>
        </w:r>
        <w:r w:rsidR="002638FB">
          <w:rPr>
            <w:noProof/>
          </w:rPr>
          <w:t>20</w:t>
        </w:r>
        <w:r w:rsidR="002638FB">
          <w:rPr>
            <w:noProof/>
          </w:rPr>
          <w:fldChar w:fldCharType="end"/>
        </w:r>
      </w:hyperlink>
    </w:p>
    <w:p w14:paraId="37083690" w14:textId="31A0979E"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80" w:history="1">
        <w:r w:rsidR="002638FB" w:rsidRPr="00AA0A71">
          <w:rPr>
            <w:rStyle w:val="Hyperlink"/>
            <w:rFonts w:ascii="Verdana" w:hAnsi="Verdana" w:cs="Verdana"/>
            <w:b/>
            <w:bCs/>
            <w:noProof/>
            <w:lang w:val="en-US"/>
          </w:rPr>
          <w:t>Art. 31</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Point of Information</w:t>
        </w:r>
        <w:r w:rsidR="002638FB">
          <w:rPr>
            <w:noProof/>
          </w:rPr>
          <w:tab/>
        </w:r>
        <w:r w:rsidR="002638FB">
          <w:rPr>
            <w:noProof/>
          </w:rPr>
          <w:fldChar w:fldCharType="begin"/>
        </w:r>
        <w:r w:rsidR="002638FB">
          <w:rPr>
            <w:noProof/>
          </w:rPr>
          <w:instrText xml:space="preserve"> PAGEREF _Toc97037280 \h </w:instrText>
        </w:r>
        <w:r w:rsidR="002638FB">
          <w:rPr>
            <w:noProof/>
          </w:rPr>
        </w:r>
        <w:r w:rsidR="002638FB">
          <w:rPr>
            <w:noProof/>
          </w:rPr>
          <w:fldChar w:fldCharType="separate"/>
        </w:r>
        <w:r w:rsidR="002638FB">
          <w:rPr>
            <w:noProof/>
          </w:rPr>
          <w:t>20</w:t>
        </w:r>
        <w:r w:rsidR="002638FB">
          <w:rPr>
            <w:noProof/>
          </w:rPr>
          <w:fldChar w:fldCharType="end"/>
        </w:r>
      </w:hyperlink>
    </w:p>
    <w:p w14:paraId="5121FDEA" w14:textId="52646F9C"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81" w:history="1">
        <w:r w:rsidR="002638FB" w:rsidRPr="00AA0A71">
          <w:rPr>
            <w:rStyle w:val="Hyperlink"/>
            <w:rFonts w:ascii="Verdana" w:hAnsi="Verdana" w:cs="Verdana"/>
            <w:b/>
            <w:bCs/>
            <w:noProof/>
            <w:lang w:val="en-US"/>
          </w:rPr>
          <w:t>Art. 32</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Point of Parliamentary Inquiry</w:t>
        </w:r>
        <w:r w:rsidR="002638FB">
          <w:rPr>
            <w:noProof/>
          </w:rPr>
          <w:tab/>
        </w:r>
        <w:r w:rsidR="002638FB">
          <w:rPr>
            <w:noProof/>
          </w:rPr>
          <w:fldChar w:fldCharType="begin"/>
        </w:r>
        <w:r w:rsidR="002638FB">
          <w:rPr>
            <w:noProof/>
          </w:rPr>
          <w:instrText xml:space="preserve"> PAGEREF _Toc97037281 \h </w:instrText>
        </w:r>
        <w:r w:rsidR="002638FB">
          <w:rPr>
            <w:noProof/>
          </w:rPr>
        </w:r>
        <w:r w:rsidR="002638FB">
          <w:rPr>
            <w:noProof/>
          </w:rPr>
          <w:fldChar w:fldCharType="separate"/>
        </w:r>
        <w:r w:rsidR="002638FB">
          <w:rPr>
            <w:noProof/>
          </w:rPr>
          <w:t>20</w:t>
        </w:r>
        <w:r w:rsidR="002638FB">
          <w:rPr>
            <w:noProof/>
          </w:rPr>
          <w:fldChar w:fldCharType="end"/>
        </w:r>
      </w:hyperlink>
    </w:p>
    <w:p w14:paraId="2016DE6A" w14:textId="5442BC83"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282" w:history="1">
        <w:r w:rsidR="002638FB" w:rsidRPr="00AA0A71">
          <w:rPr>
            <w:rStyle w:val="Hyperlink"/>
            <w:rFonts w:ascii="Verdana" w:hAnsi="Verdana" w:cs="Verdana"/>
            <w:noProof/>
            <w:lang w:val="en-US"/>
          </w:rPr>
          <w:t>IV.5.2   Motions</w:t>
        </w:r>
        <w:r w:rsidR="002638FB">
          <w:rPr>
            <w:noProof/>
          </w:rPr>
          <w:tab/>
        </w:r>
        <w:r w:rsidR="002638FB">
          <w:rPr>
            <w:noProof/>
          </w:rPr>
          <w:fldChar w:fldCharType="begin"/>
        </w:r>
        <w:r w:rsidR="002638FB">
          <w:rPr>
            <w:noProof/>
          </w:rPr>
          <w:instrText xml:space="preserve"> PAGEREF _Toc97037282 \h </w:instrText>
        </w:r>
        <w:r w:rsidR="002638FB">
          <w:rPr>
            <w:noProof/>
          </w:rPr>
        </w:r>
        <w:r w:rsidR="002638FB">
          <w:rPr>
            <w:noProof/>
          </w:rPr>
          <w:fldChar w:fldCharType="separate"/>
        </w:r>
        <w:r w:rsidR="002638FB">
          <w:rPr>
            <w:noProof/>
          </w:rPr>
          <w:t>20</w:t>
        </w:r>
        <w:r w:rsidR="002638FB">
          <w:rPr>
            <w:noProof/>
          </w:rPr>
          <w:fldChar w:fldCharType="end"/>
        </w:r>
      </w:hyperlink>
    </w:p>
    <w:p w14:paraId="285F4B45" w14:textId="0FDD316C"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83" w:history="1">
        <w:r w:rsidR="002638FB" w:rsidRPr="00AA0A71">
          <w:rPr>
            <w:rStyle w:val="Hyperlink"/>
            <w:rFonts w:ascii="Verdana" w:hAnsi="Verdana" w:cs="Verdana"/>
            <w:b/>
            <w:bCs/>
            <w:noProof/>
            <w:lang w:val="en-US"/>
          </w:rPr>
          <w:t>Art. 33</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General Procedure on Motions</w:t>
        </w:r>
        <w:r w:rsidR="002638FB">
          <w:rPr>
            <w:noProof/>
          </w:rPr>
          <w:tab/>
        </w:r>
        <w:r w:rsidR="002638FB">
          <w:rPr>
            <w:noProof/>
          </w:rPr>
          <w:fldChar w:fldCharType="begin"/>
        </w:r>
        <w:r w:rsidR="002638FB">
          <w:rPr>
            <w:noProof/>
          </w:rPr>
          <w:instrText xml:space="preserve"> PAGEREF _Toc97037283 \h </w:instrText>
        </w:r>
        <w:r w:rsidR="002638FB">
          <w:rPr>
            <w:noProof/>
          </w:rPr>
        </w:r>
        <w:r w:rsidR="002638FB">
          <w:rPr>
            <w:noProof/>
          </w:rPr>
          <w:fldChar w:fldCharType="separate"/>
        </w:r>
        <w:r w:rsidR="002638FB">
          <w:rPr>
            <w:noProof/>
          </w:rPr>
          <w:t>21</w:t>
        </w:r>
        <w:r w:rsidR="002638FB">
          <w:rPr>
            <w:noProof/>
          </w:rPr>
          <w:fldChar w:fldCharType="end"/>
        </w:r>
      </w:hyperlink>
    </w:p>
    <w:p w14:paraId="6AD769D5" w14:textId="3CA679AC"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84" w:history="1">
        <w:r w:rsidR="002638FB" w:rsidRPr="00AA0A71">
          <w:rPr>
            <w:rStyle w:val="Hyperlink"/>
            <w:rFonts w:ascii="Verdana" w:hAnsi="Verdana" w:cs="Verdana"/>
            <w:b/>
            <w:bCs/>
            <w:noProof/>
            <w:lang w:val="en-US"/>
          </w:rPr>
          <w:t>Art. 34</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Appeal to the President’s Decision</w:t>
        </w:r>
        <w:r w:rsidR="002638FB">
          <w:rPr>
            <w:noProof/>
          </w:rPr>
          <w:tab/>
        </w:r>
        <w:r w:rsidR="002638FB">
          <w:rPr>
            <w:noProof/>
          </w:rPr>
          <w:fldChar w:fldCharType="begin"/>
        </w:r>
        <w:r w:rsidR="002638FB">
          <w:rPr>
            <w:noProof/>
          </w:rPr>
          <w:instrText xml:space="preserve"> PAGEREF _Toc97037284 \h </w:instrText>
        </w:r>
        <w:r w:rsidR="002638FB">
          <w:rPr>
            <w:noProof/>
          </w:rPr>
        </w:r>
        <w:r w:rsidR="002638FB">
          <w:rPr>
            <w:noProof/>
          </w:rPr>
          <w:fldChar w:fldCharType="separate"/>
        </w:r>
        <w:r w:rsidR="002638FB">
          <w:rPr>
            <w:noProof/>
          </w:rPr>
          <w:t>21</w:t>
        </w:r>
        <w:r w:rsidR="002638FB">
          <w:rPr>
            <w:noProof/>
          </w:rPr>
          <w:fldChar w:fldCharType="end"/>
        </w:r>
      </w:hyperlink>
    </w:p>
    <w:p w14:paraId="6504136D" w14:textId="38F1E88E"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85" w:history="1">
        <w:r w:rsidR="002638FB" w:rsidRPr="00AA0A71">
          <w:rPr>
            <w:rStyle w:val="Hyperlink"/>
            <w:rFonts w:ascii="Verdana" w:hAnsi="Verdana" w:cs="Verdana"/>
            <w:b/>
            <w:bCs/>
            <w:noProof/>
            <w:lang w:val="en-US"/>
          </w:rPr>
          <w:t>Art. 35</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Motion to Go into Q&amp;A Session</w:t>
        </w:r>
        <w:r w:rsidR="002638FB">
          <w:rPr>
            <w:noProof/>
          </w:rPr>
          <w:tab/>
        </w:r>
        <w:r w:rsidR="002638FB">
          <w:rPr>
            <w:noProof/>
          </w:rPr>
          <w:fldChar w:fldCharType="begin"/>
        </w:r>
        <w:r w:rsidR="002638FB">
          <w:rPr>
            <w:noProof/>
          </w:rPr>
          <w:instrText xml:space="preserve"> PAGEREF _Toc97037285 \h </w:instrText>
        </w:r>
        <w:r w:rsidR="002638FB">
          <w:rPr>
            <w:noProof/>
          </w:rPr>
        </w:r>
        <w:r w:rsidR="002638FB">
          <w:rPr>
            <w:noProof/>
          </w:rPr>
          <w:fldChar w:fldCharType="separate"/>
        </w:r>
        <w:r w:rsidR="002638FB">
          <w:rPr>
            <w:noProof/>
          </w:rPr>
          <w:t>21</w:t>
        </w:r>
        <w:r w:rsidR="002638FB">
          <w:rPr>
            <w:noProof/>
          </w:rPr>
          <w:fldChar w:fldCharType="end"/>
        </w:r>
      </w:hyperlink>
    </w:p>
    <w:p w14:paraId="686A30F6" w14:textId="1226F2AF"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86" w:history="1">
        <w:r w:rsidR="002638FB" w:rsidRPr="00AA0A71">
          <w:rPr>
            <w:rStyle w:val="Hyperlink"/>
            <w:rFonts w:ascii="Verdana" w:hAnsi="Verdana" w:cs="Verdana"/>
            <w:b/>
            <w:bCs/>
            <w:noProof/>
            <w:lang w:val="en-US"/>
          </w:rPr>
          <w:t>Art. 38</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Motion to Suspend Formal Debate for Moderated Caucus</w:t>
        </w:r>
        <w:r w:rsidR="002638FB">
          <w:rPr>
            <w:noProof/>
          </w:rPr>
          <w:tab/>
        </w:r>
        <w:r w:rsidR="002638FB">
          <w:rPr>
            <w:noProof/>
          </w:rPr>
          <w:fldChar w:fldCharType="begin"/>
        </w:r>
        <w:r w:rsidR="002638FB">
          <w:rPr>
            <w:noProof/>
          </w:rPr>
          <w:instrText xml:space="preserve"> PAGEREF _Toc97037286 \h </w:instrText>
        </w:r>
        <w:r w:rsidR="002638FB">
          <w:rPr>
            <w:noProof/>
          </w:rPr>
        </w:r>
        <w:r w:rsidR="002638FB">
          <w:rPr>
            <w:noProof/>
          </w:rPr>
          <w:fldChar w:fldCharType="separate"/>
        </w:r>
        <w:r w:rsidR="002638FB">
          <w:rPr>
            <w:noProof/>
          </w:rPr>
          <w:t>22</w:t>
        </w:r>
        <w:r w:rsidR="002638FB">
          <w:rPr>
            <w:noProof/>
          </w:rPr>
          <w:fldChar w:fldCharType="end"/>
        </w:r>
      </w:hyperlink>
    </w:p>
    <w:p w14:paraId="4CE52A94" w14:textId="7E59C193"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87" w:history="1">
        <w:r w:rsidR="002638FB" w:rsidRPr="00AA0A71">
          <w:rPr>
            <w:rStyle w:val="Hyperlink"/>
            <w:rFonts w:ascii="Verdana" w:hAnsi="Verdana" w:cs="Verdana"/>
            <w:b/>
            <w:bCs/>
            <w:noProof/>
            <w:lang w:val="en-US"/>
          </w:rPr>
          <w:t>Art. 40</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Motion to Limit/Extend Speaking Time</w:t>
        </w:r>
        <w:r w:rsidR="002638FB">
          <w:rPr>
            <w:noProof/>
          </w:rPr>
          <w:tab/>
        </w:r>
        <w:r w:rsidR="002638FB">
          <w:rPr>
            <w:noProof/>
          </w:rPr>
          <w:fldChar w:fldCharType="begin"/>
        </w:r>
        <w:r w:rsidR="002638FB">
          <w:rPr>
            <w:noProof/>
          </w:rPr>
          <w:instrText xml:space="preserve"> PAGEREF _Toc97037287 \h </w:instrText>
        </w:r>
        <w:r w:rsidR="002638FB">
          <w:rPr>
            <w:noProof/>
          </w:rPr>
        </w:r>
        <w:r w:rsidR="002638FB">
          <w:rPr>
            <w:noProof/>
          </w:rPr>
          <w:fldChar w:fldCharType="separate"/>
        </w:r>
        <w:r w:rsidR="002638FB">
          <w:rPr>
            <w:noProof/>
          </w:rPr>
          <w:t>23</w:t>
        </w:r>
        <w:r w:rsidR="002638FB">
          <w:rPr>
            <w:noProof/>
          </w:rPr>
          <w:fldChar w:fldCharType="end"/>
        </w:r>
      </w:hyperlink>
    </w:p>
    <w:p w14:paraId="0E9F481C" w14:textId="79075D23"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88" w:history="1">
        <w:r w:rsidR="002638FB" w:rsidRPr="00AA0A71">
          <w:rPr>
            <w:rStyle w:val="Hyperlink"/>
            <w:rFonts w:ascii="Verdana" w:hAnsi="Verdana" w:cs="Verdana"/>
            <w:b/>
            <w:bCs/>
            <w:noProof/>
            <w:lang w:val="en-US"/>
          </w:rPr>
          <w:t>Art. 41</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Motion to Table Debate/Motion to Resume Debate</w:t>
        </w:r>
        <w:r w:rsidR="002638FB">
          <w:rPr>
            <w:noProof/>
          </w:rPr>
          <w:tab/>
        </w:r>
        <w:r w:rsidR="002638FB">
          <w:rPr>
            <w:noProof/>
          </w:rPr>
          <w:fldChar w:fldCharType="begin"/>
        </w:r>
        <w:r w:rsidR="002638FB">
          <w:rPr>
            <w:noProof/>
          </w:rPr>
          <w:instrText xml:space="preserve"> PAGEREF _Toc97037288 \h </w:instrText>
        </w:r>
        <w:r w:rsidR="002638FB">
          <w:rPr>
            <w:noProof/>
          </w:rPr>
        </w:r>
        <w:r w:rsidR="002638FB">
          <w:rPr>
            <w:noProof/>
          </w:rPr>
          <w:fldChar w:fldCharType="separate"/>
        </w:r>
        <w:r w:rsidR="002638FB">
          <w:rPr>
            <w:noProof/>
          </w:rPr>
          <w:t>23</w:t>
        </w:r>
        <w:r w:rsidR="002638FB">
          <w:rPr>
            <w:noProof/>
          </w:rPr>
          <w:fldChar w:fldCharType="end"/>
        </w:r>
      </w:hyperlink>
    </w:p>
    <w:p w14:paraId="0F9E1392" w14:textId="3648CEF2"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89" w:history="1">
        <w:r w:rsidR="002638FB" w:rsidRPr="00AA0A71">
          <w:rPr>
            <w:rStyle w:val="Hyperlink"/>
            <w:rFonts w:ascii="Verdana" w:hAnsi="Verdana" w:cs="Verdana"/>
            <w:b/>
            <w:bCs/>
            <w:noProof/>
            <w:lang w:val="en-GB"/>
          </w:rPr>
          <w:t>Art. 42</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GB"/>
          </w:rPr>
          <w:t>Motion to Close the General Debate</w:t>
        </w:r>
        <w:r w:rsidR="002638FB">
          <w:rPr>
            <w:noProof/>
          </w:rPr>
          <w:tab/>
        </w:r>
        <w:r w:rsidR="002638FB">
          <w:rPr>
            <w:noProof/>
          </w:rPr>
          <w:fldChar w:fldCharType="begin"/>
        </w:r>
        <w:r w:rsidR="002638FB">
          <w:rPr>
            <w:noProof/>
          </w:rPr>
          <w:instrText xml:space="preserve"> PAGEREF _Toc97037289 \h </w:instrText>
        </w:r>
        <w:r w:rsidR="002638FB">
          <w:rPr>
            <w:noProof/>
          </w:rPr>
        </w:r>
        <w:r w:rsidR="002638FB">
          <w:rPr>
            <w:noProof/>
          </w:rPr>
          <w:fldChar w:fldCharType="separate"/>
        </w:r>
        <w:r w:rsidR="002638FB">
          <w:rPr>
            <w:noProof/>
          </w:rPr>
          <w:t>23</w:t>
        </w:r>
        <w:r w:rsidR="002638FB">
          <w:rPr>
            <w:noProof/>
          </w:rPr>
          <w:fldChar w:fldCharType="end"/>
        </w:r>
      </w:hyperlink>
    </w:p>
    <w:p w14:paraId="3E6180C3" w14:textId="785F56A4"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90" w:history="1">
        <w:r w:rsidR="002638FB" w:rsidRPr="00AA0A71">
          <w:rPr>
            <w:rStyle w:val="Hyperlink"/>
            <w:rFonts w:ascii="Verdana" w:hAnsi="Verdana" w:cs="Verdana"/>
            <w:b/>
            <w:bCs/>
            <w:noProof/>
            <w:lang w:val="en-US"/>
          </w:rPr>
          <w:t>Art. 43 </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Motion to Move Directly into Voting Procedure on the Draft Resolution as a Whole</w:t>
        </w:r>
        <w:r w:rsidR="002638FB">
          <w:rPr>
            <w:noProof/>
          </w:rPr>
          <w:tab/>
        </w:r>
        <w:r w:rsidR="002638FB">
          <w:rPr>
            <w:noProof/>
          </w:rPr>
          <w:fldChar w:fldCharType="begin"/>
        </w:r>
        <w:r w:rsidR="002638FB">
          <w:rPr>
            <w:noProof/>
          </w:rPr>
          <w:instrText xml:space="preserve"> PAGEREF _Toc97037290 \h </w:instrText>
        </w:r>
        <w:r w:rsidR="002638FB">
          <w:rPr>
            <w:noProof/>
          </w:rPr>
        </w:r>
        <w:r w:rsidR="002638FB">
          <w:rPr>
            <w:noProof/>
          </w:rPr>
          <w:fldChar w:fldCharType="separate"/>
        </w:r>
        <w:r w:rsidR="002638FB">
          <w:rPr>
            <w:noProof/>
          </w:rPr>
          <w:t>23</w:t>
        </w:r>
        <w:r w:rsidR="002638FB">
          <w:rPr>
            <w:noProof/>
          </w:rPr>
          <w:fldChar w:fldCharType="end"/>
        </w:r>
      </w:hyperlink>
    </w:p>
    <w:p w14:paraId="3D957F93" w14:textId="2EE0744E"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91" w:history="1">
        <w:r w:rsidR="002638FB" w:rsidRPr="00AA0A71">
          <w:rPr>
            <w:rStyle w:val="Hyperlink"/>
            <w:rFonts w:ascii="Verdana" w:hAnsi="Verdana" w:cs="Verdana"/>
            <w:b/>
            <w:bCs/>
            <w:noProof/>
            <w:lang w:val="en-US"/>
          </w:rPr>
          <w:t>Art. 44</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Motion to Vote by Roll Call</w:t>
        </w:r>
        <w:r w:rsidR="002638FB">
          <w:rPr>
            <w:noProof/>
          </w:rPr>
          <w:tab/>
        </w:r>
        <w:r w:rsidR="002638FB">
          <w:rPr>
            <w:noProof/>
          </w:rPr>
          <w:fldChar w:fldCharType="begin"/>
        </w:r>
        <w:r w:rsidR="002638FB">
          <w:rPr>
            <w:noProof/>
          </w:rPr>
          <w:instrText xml:space="preserve"> PAGEREF _Toc97037291 \h </w:instrText>
        </w:r>
        <w:r w:rsidR="002638FB">
          <w:rPr>
            <w:noProof/>
          </w:rPr>
        </w:r>
        <w:r w:rsidR="002638FB">
          <w:rPr>
            <w:noProof/>
          </w:rPr>
          <w:fldChar w:fldCharType="separate"/>
        </w:r>
        <w:r w:rsidR="002638FB">
          <w:rPr>
            <w:noProof/>
          </w:rPr>
          <w:t>23</w:t>
        </w:r>
        <w:r w:rsidR="002638FB">
          <w:rPr>
            <w:noProof/>
          </w:rPr>
          <w:fldChar w:fldCharType="end"/>
        </w:r>
      </w:hyperlink>
    </w:p>
    <w:p w14:paraId="2B4BEFDD" w14:textId="2423BCF3"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92" w:history="1">
        <w:r w:rsidR="002638FB" w:rsidRPr="00AA0A71">
          <w:rPr>
            <w:rStyle w:val="Hyperlink"/>
            <w:rFonts w:ascii="Verdana" w:hAnsi="Verdana" w:cs="Verdana"/>
            <w:b/>
            <w:bCs/>
            <w:noProof/>
            <w:lang w:val="en-US"/>
          </w:rPr>
          <w:t>Art. 46</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Motion to Divide the House</w:t>
        </w:r>
        <w:r w:rsidR="002638FB">
          <w:rPr>
            <w:noProof/>
          </w:rPr>
          <w:tab/>
        </w:r>
        <w:r w:rsidR="002638FB">
          <w:rPr>
            <w:noProof/>
          </w:rPr>
          <w:fldChar w:fldCharType="begin"/>
        </w:r>
        <w:r w:rsidR="002638FB">
          <w:rPr>
            <w:noProof/>
          </w:rPr>
          <w:instrText xml:space="preserve"> PAGEREF _Toc97037292 \h </w:instrText>
        </w:r>
        <w:r w:rsidR="002638FB">
          <w:rPr>
            <w:noProof/>
          </w:rPr>
        </w:r>
        <w:r w:rsidR="002638FB">
          <w:rPr>
            <w:noProof/>
          </w:rPr>
          <w:fldChar w:fldCharType="separate"/>
        </w:r>
        <w:r w:rsidR="002638FB">
          <w:rPr>
            <w:noProof/>
          </w:rPr>
          <w:t>24</w:t>
        </w:r>
        <w:r w:rsidR="002638FB">
          <w:rPr>
            <w:noProof/>
          </w:rPr>
          <w:fldChar w:fldCharType="end"/>
        </w:r>
      </w:hyperlink>
    </w:p>
    <w:p w14:paraId="1B3DB360" w14:textId="37DB3852"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93" w:history="1">
        <w:r w:rsidR="002638FB" w:rsidRPr="00AA0A71">
          <w:rPr>
            <w:rStyle w:val="Hyperlink"/>
            <w:rFonts w:ascii="Verdana" w:hAnsi="Verdana" w:cs="Verdana"/>
            <w:b/>
            <w:bCs/>
            <w:noProof/>
            <w:lang w:val="en-US"/>
          </w:rPr>
          <w:t>Art. 47</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Motion to Exclude the Public</w:t>
        </w:r>
        <w:r w:rsidR="002638FB">
          <w:rPr>
            <w:noProof/>
          </w:rPr>
          <w:tab/>
        </w:r>
        <w:r w:rsidR="002638FB">
          <w:rPr>
            <w:noProof/>
          </w:rPr>
          <w:fldChar w:fldCharType="begin"/>
        </w:r>
        <w:r w:rsidR="002638FB">
          <w:rPr>
            <w:noProof/>
          </w:rPr>
          <w:instrText xml:space="preserve"> PAGEREF _Toc97037293 \h </w:instrText>
        </w:r>
        <w:r w:rsidR="002638FB">
          <w:rPr>
            <w:noProof/>
          </w:rPr>
        </w:r>
        <w:r w:rsidR="002638FB">
          <w:rPr>
            <w:noProof/>
          </w:rPr>
          <w:fldChar w:fldCharType="separate"/>
        </w:r>
        <w:r w:rsidR="002638FB">
          <w:rPr>
            <w:noProof/>
          </w:rPr>
          <w:t>24</w:t>
        </w:r>
        <w:r w:rsidR="002638FB">
          <w:rPr>
            <w:noProof/>
          </w:rPr>
          <w:fldChar w:fldCharType="end"/>
        </w:r>
      </w:hyperlink>
    </w:p>
    <w:p w14:paraId="2917254B" w14:textId="5C7C7114"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94" w:history="1">
        <w:r w:rsidR="002638FB" w:rsidRPr="00AA0A71">
          <w:rPr>
            <w:rStyle w:val="Hyperlink"/>
            <w:rFonts w:ascii="Verdana" w:hAnsi="Verdana" w:cs="Verdana"/>
            <w:b/>
            <w:bCs/>
            <w:noProof/>
            <w:lang w:val="en-US"/>
          </w:rPr>
          <w:t>Art. 48</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Motion to Invite a Guest Speaker</w:t>
        </w:r>
        <w:r w:rsidR="002638FB">
          <w:rPr>
            <w:noProof/>
          </w:rPr>
          <w:tab/>
        </w:r>
        <w:r w:rsidR="002638FB">
          <w:rPr>
            <w:noProof/>
          </w:rPr>
          <w:fldChar w:fldCharType="begin"/>
        </w:r>
        <w:r w:rsidR="002638FB">
          <w:rPr>
            <w:noProof/>
          </w:rPr>
          <w:instrText xml:space="preserve"> PAGEREF _Toc97037294 \h </w:instrText>
        </w:r>
        <w:r w:rsidR="002638FB">
          <w:rPr>
            <w:noProof/>
          </w:rPr>
        </w:r>
        <w:r w:rsidR="002638FB">
          <w:rPr>
            <w:noProof/>
          </w:rPr>
          <w:fldChar w:fldCharType="separate"/>
        </w:r>
        <w:r w:rsidR="002638FB">
          <w:rPr>
            <w:noProof/>
          </w:rPr>
          <w:t>24</w:t>
        </w:r>
        <w:r w:rsidR="002638FB">
          <w:rPr>
            <w:noProof/>
          </w:rPr>
          <w:fldChar w:fldCharType="end"/>
        </w:r>
      </w:hyperlink>
    </w:p>
    <w:p w14:paraId="77FE89A8" w14:textId="7349243B"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95" w:history="1">
        <w:r w:rsidR="002638FB" w:rsidRPr="00AA0A71">
          <w:rPr>
            <w:rStyle w:val="Hyperlink"/>
            <w:rFonts w:ascii="Verdana" w:hAnsi="Verdana" w:cs="Verdana"/>
            <w:b/>
            <w:bCs/>
            <w:noProof/>
            <w:lang w:val="en-US"/>
          </w:rPr>
          <w:t>Art. 49</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Order of Procedural Motions</w:t>
        </w:r>
        <w:r w:rsidR="002638FB">
          <w:rPr>
            <w:noProof/>
          </w:rPr>
          <w:tab/>
        </w:r>
        <w:r w:rsidR="002638FB">
          <w:rPr>
            <w:noProof/>
          </w:rPr>
          <w:fldChar w:fldCharType="begin"/>
        </w:r>
        <w:r w:rsidR="002638FB">
          <w:rPr>
            <w:noProof/>
          </w:rPr>
          <w:instrText xml:space="preserve"> PAGEREF _Toc97037295 \h </w:instrText>
        </w:r>
        <w:r w:rsidR="002638FB">
          <w:rPr>
            <w:noProof/>
          </w:rPr>
        </w:r>
        <w:r w:rsidR="002638FB">
          <w:rPr>
            <w:noProof/>
          </w:rPr>
          <w:fldChar w:fldCharType="separate"/>
        </w:r>
        <w:r w:rsidR="002638FB">
          <w:rPr>
            <w:noProof/>
          </w:rPr>
          <w:t>25</w:t>
        </w:r>
        <w:r w:rsidR="002638FB">
          <w:rPr>
            <w:noProof/>
          </w:rPr>
          <w:fldChar w:fldCharType="end"/>
        </w:r>
      </w:hyperlink>
    </w:p>
    <w:p w14:paraId="7AF3E2F2" w14:textId="6CDD6370"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296" w:history="1">
        <w:r w:rsidR="002638FB" w:rsidRPr="00AA0A71">
          <w:rPr>
            <w:rStyle w:val="Hyperlink"/>
            <w:rFonts w:ascii="Verdana" w:hAnsi="Verdana" w:cs="Verdana"/>
            <w:b/>
            <w:bCs/>
            <w:i/>
            <w:noProof/>
            <w:lang w:val="en-US"/>
          </w:rPr>
          <w:t>IV.6   Voting</w:t>
        </w:r>
        <w:r w:rsidR="002638FB">
          <w:rPr>
            <w:noProof/>
          </w:rPr>
          <w:tab/>
        </w:r>
        <w:r w:rsidR="002638FB">
          <w:rPr>
            <w:noProof/>
          </w:rPr>
          <w:fldChar w:fldCharType="begin"/>
        </w:r>
        <w:r w:rsidR="002638FB">
          <w:rPr>
            <w:noProof/>
          </w:rPr>
          <w:instrText xml:space="preserve"> PAGEREF _Toc97037296 \h </w:instrText>
        </w:r>
        <w:r w:rsidR="002638FB">
          <w:rPr>
            <w:noProof/>
          </w:rPr>
        </w:r>
        <w:r w:rsidR="002638FB">
          <w:rPr>
            <w:noProof/>
          </w:rPr>
          <w:fldChar w:fldCharType="separate"/>
        </w:r>
        <w:r w:rsidR="002638FB">
          <w:rPr>
            <w:noProof/>
          </w:rPr>
          <w:t>25</w:t>
        </w:r>
        <w:r w:rsidR="002638FB">
          <w:rPr>
            <w:noProof/>
          </w:rPr>
          <w:fldChar w:fldCharType="end"/>
        </w:r>
      </w:hyperlink>
    </w:p>
    <w:p w14:paraId="795653EC" w14:textId="24F1C155"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97" w:history="1">
        <w:r w:rsidR="002638FB" w:rsidRPr="00AA0A71">
          <w:rPr>
            <w:rStyle w:val="Hyperlink"/>
            <w:rFonts w:ascii="Verdana" w:hAnsi="Verdana" w:cs="Verdana"/>
            <w:b/>
            <w:bCs/>
            <w:noProof/>
            <w:lang w:val="en-US"/>
          </w:rPr>
          <w:t>Art. 51</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Substantial Voting</w:t>
        </w:r>
        <w:r w:rsidR="002638FB">
          <w:rPr>
            <w:noProof/>
          </w:rPr>
          <w:tab/>
        </w:r>
        <w:r w:rsidR="002638FB">
          <w:rPr>
            <w:noProof/>
          </w:rPr>
          <w:fldChar w:fldCharType="begin"/>
        </w:r>
        <w:r w:rsidR="002638FB">
          <w:rPr>
            <w:noProof/>
          </w:rPr>
          <w:instrText xml:space="preserve"> PAGEREF _Toc97037297 \h </w:instrText>
        </w:r>
        <w:r w:rsidR="002638FB">
          <w:rPr>
            <w:noProof/>
          </w:rPr>
        </w:r>
        <w:r w:rsidR="002638FB">
          <w:rPr>
            <w:noProof/>
          </w:rPr>
          <w:fldChar w:fldCharType="separate"/>
        </w:r>
        <w:r w:rsidR="002638FB">
          <w:rPr>
            <w:noProof/>
          </w:rPr>
          <w:t>25</w:t>
        </w:r>
        <w:r w:rsidR="002638FB">
          <w:rPr>
            <w:noProof/>
          </w:rPr>
          <w:fldChar w:fldCharType="end"/>
        </w:r>
      </w:hyperlink>
    </w:p>
    <w:p w14:paraId="7FDE883B" w14:textId="503188D2"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98" w:history="1">
        <w:r w:rsidR="002638FB" w:rsidRPr="00AA0A71">
          <w:rPr>
            <w:rStyle w:val="Hyperlink"/>
            <w:rFonts w:ascii="Verdana" w:hAnsi="Verdana" w:cs="Verdana"/>
            <w:b/>
            <w:noProof/>
            <w:lang w:val="en-US"/>
          </w:rPr>
          <w:t>Art. 52</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noProof/>
            <w:lang w:val="en-US"/>
          </w:rPr>
          <w:t>Procedural Voting</w:t>
        </w:r>
        <w:r w:rsidR="002638FB">
          <w:rPr>
            <w:noProof/>
          </w:rPr>
          <w:tab/>
        </w:r>
        <w:r w:rsidR="002638FB">
          <w:rPr>
            <w:noProof/>
          </w:rPr>
          <w:fldChar w:fldCharType="begin"/>
        </w:r>
        <w:r w:rsidR="002638FB">
          <w:rPr>
            <w:noProof/>
          </w:rPr>
          <w:instrText xml:space="preserve"> PAGEREF _Toc97037298 \h </w:instrText>
        </w:r>
        <w:r w:rsidR="002638FB">
          <w:rPr>
            <w:noProof/>
          </w:rPr>
        </w:r>
        <w:r w:rsidR="002638FB">
          <w:rPr>
            <w:noProof/>
          </w:rPr>
          <w:fldChar w:fldCharType="separate"/>
        </w:r>
        <w:r w:rsidR="002638FB">
          <w:rPr>
            <w:noProof/>
          </w:rPr>
          <w:t>25</w:t>
        </w:r>
        <w:r w:rsidR="002638FB">
          <w:rPr>
            <w:noProof/>
          </w:rPr>
          <w:fldChar w:fldCharType="end"/>
        </w:r>
      </w:hyperlink>
    </w:p>
    <w:p w14:paraId="171D373F" w14:textId="186CA84B"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299" w:history="1">
        <w:r w:rsidR="002638FB" w:rsidRPr="00AA0A71">
          <w:rPr>
            <w:rStyle w:val="Hyperlink"/>
            <w:rFonts w:ascii="Verdana" w:hAnsi="Verdana" w:cs="Verdana"/>
            <w:b/>
            <w:bCs/>
            <w:noProof/>
            <w:lang w:val="en-US"/>
          </w:rPr>
          <w:t>Art. 53</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Conduct while in Voting Procedure</w:t>
        </w:r>
        <w:r w:rsidR="002638FB">
          <w:rPr>
            <w:noProof/>
          </w:rPr>
          <w:tab/>
        </w:r>
        <w:r w:rsidR="002638FB">
          <w:rPr>
            <w:noProof/>
          </w:rPr>
          <w:fldChar w:fldCharType="begin"/>
        </w:r>
        <w:r w:rsidR="002638FB">
          <w:rPr>
            <w:noProof/>
          </w:rPr>
          <w:instrText xml:space="preserve"> PAGEREF _Toc97037299 \h </w:instrText>
        </w:r>
        <w:r w:rsidR="002638FB">
          <w:rPr>
            <w:noProof/>
          </w:rPr>
        </w:r>
        <w:r w:rsidR="002638FB">
          <w:rPr>
            <w:noProof/>
          </w:rPr>
          <w:fldChar w:fldCharType="separate"/>
        </w:r>
        <w:r w:rsidR="002638FB">
          <w:rPr>
            <w:noProof/>
          </w:rPr>
          <w:t>26</w:t>
        </w:r>
        <w:r w:rsidR="002638FB">
          <w:rPr>
            <w:noProof/>
          </w:rPr>
          <w:fldChar w:fldCharType="end"/>
        </w:r>
      </w:hyperlink>
    </w:p>
    <w:p w14:paraId="56DD3072" w14:textId="098BD14B"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300" w:history="1">
        <w:r w:rsidR="002638FB" w:rsidRPr="00AA0A71">
          <w:rPr>
            <w:rStyle w:val="Hyperlink"/>
            <w:rFonts w:ascii="Verdana" w:hAnsi="Verdana" w:cs="Verdana"/>
            <w:b/>
            <w:bCs/>
            <w:i/>
            <w:noProof/>
            <w:lang w:val="en-US"/>
          </w:rPr>
          <w:t>V.  Course of Procedural Events</w:t>
        </w:r>
        <w:r w:rsidR="002638FB">
          <w:rPr>
            <w:noProof/>
          </w:rPr>
          <w:tab/>
        </w:r>
        <w:r w:rsidR="002638FB">
          <w:rPr>
            <w:noProof/>
          </w:rPr>
          <w:fldChar w:fldCharType="begin"/>
        </w:r>
        <w:r w:rsidR="002638FB">
          <w:rPr>
            <w:noProof/>
          </w:rPr>
          <w:instrText xml:space="preserve"> PAGEREF _Toc97037300 \h </w:instrText>
        </w:r>
        <w:r w:rsidR="002638FB">
          <w:rPr>
            <w:noProof/>
          </w:rPr>
        </w:r>
        <w:r w:rsidR="002638FB">
          <w:rPr>
            <w:noProof/>
          </w:rPr>
          <w:fldChar w:fldCharType="separate"/>
        </w:r>
        <w:r w:rsidR="002638FB">
          <w:rPr>
            <w:noProof/>
          </w:rPr>
          <w:t>26</w:t>
        </w:r>
        <w:r w:rsidR="002638FB">
          <w:rPr>
            <w:noProof/>
          </w:rPr>
          <w:fldChar w:fldCharType="end"/>
        </w:r>
      </w:hyperlink>
    </w:p>
    <w:p w14:paraId="7E9866F8" w14:textId="60BD58C8"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301" w:history="1">
        <w:r w:rsidR="002638FB" w:rsidRPr="00AA0A71">
          <w:rPr>
            <w:rStyle w:val="Hyperlink"/>
            <w:rFonts w:ascii="Verdana" w:hAnsi="Verdana" w:cs="Verdana"/>
            <w:b/>
            <w:bCs/>
            <w:i/>
            <w:noProof/>
            <w:lang w:val="en-US"/>
          </w:rPr>
          <w:t>V.1   Opening Ceremony</w:t>
        </w:r>
        <w:r w:rsidR="002638FB">
          <w:rPr>
            <w:noProof/>
          </w:rPr>
          <w:tab/>
        </w:r>
        <w:r w:rsidR="002638FB">
          <w:rPr>
            <w:noProof/>
          </w:rPr>
          <w:fldChar w:fldCharType="begin"/>
        </w:r>
        <w:r w:rsidR="002638FB">
          <w:rPr>
            <w:noProof/>
          </w:rPr>
          <w:instrText xml:space="preserve"> PAGEREF _Toc97037301 \h </w:instrText>
        </w:r>
        <w:r w:rsidR="002638FB">
          <w:rPr>
            <w:noProof/>
          </w:rPr>
        </w:r>
        <w:r w:rsidR="002638FB">
          <w:rPr>
            <w:noProof/>
          </w:rPr>
          <w:fldChar w:fldCharType="separate"/>
        </w:r>
        <w:r w:rsidR="002638FB">
          <w:rPr>
            <w:noProof/>
          </w:rPr>
          <w:t>26</w:t>
        </w:r>
        <w:r w:rsidR="002638FB">
          <w:rPr>
            <w:noProof/>
          </w:rPr>
          <w:fldChar w:fldCharType="end"/>
        </w:r>
      </w:hyperlink>
    </w:p>
    <w:p w14:paraId="37B324F7" w14:textId="7FDB691A"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302" w:history="1">
        <w:r w:rsidR="002638FB" w:rsidRPr="00AA0A71">
          <w:rPr>
            <w:rStyle w:val="Hyperlink"/>
            <w:rFonts w:ascii="Verdana" w:hAnsi="Verdana" w:cs="Verdana"/>
            <w:b/>
            <w:noProof/>
            <w:lang w:val="en-US"/>
          </w:rPr>
          <w:t>Art. 56</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noProof/>
            <w:lang w:val="en-US"/>
          </w:rPr>
          <w:t>Presentations of the Resolutions</w:t>
        </w:r>
        <w:r w:rsidR="002638FB">
          <w:rPr>
            <w:noProof/>
          </w:rPr>
          <w:tab/>
        </w:r>
        <w:r w:rsidR="002638FB">
          <w:rPr>
            <w:noProof/>
          </w:rPr>
          <w:fldChar w:fldCharType="begin"/>
        </w:r>
        <w:r w:rsidR="002638FB">
          <w:rPr>
            <w:noProof/>
          </w:rPr>
          <w:instrText xml:space="preserve"> PAGEREF _Toc97037302 \h </w:instrText>
        </w:r>
        <w:r w:rsidR="002638FB">
          <w:rPr>
            <w:noProof/>
          </w:rPr>
        </w:r>
        <w:r w:rsidR="002638FB">
          <w:rPr>
            <w:noProof/>
          </w:rPr>
          <w:fldChar w:fldCharType="separate"/>
        </w:r>
        <w:r w:rsidR="002638FB">
          <w:rPr>
            <w:noProof/>
          </w:rPr>
          <w:t>27</w:t>
        </w:r>
        <w:r w:rsidR="002638FB">
          <w:rPr>
            <w:noProof/>
          </w:rPr>
          <w:fldChar w:fldCharType="end"/>
        </w:r>
      </w:hyperlink>
    </w:p>
    <w:p w14:paraId="6E9DEEB8" w14:textId="4CFD7D71"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303" w:history="1">
        <w:r w:rsidR="002638FB" w:rsidRPr="00AA0A71">
          <w:rPr>
            <w:rStyle w:val="Hyperlink"/>
            <w:rFonts w:ascii="Verdana" w:hAnsi="Verdana" w:cs="Verdana"/>
            <w:b/>
            <w:bCs/>
            <w:noProof/>
            <w:lang w:val="en-US"/>
          </w:rPr>
          <w:t>Art. 57</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Right to Express Declarations and Reservations</w:t>
        </w:r>
        <w:r w:rsidR="002638FB">
          <w:rPr>
            <w:noProof/>
          </w:rPr>
          <w:tab/>
        </w:r>
        <w:r w:rsidR="002638FB">
          <w:rPr>
            <w:noProof/>
          </w:rPr>
          <w:fldChar w:fldCharType="begin"/>
        </w:r>
        <w:r w:rsidR="002638FB">
          <w:rPr>
            <w:noProof/>
          </w:rPr>
          <w:instrText xml:space="preserve"> PAGEREF _Toc97037303 \h </w:instrText>
        </w:r>
        <w:r w:rsidR="002638FB">
          <w:rPr>
            <w:noProof/>
          </w:rPr>
        </w:r>
        <w:r w:rsidR="002638FB">
          <w:rPr>
            <w:noProof/>
          </w:rPr>
          <w:fldChar w:fldCharType="separate"/>
        </w:r>
        <w:r w:rsidR="002638FB">
          <w:rPr>
            <w:noProof/>
          </w:rPr>
          <w:t>27</w:t>
        </w:r>
        <w:r w:rsidR="002638FB">
          <w:rPr>
            <w:noProof/>
          </w:rPr>
          <w:fldChar w:fldCharType="end"/>
        </w:r>
      </w:hyperlink>
    </w:p>
    <w:p w14:paraId="3BDC04A0" w14:textId="509A278D"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304" w:history="1">
        <w:r w:rsidR="002638FB" w:rsidRPr="00AA0A71">
          <w:rPr>
            <w:rStyle w:val="Hyperlink"/>
            <w:rFonts w:ascii="Verdana" w:hAnsi="Verdana" w:cs="Verdana"/>
            <w:b/>
            <w:bCs/>
            <w:i/>
            <w:noProof/>
            <w:lang w:val="en-US"/>
          </w:rPr>
          <w:t>V.3   Closing Ceremony</w:t>
        </w:r>
        <w:r w:rsidR="002638FB">
          <w:rPr>
            <w:noProof/>
          </w:rPr>
          <w:tab/>
        </w:r>
        <w:r w:rsidR="002638FB">
          <w:rPr>
            <w:noProof/>
          </w:rPr>
          <w:fldChar w:fldCharType="begin"/>
        </w:r>
        <w:r w:rsidR="002638FB">
          <w:rPr>
            <w:noProof/>
          </w:rPr>
          <w:instrText xml:space="preserve"> PAGEREF _Toc97037304 \h </w:instrText>
        </w:r>
        <w:r w:rsidR="002638FB">
          <w:rPr>
            <w:noProof/>
          </w:rPr>
        </w:r>
        <w:r w:rsidR="002638FB">
          <w:rPr>
            <w:noProof/>
          </w:rPr>
          <w:fldChar w:fldCharType="separate"/>
        </w:r>
        <w:r w:rsidR="002638FB">
          <w:rPr>
            <w:noProof/>
          </w:rPr>
          <w:t>27</w:t>
        </w:r>
        <w:r w:rsidR="002638FB">
          <w:rPr>
            <w:noProof/>
          </w:rPr>
          <w:fldChar w:fldCharType="end"/>
        </w:r>
      </w:hyperlink>
    </w:p>
    <w:p w14:paraId="02AA4AAA" w14:textId="55333F31" w:rsidR="002638FB" w:rsidRDefault="00000000">
      <w:pPr>
        <w:pStyle w:val="Verzeichnis1"/>
        <w:tabs>
          <w:tab w:val="left" w:pos="660"/>
          <w:tab w:val="right" w:leader="dot" w:pos="9062"/>
        </w:tabs>
        <w:rPr>
          <w:rFonts w:asciiTheme="minorHAnsi" w:eastAsiaTheme="minorEastAsia" w:hAnsiTheme="minorHAnsi" w:cstheme="minorBidi"/>
          <w:noProof/>
          <w:kern w:val="0"/>
          <w:sz w:val="22"/>
          <w:szCs w:val="22"/>
          <w:lang w:eastAsia="de-DE"/>
        </w:rPr>
      </w:pPr>
      <w:hyperlink w:anchor="_Toc97037305" w:history="1">
        <w:r w:rsidR="002638FB" w:rsidRPr="00AA0A71">
          <w:rPr>
            <w:rStyle w:val="Hyperlink"/>
            <w:rFonts w:ascii="Verdana" w:hAnsi="Verdana" w:cs="Verdana"/>
            <w:b/>
            <w:bCs/>
            <w:i/>
            <w:noProof/>
            <w:lang w:val="en-US"/>
          </w:rPr>
          <w:t xml:space="preserve">VI. </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i/>
            <w:noProof/>
            <w:lang w:val="en-US"/>
          </w:rPr>
          <w:t>The Security Council</w:t>
        </w:r>
        <w:r w:rsidR="002638FB">
          <w:rPr>
            <w:noProof/>
          </w:rPr>
          <w:tab/>
        </w:r>
        <w:r w:rsidR="002638FB">
          <w:rPr>
            <w:noProof/>
          </w:rPr>
          <w:fldChar w:fldCharType="begin"/>
        </w:r>
        <w:r w:rsidR="002638FB">
          <w:rPr>
            <w:noProof/>
          </w:rPr>
          <w:instrText xml:space="preserve"> PAGEREF _Toc97037305 \h </w:instrText>
        </w:r>
        <w:r w:rsidR="002638FB">
          <w:rPr>
            <w:noProof/>
          </w:rPr>
        </w:r>
        <w:r w:rsidR="002638FB">
          <w:rPr>
            <w:noProof/>
          </w:rPr>
          <w:fldChar w:fldCharType="separate"/>
        </w:r>
        <w:r w:rsidR="002638FB">
          <w:rPr>
            <w:noProof/>
          </w:rPr>
          <w:t>28</w:t>
        </w:r>
        <w:r w:rsidR="002638FB">
          <w:rPr>
            <w:noProof/>
          </w:rPr>
          <w:fldChar w:fldCharType="end"/>
        </w:r>
      </w:hyperlink>
    </w:p>
    <w:p w14:paraId="59FF1BBF" w14:textId="34E4E842"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306" w:history="1">
        <w:r w:rsidR="002638FB" w:rsidRPr="00AA0A71">
          <w:rPr>
            <w:rStyle w:val="Hyperlink"/>
            <w:rFonts w:ascii="Verdana" w:hAnsi="Verdana" w:cs="Verdana"/>
            <w:b/>
            <w:bCs/>
            <w:noProof/>
            <w:lang w:val="en-US"/>
          </w:rPr>
          <w:t>Art. 61</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Right of Invitation</w:t>
        </w:r>
        <w:r w:rsidR="002638FB">
          <w:rPr>
            <w:noProof/>
          </w:rPr>
          <w:tab/>
        </w:r>
        <w:r w:rsidR="002638FB">
          <w:rPr>
            <w:noProof/>
          </w:rPr>
          <w:fldChar w:fldCharType="begin"/>
        </w:r>
        <w:r w:rsidR="002638FB">
          <w:rPr>
            <w:noProof/>
          </w:rPr>
          <w:instrText xml:space="preserve"> PAGEREF _Toc97037306 \h </w:instrText>
        </w:r>
        <w:r w:rsidR="002638FB">
          <w:rPr>
            <w:noProof/>
          </w:rPr>
        </w:r>
        <w:r w:rsidR="002638FB">
          <w:rPr>
            <w:noProof/>
          </w:rPr>
          <w:fldChar w:fldCharType="separate"/>
        </w:r>
        <w:r w:rsidR="002638FB">
          <w:rPr>
            <w:noProof/>
          </w:rPr>
          <w:t>28</w:t>
        </w:r>
        <w:r w:rsidR="002638FB">
          <w:rPr>
            <w:noProof/>
          </w:rPr>
          <w:fldChar w:fldCharType="end"/>
        </w:r>
      </w:hyperlink>
    </w:p>
    <w:p w14:paraId="2AD84CE0" w14:textId="09D8A838"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307" w:history="1">
        <w:r w:rsidR="002638FB" w:rsidRPr="00AA0A71">
          <w:rPr>
            <w:rStyle w:val="Hyperlink"/>
            <w:rFonts w:ascii="Verdana" w:hAnsi="Verdana" w:cs="Verdana"/>
            <w:b/>
            <w:bCs/>
            <w:noProof/>
            <w:lang w:val="en-US"/>
          </w:rPr>
          <w:t>Art. 62</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Voting Procedures</w:t>
        </w:r>
        <w:r w:rsidR="002638FB">
          <w:rPr>
            <w:noProof/>
          </w:rPr>
          <w:tab/>
        </w:r>
        <w:r w:rsidR="002638FB">
          <w:rPr>
            <w:noProof/>
          </w:rPr>
          <w:fldChar w:fldCharType="begin"/>
        </w:r>
        <w:r w:rsidR="002638FB">
          <w:rPr>
            <w:noProof/>
          </w:rPr>
          <w:instrText xml:space="preserve"> PAGEREF _Toc97037307 \h </w:instrText>
        </w:r>
        <w:r w:rsidR="002638FB">
          <w:rPr>
            <w:noProof/>
          </w:rPr>
        </w:r>
        <w:r w:rsidR="002638FB">
          <w:rPr>
            <w:noProof/>
          </w:rPr>
          <w:fldChar w:fldCharType="separate"/>
        </w:r>
        <w:r w:rsidR="002638FB">
          <w:rPr>
            <w:noProof/>
          </w:rPr>
          <w:t>28</w:t>
        </w:r>
        <w:r w:rsidR="002638FB">
          <w:rPr>
            <w:noProof/>
          </w:rPr>
          <w:fldChar w:fldCharType="end"/>
        </w:r>
      </w:hyperlink>
    </w:p>
    <w:p w14:paraId="4709F9BA" w14:textId="429775E2"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308" w:history="1">
        <w:r w:rsidR="002638FB" w:rsidRPr="00AA0A71">
          <w:rPr>
            <w:rStyle w:val="Hyperlink"/>
            <w:rFonts w:ascii="Verdana" w:hAnsi="Verdana" w:cs="Verdana"/>
            <w:b/>
            <w:bCs/>
            <w:noProof/>
            <w:lang w:val="en-US"/>
          </w:rPr>
          <w:t>Art. 63</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Current Issue</w:t>
        </w:r>
        <w:r w:rsidR="002638FB">
          <w:rPr>
            <w:noProof/>
          </w:rPr>
          <w:tab/>
        </w:r>
        <w:r w:rsidR="002638FB">
          <w:rPr>
            <w:noProof/>
          </w:rPr>
          <w:fldChar w:fldCharType="begin"/>
        </w:r>
        <w:r w:rsidR="002638FB">
          <w:rPr>
            <w:noProof/>
          </w:rPr>
          <w:instrText xml:space="preserve"> PAGEREF _Toc97037308 \h </w:instrText>
        </w:r>
        <w:r w:rsidR="002638FB">
          <w:rPr>
            <w:noProof/>
          </w:rPr>
        </w:r>
        <w:r w:rsidR="002638FB">
          <w:rPr>
            <w:noProof/>
          </w:rPr>
          <w:fldChar w:fldCharType="separate"/>
        </w:r>
        <w:r w:rsidR="002638FB">
          <w:rPr>
            <w:noProof/>
          </w:rPr>
          <w:t>29</w:t>
        </w:r>
        <w:r w:rsidR="002638FB">
          <w:rPr>
            <w:noProof/>
          </w:rPr>
          <w:fldChar w:fldCharType="end"/>
        </w:r>
      </w:hyperlink>
    </w:p>
    <w:p w14:paraId="64BE31EE" w14:textId="4C22272A" w:rsidR="002638FB" w:rsidRDefault="00000000">
      <w:pPr>
        <w:pStyle w:val="Verzeichnis1"/>
        <w:tabs>
          <w:tab w:val="right" w:leader="dot" w:pos="9062"/>
        </w:tabs>
        <w:rPr>
          <w:rFonts w:asciiTheme="minorHAnsi" w:eastAsiaTheme="minorEastAsia" w:hAnsiTheme="minorHAnsi" w:cstheme="minorBidi"/>
          <w:noProof/>
          <w:kern w:val="0"/>
          <w:sz w:val="22"/>
          <w:szCs w:val="22"/>
          <w:lang w:eastAsia="de-DE"/>
        </w:rPr>
      </w:pPr>
      <w:hyperlink w:anchor="_Toc97037309" w:history="1">
        <w:r w:rsidR="002638FB" w:rsidRPr="00AA0A71">
          <w:rPr>
            <w:rStyle w:val="Hyperlink"/>
            <w:rFonts w:ascii="Verdana" w:hAnsi="Verdana" w:cs="Verdana"/>
            <w:b/>
            <w:bCs/>
            <w:i/>
            <w:noProof/>
            <w:lang w:val="en-US"/>
          </w:rPr>
          <w:t>VII. Closing Remarks</w:t>
        </w:r>
        <w:r w:rsidR="002638FB">
          <w:rPr>
            <w:noProof/>
          </w:rPr>
          <w:tab/>
        </w:r>
        <w:r w:rsidR="002638FB">
          <w:rPr>
            <w:noProof/>
          </w:rPr>
          <w:fldChar w:fldCharType="begin"/>
        </w:r>
        <w:r w:rsidR="002638FB">
          <w:rPr>
            <w:noProof/>
          </w:rPr>
          <w:instrText xml:space="preserve"> PAGEREF _Toc97037309 \h </w:instrText>
        </w:r>
        <w:r w:rsidR="002638FB">
          <w:rPr>
            <w:noProof/>
          </w:rPr>
        </w:r>
        <w:r w:rsidR="002638FB">
          <w:rPr>
            <w:noProof/>
          </w:rPr>
          <w:fldChar w:fldCharType="separate"/>
        </w:r>
        <w:r w:rsidR="002638FB">
          <w:rPr>
            <w:noProof/>
          </w:rPr>
          <w:t>29</w:t>
        </w:r>
        <w:r w:rsidR="002638FB">
          <w:rPr>
            <w:noProof/>
          </w:rPr>
          <w:fldChar w:fldCharType="end"/>
        </w:r>
      </w:hyperlink>
    </w:p>
    <w:p w14:paraId="6F8E5DBC" w14:textId="05F71C57" w:rsidR="002638FB" w:rsidRDefault="00000000">
      <w:pPr>
        <w:pStyle w:val="Verzeichnis2"/>
        <w:tabs>
          <w:tab w:val="left" w:pos="1320"/>
          <w:tab w:val="right" w:leader="dot" w:pos="9062"/>
        </w:tabs>
        <w:rPr>
          <w:rFonts w:asciiTheme="minorHAnsi" w:eastAsiaTheme="minorEastAsia" w:hAnsiTheme="minorHAnsi" w:cstheme="minorBidi"/>
          <w:noProof/>
          <w:kern w:val="0"/>
          <w:sz w:val="22"/>
          <w:szCs w:val="22"/>
          <w:lang w:eastAsia="de-DE"/>
        </w:rPr>
      </w:pPr>
      <w:hyperlink w:anchor="_Toc97037310" w:history="1">
        <w:r w:rsidR="002638FB" w:rsidRPr="00AA0A71">
          <w:rPr>
            <w:rStyle w:val="Hyperlink"/>
            <w:rFonts w:ascii="Verdana" w:hAnsi="Verdana" w:cs="Verdana"/>
            <w:b/>
            <w:bCs/>
            <w:noProof/>
            <w:lang w:val="en-US"/>
          </w:rPr>
          <w:t>Art. 64</w:t>
        </w:r>
        <w:r w:rsidR="002638FB">
          <w:rPr>
            <w:rFonts w:asciiTheme="minorHAnsi" w:eastAsiaTheme="minorEastAsia" w:hAnsiTheme="minorHAnsi" w:cstheme="minorBidi"/>
            <w:noProof/>
            <w:kern w:val="0"/>
            <w:sz w:val="22"/>
            <w:szCs w:val="22"/>
            <w:lang w:eastAsia="de-DE"/>
          </w:rPr>
          <w:tab/>
        </w:r>
        <w:r w:rsidR="002638FB" w:rsidRPr="00AA0A71">
          <w:rPr>
            <w:rStyle w:val="Hyperlink"/>
            <w:rFonts w:ascii="Verdana" w:hAnsi="Verdana" w:cs="Verdana"/>
            <w:b/>
            <w:bCs/>
            <w:noProof/>
            <w:lang w:val="en-US"/>
          </w:rPr>
          <w:t>Amendments to Rules of Procedure</w:t>
        </w:r>
        <w:r w:rsidR="002638FB">
          <w:rPr>
            <w:noProof/>
          </w:rPr>
          <w:tab/>
        </w:r>
        <w:r w:rsidR="002638FB">
          <w:rPr>
            <w:noProof/>
          </w:rPr>
          <w:fldChar w:fldCharType="begin"/>
        </w:r>
        <w:r w:rsidR="002638FB">
          <w:rPr>
            <w:noProof/>
          </w:rPr>
          <w:instrText xml:space="preserve"> PAGEREF _Toc97037310 \h </w:instrText>
        </w:r>
        <w:r w:rsidR="002638FB">
          <w:rPr>
            <w:noProof/>
          </w:rPr>
        </w:r>
        <w:r w:rsidR="002638FB">
          <w:rPr>
            <w:noProof/>
          </w:rPr>
          <w:fldChar w:fldCharType="separate"/>
        </w:r>
        <w:r w:rsidR="002638FB">
          <w:rPr>
            <w:noProof/>
          </w:rPr>
          <w:t>29</w:t>
        </w:r>
        <w:r w:rsidR="002638FB">
          <w:rPr>
            <w:noProof/>
          </w:rPr>
          <w:fldChar w:fldCharType="end"/>
        </w:r>
      </w:hyperlink>
    </w:p>
    <w:p w14:paraId="12C31715" w14:textId="43AEF32D" w:rsidR="008F75A0" w:rsidRDefault="008F75A0" w:rsidP="008F75A0">
      <w:r>
        <w:fldChar w:fldCharType="end"/>
      </w:r>
    </w:p>
    <w:p w14:paraId="61594C3B" w14:textId="77777777" w:rsidR="008F75A0" w:rsidRDefault="008F75A0" w:rsidP="008F75A0">
      <w:pPr>
        <w:widowControl/>
        <w:suppressAutoHyphens w:val="0"/>
        <w:autoSpaceDN/>
        <w:sectPr w:rsidR="008F75A0">
          <w:pgSz w:w="11906" w:h="16838"/>
          <w:pgMar w:top="1417" w:right="1417" w:bottom="1134" w:left="1417" w:header="720" w:footer="708" w:gutter="0"/>
          <w:cols w:space="720"/>
        </w:sectPr>
      </w:pPr>
    </w:p>
    <w:p w14:paraId="4E567859" w14:textId="77777777" w:rsidR="008F75A0" w:rsidRDefault="008F75A0" w:rsidP="008F75A0">
      <w:pPr>
        <w:rPr>
          <w:lang w:val="en-US"/>
        </w:rPr>
      </w:pPr>
    </w:p>
    <w:p w14:paraId="6653DB5A" w14:textId="77777777" w:rsidR="008F75A0" w:rsidRDefault="008F75A0" w:rsidP="008F75A0">
      <w:pPr>
        <w:rPr>
          <w:lang w:val="en-US"/>
        </w:rPr>
      </w:pPr>
    </w:p>
    <w:p w14:paraId="3C9BCD15" w14:textId="77777777" w:rsidR="008F75A0" w:rsidRDefault="008F75A0" w:rsidP="008F75A0">
      <w:pPr>
        <w:rPr>
          <w:lang w:val="en-US"/>
        </w:rPr>
      </w:pPr>
    </w:p>
    <w:p w14:paraId="40177DCA" w14:textId="77777777" w:rsidR="008F75A0" w:rsidRDefault="008F75A0" w:rsidP="008F75A0">
      <w:pPr>
        <w:rPr>
          <w:lang w:val="en-US"/>
        </w:rPr>
      </w:pPr>
    </w:p>
    <w:p w14:paraId="60417C15" w14:textId="77777777" w:rsidR="008F75A0" w:rsidRDefault="008F75A0" w:rsidP="008F75A0">
      <w:pPr>
        <w:rPr>
          <w:lang w:val="en-US"/>
        </w:rPr>
      </w:pPr>
    </w:p>
    <w:p w14:paraId="4B421954" w14:textId="7005BFFD" w:rsidR="008F75A0" w:rsidRDefault="008F75A0" w:rsidP="008F75A0">
      <w:pPr>
        <w:pStyle w:val="berschrift1"/>
        <w:jc w:val="left"/>
        <w:rPr>
          <w:rFonts w:ascii="Verdana" w:hAnsi="Verdana" w:cs="Verdana"/>
          <w:b/>
          <w:color w:val="0070C0"/>
          <w:sz w:val="28"/>
          <w:szCs w:val="24"/>
          <w:lang w:val="en-US"/>
        </w:rPr>
      </w:pPr>
      <w:bookmarkStart w:id="4" w:name="_Toc97037198"/>
      <w:r>
        <w:rPr>
          <w:rFonts w:ascii="Verdana" w:hAnsi="Verdana" w:cs="Verdana"/>
          <w:b/>
          <w:color w:val="0070C0"/>
          <w:sz w:val="28"/>
          <w:szCs w:val="24"/>
          <w:lang w:val="en-US"/>
        </w:rPr>
        <w:t>Rules of Procedure</w:t>
      </w:r>
      <w:bookmarkEnd w:id="4"/>
    </w:p>
    <w:p w14:paraId="41D29457" w14:textId="77777777" w:rsidR="008F75A0" w:rsidRDefault="008F75A0" w:rsidP="008F75A0">
      <w:pPr>
        <w:pStyle w:val="berschrift1"/>
        <w:jc w:val="left"/>
        <w:rPr>
          <w:rFonts w:ascii="Verdana" w:hAnsi="Verdana" w:cs="Verdana"/>
          <w:sz w:val="24"/>
          <w:szCs w:val="24"/>
          <w:lang w:val="en-US"/>
        </w:rPr>
      </w:pPr>
    </w:p>
    <w:p w14:paraId="4691ABDD" w14:textId="1DEA219A" w:rsidR="008F75A0" w:rsidRDefault="008F75A0" w:rsidP="008F75A0">
      <w:pPr>
        <w:pStyle w:val="berschrift2"/>
        <w:jc w:val="both"/>
        <w:rPr>
          <w:rFonts w:ascii="Verdana" w:hAnsi="Verdana" w:cs="Verdana"/>
          <w:b/>
          <w:i/>
          <w:sz w:val="24"/>
          <w:szCs w:val="24"/>
          <w:lang w:val="en-US"/>
        </w:rPr>
      </w:pPr>
      <w:bookmarkStart w:id="5" w:name="_Ref454392895"/>
      <w:bookmarkStart w:id="6" w:name="_Toc97037199"/>
      <w:r>
        <w:rPr>
          <w:rFonts w:ascii="Verdana" w:hAnsi="Verdana" w:cs="Verdana"/>
          <w:b/>
          <w:i/>
          <w:sz w:val="24"/>
          <w:szCs w:val="24"/>
          <w:lang w:val="en-US"/>
        </w:rPr>
        <w:t>Preface</w:t>
      </w:r>
      <w:bookmarkEnd w:id="5"/>
      <w:bookmarkEnd w:id="6"/>
    </w:p>
    <w:p w14:paraId="5D7B2A74" w14:textId="77777777" w:rsidR="008F75A0" w:rsidRDefault="008F75A0" w:rsidP="008F75A0">
      <w:p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These Rules of Procedure are based on the United Nations Charter and manifest the official orders that the Model United Nations of Goldberg (MUNOG) is to be conducted by. The main objective of these rules is to provide MUNOG with clearly devised rules of conduct, behavior and procedures.</w:t>
      </w:r>
    </w:p>
    <w:p w14:paraId="591896EE" w14:textId="77777777" w:rsidR="008F75A0" w:rsidRDefault="008F75A0" w:rsidP="008F75A0">
      <w:p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They will apply to:</w:t>
      </w:r>
    </w:p>
    <w:p w14:paraId="1F630CCB" w14:textId="77777777" w:rsidR="008F75A0" w:rsidRDefault="008F75A0" w:rsidP="008F75A0">
      <w:pPr>
        <w:pStyle w:val="Listenabsatz"/>
        <w:numPr>
          <w:ilvl w:val="0"/>
          <w:numId w:val="4"/>
        </w:num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The General Assembly (GA) with</w:t>
      </w:r>
    </w:p>
    <w:p w14:paraId="35EE838A" w14:textId="77777777" w:rsidR="008F75A0" w:rsidRDefault="008F75A0" w:rsidP="008F75A0">
      <w:pPr>
        <w:pStyle w:val="Listenabsatz"/>
        <w:numPr>
          <w:ilvl w:val="0"/>
          <w:numId w:val="4"/>
        </w:numPr>
        <w:tabs>
          <w:tab w:val="left" w:pos="-1836"/>
        </w:tabs>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the Main Committee 1 (DISEC),</w:t>
      </w:r>
    </w:p>
    <w:p w14:paraId="1A391D07" w14:textId="77777777" w:rsidR="008F75A0" w:rsidRDefault="008F75A0" w:rsidP="008F75A0">
      <w:pPr>
        <w:pStyle w:val="Listenabsatz"/>
        <w:numPr>
          <w:ilvl w:val="0"/>
          <w:numId w:val="4"/>
        </w:num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the Security Council (SC),</w:t>
      </w:r>
    </w:p>
    <w:p w14:paraId="1C1B4B7E" w14:textId="77777777" w:rsidR="008F75A0" w:rsidRDefault="008F75A0" w:rsidP="008F75A0">
      <w:pPr>
        <w:pStyle w:val="Listenabsatz"/>
        <w:numPr>
          <w:ilvl w:val="0"/>
          <w:numId w:val="4"/>
        </w:numPr>
        <w:spacing w:before="120" w:after="120" w:line="360" w:lineRule="auto"/>
        <w:rPr>
          <w:lang w:val="en-US"/>
        </w:rPr>
      </w:pPr>
      <w:r>
        <w:rPr>
          <w:rFonts w:ascii="Verdana" w:hAnsi="Verdana" w:cs="Verdana"/>
          <w:color w:val="000000"/>
          <w:sz w:val="24"/>
          <w:szCs w:val="24"/>
          <w:lang w:val="en-US"/>
        </w:rPr>
        <w:t>the Commission on Crime Prevention and Criminal Justice (CCPCJ),</w:t>
      </w:r>
    </w:p>
    <w:p w14:paraId="5E2BF238" w14:textId="77777777" w:rsidR="008F75A0" w:rsidRPr="00852DEC" w:rsidRDefault="008F75A0" w:rsidP="008F75A0">
      <w:pPr>
        <w:pStyle w:val="Listenabsatz"/>
        <w:numPr>
          <w:ilvl w:val="0"/>
          <w:numId w:val="4"/>
        </w:numPr>
        <w:spacing w:before="120" w:after="120" w:line="360" w:lineRule="auto"/>
        <w:rPr>
          <w:lang w:val="en-US"/>
        </w:rPr>
      </w:pPr>
      <w:r>
        <w:rPr>
          <w:rFonts w:ascii="Verdana" w:hAnsi="Verdana" w:cs="Verdana"/>
          <w:color w:val="000000"/>
          <w:sz w:val="24"/>
          <w:szCs w:val="24"/>
          <w:lang w:val="en-US"/>
        </w:rPr>
        <w:t>the Human Rights Council (HRC),</w:t>
      </w:r>
    </w:p>
    <w:p w14:paraId="09DF6A01" w14:textId="0A2AE7F7" w:rsidR="00852DEC" w:rsidRPr="00852DEC" w:rsidRDefault="00852DEC" w:rsidP="008F75A0">
      <w:pPr>
        <w:pStyle w:val="Listenabsatz"/>
        <w:numPr>
          <w:ilvl w:val="0"/>
          <w:numId w:val="4"/>
        </w:numPr>
        <w:spacing w:before="120" w:after="120" w:line="360" w:lineRule="auto"/>
        <w:rPr>
          <w:lang w:val="en-US"/>
        </w:rPr>
      </w:pPr>
      <w:r>
        <w:rPr>
          <w:rFonts w:ascii="Verdana" w:hAnsi="Verdana" w:cs="Verdana"/>
          <w:color w:val="000000"/>
          <w:sz w:val="24"/>
          <w:szCs w:val="24"/>
          <w:lang w:val="en-US"/>
        </w:rPr>
        <w:t>the World Health Organization (WHO),</w:t>
      </w:r>
    </w:p>
    <w:p w14:paraId="4B8AEE7F" w14:textId="1EDDC017" w:rsidR="00F52806" w:rsidRPr="00F52806" w:rsidRDefault="00852DEC" w:rsidP="00F52806">
      <w:pPr>
        <w:pStyle w:val="Listenabsatz"/>
        <w:numPr>
          <w:ilvl w:val="0"/>
          <w:numId w:val="4"/>
        </w:numPr>
        <w:spacing w:before="120" w:after="120" w:line="360" w:lineRule="auto"/>
        <w:rPr>
          <w:lang w:val="en-US"/>
        </w:rPr>
      </w:pPr>
      <w:r>
        <w:rPr>
          <w:rFonts w:ascii="Verdana" w:hAnsi="Verdana" w:cs="Verdana"/>
          <w:color w:val="000000"/>
          <w:sz w:val="24"/>
          <w:szCs w:val="24"/>
          <w:lang w:val="en-US"/>
        </w:rPr>
        <w:t xml:space="preserve">the </w:t>
      </w:r>
      <w:r w:rsidR="00F52806">
        <w:rPr>
          <w:rFonts w:ascii="Verdana" w:hAnsi="Verdana" w:cs="Verdana"/>
          <w:color w:val="000000"/>
          <w:sz w:val="24"/>
          <w:szCs w:val="24"/>
          <w:lang w:val="en-US"/>
        </w:rPr>
        <w:t>Commission on</w:t>
      </w:r>
      <w:r w:rsidR="00352D9F">
        <w:rPr>
          <w:rFonts w:ascii="Verdana" w:hAnsi="Verdana" w:cs="Verdana"/>
          <w:color w:val="000000"/>
          <w:sz w:val="24"/>
          <w:szCs w:val="24"/>
          <w:lang w:val="en-US"/>
        </w:rPr>
        <w:t xml:space="preserve"> the</w:t>
      </w:r>
      <w:r w:rsidR="00F52806">
        <w:rPr>
          <w:rFonts w:ascii="Verdana" w:hAnsi="Verdana" w:cs="Verdana"/>
          <w:color w:val="000000"/>
          <w:sz w:val="24"/>
          <w:szCs w:val="24"/>
          <w:lang w:val="en-US"/>
        </w:rPr>
        <w:t xml:space="preserve"> Status of Women (CSW),</w:t>
      </w:r>
    </w:p>
    <w:p w14:paraId="56F83931" w14:textId="77777777" w:rsidR="008F75A0" w:rsidRDefault="008F75A0" w:rsidP="008F75A0">
      <w:pPr>
        <w:pStyle w:val="Listenabsatz"/>
        <w:numPr>
          <w:ilvl w:val="0"/>
          <w:numId w:val="4"/>
        </w:num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the United Nations Framework Convention on Climate Change (UNFCCC),</w:t>
      </w:r>
    </w:p>
    <w:p w14:paraId="0BB6E765" w14:textId="77777777" w:rsidR="008F75A0" w:rsidRDefault="008F75A0" w:rsidP="008F75A0">
      <w:pPr>
        <w:pStyle w:val="Listenabsatz"/>
        <w:numPr>
          <w:ilvl w:val="0"/>
          <w:numId w:val="4"/>
        </w:numPr>
        <w:spacing w:before="120" w:after="120" w:line="360" w:lineRule="auto"/>
        <w:rPr>
          <w:rFonts w:ascii="Verdana" w:hAnsi="Verdana" w:cs="Verdana"/>
          <w:sz w:val="24"/>
          <w:szCs w:val="24"/>
          <w:lang w:val="en-US"/>
        </w:rPr>
      </w:pPr>
      <w:r>
        <w:rPr>
          <w:rFonts w:ascii="Verdana" w:hAnsi="Verdana" w:cs="Verdana"/>
          <w:sz w:val="24"/>
          <w:szCs w:val="24"/>
          <w:lang w:val="en-US"/>
        </w:rPr>
        <w:t>the United Nations Educational, Scientific and Cultural Organization (UNESCO),</w:t>
      </w:r>
    </w:p>
    <w:p w14:paraId="2A108798" w14:textId="25926AE6" w:rsidR="00F52806" w:rsidRDefault="00F52806" w:rsidP="008F75A0">
      <w:pPr>
        <w:pStyle w:val="Listenabsatz"/>
        <w:numPr>
          <w:ilvl w:val="0"/>
          <w:numId w:val="4"/>
        </w:numPr>
        <w:spacing w:before="120" w:after="120" w:line="360" w:lineRule="auto"/>
        <w:rPr>
          <w:rFonts w:ascii="Verdana" w:hAnsi="Verdana" w:cs="Verdana"/>
          <w:sz w:val="24"/>
          <w:szCs w:val="24"/>
          <w:lang w:val="en-US"/>
        </w:rPr>
      </w:pPr>
      <w:r>
        <w:rPr>
          <w:rFonts w:ascii="Verdana" w:hAnsi="Verdana" w:cs="Verdana"/>
          <w:sz w:val="24"/>
          <w:szCs w:val="24"/>
          <w:lang w:val="en-US"/>
        </w:rPr>
        <w:t>the Economic and Social Council (ECOSOC)</w:t>
      </w:r>
    </w:p>
    <w:p w14:paraId="02D7B1F6" w14:textId="77777777" w:rsidR="008F75A0" w:rsidRDefault="008F75A0" w:rsidP="008F75A0">
      <w:pPr>
        <w:pStyle w:val="berschrift1"/>
        <w:jc w:val="left"/>
        <w:rPr>
          <w:rFonts w:ascii="Verdana" w:hAnsi="Verdana" w:cs="Verdana"/>
          <w:b/>
          <w:bCs/>
          <w:i/>
          <w:color w:val="0070C0"/>
          <w:sz w:val="24"/>
          <w:szCs w:val="24"/>
          <w:lang w:val="en-US"/>
        </w:rPr>
      </w:pPr>
      <w:bookmarkStart w:id="7" w:name="_Ref454392909"/>
    </w:p>
    <w:p w14:paraId="60A43B87" w14:textId="77777777" w:rsidR="00F52806" w:rsidRDefault="00F52806" w:rsidP="00F52806">
      <w:pPr>
        <w:rPr>
          <w:lang w:val="en-US"/>
        </w:rPr>
      </w:pPr>
    </w:p>
    <w:p w14:paraId="089779A4" w14:textId="77777777" w:rsidR="00F52806" w:rsidRPr="00F52806" w:rsidRDefault="00F52806" w:rsidP="00F52806">
      <w:pPr>
        <w:rPr>
          <w:lang w:val="en-US"/>
        </w:rPr>
      </w:pPr>
    </w:p>
    <w:p w14:paraId="27D2DA8C" w14:textId="2C522B51" w:rsidR="008F75A0" w:rsidRDefault="008F75A0" w:rsidP="008F75A0">
      <w:pPr>
        <w:pStyle w:val="berschrift1"/>
        <w:jc w:val="left"/>
        <w:rPr>
          <w:rFonts w:ascii="Verdana" w:hAnsi="Verdana" w:cs="Verdana"/>
          <w:b/>
          <w:bCs/>
          <w:i/>
          <w:color w:val="0070C0"/>
          <w:sz w:val="24"/>
          <w:szCs w:val="24"/>
          <w:lang w:val="en-US"/>
        </w:rPr>
      </w:pPr>
      <w:bookmarkStart w:id="8" w:name="_Toc97037200"/>
      <w:r>
        <w:rPr>
          <w:rFonts w:ascii="Verdana" w:hAnsi="Verdana" w:cs="Verdana"/>
          <w:b/>
          <w:bCs/>
          <w:i/>
          <w:color w:val="0070C0"/>
          <w:sz w:val="24"/>
          <w:szCs w:val="24"/>
          <w:lang w:val="en-US"/>
        </w:rPr>
        <w:lastRenderedPageBreak/>
        <w:t xml:space="preserve">I. </w:t>
      </w:r>
      <w:r>
        <w:rPr>
          <w:rFonts w:ascii="Verdana" w:hAnsi="Verdana" w:cs="Verdana"/>
          <w:b/>
          <w:bCs/>
          <w:i/>
          <w:color w:val="0070C0"/>
          <w:sz w:val="24"/>
          <w:szCs w:val="24"/>
          <w:lang w:val="en-US"/>
        </w:rPr>
        <w:tab/>
        <w:t>General Remarks</w:t>
      </w:r>
      <w:bookmarkEnd w:id="7"/>
      <w:bookmarkEnd w:id="8"/>
    </w:p>
    <w:p w14:paraId="5F16FED5" w14:textId="77777777" w:rsidR="008F75A0" w:rsidRDefault="008F75A0" w:rsidP="008F75A0">
      <w:pPr>
        <w:pStyle w:val="berschrift2"/>
        <w:rPr>
          <w:lang w:val="en-US"/>
        </w:rPr>
      </w:pPr>
      <w:r>
        <w:rPr>
          <w:rFonts w:ascii="Verdana" w:hAnsi="Verdana" w:cs="Verdana"/>
          <w:sz w:val="24"/>
          <w:szCs w:val="24"/>
          <w:lang w:val="en-US"/>
        </w:rPr>
        <w:br/>
      </w:r>
      <w:bookmarkStart w:id="9" w:name="_Ref454392920"/>
      <w:bookmarkStart w:id="10" w:name="_Toc97037201"/>
      <w:r>
        <w:rPr>
          <w:rFonts w:ascii="Verdana" w:hAnsi="Verdana" w:cs="Verdana"/>
          <w:b/>
          <w:bCs/>
          <w:sz w:val="24"/>
          <w:szCs w:val="24"/>
          <w:lang w:val="en-US"/>
        </w:rPr>
        <w:t>Art. 1</w:t>
      </w:r>
      <w:r>
        <w:rPr>
          <w:rFonts w:ascii="Verdana" w:hAnsi="Verdana" w:cs="Verdana"/>
          <w:b/>
          <w:bCs/>
          <w:sz w:val="24"/>
          <w:szCs w:val="24"/>
          <w:lang w:val="en-US"/>
        </w:rPr>
        <w:tab/>
        <w:t>Decorum</w:t>
      </w:r>
      <w:bookmarkEnd w:id="9"/>
      <w:bookmarkEnd w:id="10"/>
    </w:p>
    <w:p w14:paraId="103B1749" w14:textId="42B4FAB8" w:rsidR="008F75A0" w:rsidRDefault="008F75A0" w:rsidP="008F75A0">
      <w:pPr>
        <w:spacing w:before="120" w:after="120" w:line="360" w:lineRule="auto"/>
        <w:rPr>
          <w:lang w:val="en-US"/>
        </w:rPr>
      </w:pPr>
      <w:r>
        <w:rPr>
          <w:rFonts w:ascii="Verdana" w:hAnsi="Verdana" w:cs="Verdana"/>
          <w:sz w:val="24"/>
          <w:szCs w:val="24"/>
          <w:lang w:val="en-US"/>
        </w:rPr>
        <w:t>Delegates are to conduct themselves as diplomats at all times and always keep formal during the conference. They will be called to order by the Presiden</w:t>
      </w:r>
      <w:r w:rsidR="00E167EE">
        <w:rPr>
          <w:rFonts w:ascii="Verdana" w:hAnsi="Verdana" w:cs="Verdana"/>
          <w:sz w:val="24"/>
          <w:szCs w:val="24"/>
          <w:lang w:val="en-US"/>
        </w:rPr>
        <w:t>cy</w:t>
      </w:r>
      <w:r>
        <w:rPr>
          <w:rFonts w:ascii="Verdana" w:hAnsi="Verdana" w:cs="Verdana"/>
          <w:sz w:val="24"/>
          <w:szCs w:val="24"/>
          <w:lang w:val="en-US"/>
        </w:rPr>
        <w:t xml:space="preserve"> if necessary.</w:t>
      </w:r>
    </w:p>
    <w:p w14:paraId="45F90032" w14:textId="77777777" w:rsidR="008F75A0" w:rsidRDefault="008F75A0" w:rsidP="008F75A0">
      <w:pPr>
        <w:pStyle w:val="berschrift2"/>
        <w:rPr>
          <w:lang w:val="en-US"/>
        </w:rPr>
      </w:pPr>
      <w:r>
        <w:rPr>
          <w:rFonts w:ascii="Verdana" w:hAnsi="Verdana" w:cs="Verdana"/>
          <w:sz w:val="24"/>
          <w:szCs w:val="24"/>
          <w:lang w:val="en-US"/>
        </w:rPr>
        <w:br/>
      </w:r>
      <w:bookmarkStart w:id="11" w:name="_Ref454392927"/>
      <w:bookmarkStart w:id="12" w:name="_Toc97037202"/>
      <w:r>
        <w:rPr>
          <w:rFonts w:ascii="Verdana" w:hAnsi="Verdana" w:cs="Verdana"/>
          <w:b/>
          <w:bCs/>
          <w:sz w:val="24"/>
          <w:szCs w:val="24"/>
          <w:lang w:val="en-US"/>
        </w:rPr>
        <w:t>Art. 2</w:t>
      </w:r>
      <w:r>
        <w:rPr>
          <w:rFonts w:ascii="Verdana" w:hAnsi="Verdana" w:cs="Verdana"/>
          <w:b/>
          <w:bCs/>
          <w:sz w:val="24"/>
          <w:szCs w:val="24"/>
          <w:lang w:val="en-US"/>
        </w:rPr>
        <w:tab/>
        <w:t>Official and Working Language</w:t>
      </w:r>
      <w:bookmarkEnd w:id="11"/>
      <w:bookmarkEnd w:id="12"/>
    </w:p>
    <w:p w14:paraId="7C894C3C"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English shall be the official and working language of the House during Formal Session and informal meetings.</w:t>
      </w:r>
    </w:p>
    <w:p w14:paraId="3A3EA457" w14:textId="77777777" w:rsidR="008F75A0" w:rsidRDefault="008F75A0" w:rsidP="008F75A0">
      <w:pPr>
        <w:pStyle w:val="berschrift2"/>
        <w:rPr>
          <w:lang w:val="en-US"/>
        </w:rPr>
      </w:pPr>
      <w:r>
        <w:rPr>
          <w:rFonts w:ascii="Verdana" w:hAnsi="Verdana" w:cs="Verdana"/>
          <w:sz w:val="24"/>
          <w:szCs w:val="24"/>
          <w:lang w:val="en-US"/>
        </w:rPr>
        <w:br/>
      </w:r>
      <w:bookmarkStart w:id="13" w:name="_Ref454392936"/>
      <w:bookmarkStart w:id="14" w:name="_Toc97037203"/>
      <w:r>
        <w:rPr>
          <w:rFonts w:ascii="Verdana" w:hAnsi="Verdana" w:cs="Verdana"/>
          <w:b/>
          <w:bCs/>
          <w:sz w:val="24"/>
          <w:szCs w:val="24"/>
          <w:lang w:val="en-US"/>
        </w:rPr>
        <w:t>Art. 3</w:t>
      </w:r>
      <w:r>
        <w:rPr>
          <w:rFonts w:ascii="Verdana" w:hAnsi="Verdana" w:cs="Verdana"/>
          <w:b/>
          <w:bCs/>
          <w:sz w:val="24"/>
          <w:szCs w:val="24"/>
          <w:lang w:val="en-US"/>
        </w:rPr>
        <w:tab/>
        <w:t>Dress Code</w:t>
      </w:r>
      <w:bookmarkEnd w:id="13"/>
      <w:bookmarkEnd w:id="14"/>
    </w:p>
    <w:p w14:paraId="103371E7" w14:textId="41BFF78C" w:rsidR="008F75A0" w:rsidRDefault="008F75A0" w:rsidP="008F75A0">
      <w:pPr>
        <w:spacing w:line="360" w:lineRule="auto"/>
        <w:rPr>
          <w:lang w:val="en-US"/>
        </w:rPr>
      </w:pPr>
      <w:r>
        <w:rPr>
          <w:rFonts w:ascii="Verdana" w:hAnsi="Verdana" w:cs="Verdana"/>
          <w:sz w:val="24"/>
          <w:szCs w:val="24"/>
          <w:lang w:val="en-GB"/>
        </w:rPr>
        <w:t xml:space="preserve">(1) Male </w:t>
      </w:r>
      <w:r w:rsidR="001867AF">
        <w:rPr>
          <w:rFonts w:ascii="Verdana" w:hAnsi="Verdana" w:cs="Verdana"/>
          <w:sz w:val="24"/>
          <w:szCs w:val="24"/>
          <w:lang w:val="en-GB"/>
        </w:rPr>
        <w:t>D</w:t>
      </w:r>
      <w:r>
        <w:rPr>
          <w:rFonts w:ascii="Verdana" w:hAnsi="Verdana" w:cs="Verdana"/>
          <w:sz w:val="24"/>
          <w:szCs w:val="24"/>
          <w:lang w:val="en-GB"/>
        </w:rPr>
        <w:t>elegates are to be suitably dressed, wearing long trousers, jacket, shirt and tie or bow tie.</w:t>
      </w:r>
    </w:p>
    <w:p w14:paraId="20A56BA9" w14:textId="1CA4A739" w:rsidR="008F75A0" w:rsidRDefault="008F75A0" w:rsidP="008F75A0">
      <w:pPr>
        <w:spacing w:line="360" w:lineRule="auto"/>
        <w:rPr>
          <w:lang w:val="en-US"/>
        </w:rPr>
      </w:pPr>
      <w:r>
        <w:rPr>
          <w:rFonts w:ascii="Verdana" w:hAnsi="Verdana" w:cs="Verdana"/>
          <w:sz w:val="24"/>
          <w:szCs w:val="24"/>
          <w:lang w:val="en-GB"/>
        </w:rPr>
        <w:t xml:space="preserve">(2) Female </w:t>
      </w:r>
      <w:r w:rsidR="001867AF">
        <w:rPr>
          <w:rFonts w:ascii="Verdana" w:hAnsi="Verdana" w:cs="Verdana"/>
          <w:sz w:val="24"/>
          <w:szCs w:val="24"/>
          <w:lang w:val="en-GB"/>
        </w:rPr>
        <w:t>D</w:t>
      </w:r>
      <w:r>
        <w:rPr>
          <w:rFonts w:ascii="Verdana" w:hAnsi="Verdana" w:cs="Verdana"/>
          <w:sz w:val="24"/>
          <w:szCs w:val="24"/>
          <w:lang w:val="en-GB"/>
        </w:rPr>
        <w:t>elegates are to wear a trouser-suit or coat and skirt. Skirts must not be shorter than one palm above the knees.</w:t>
      </w:r>
    </w:p>
    <w:p w14:paraId="051FE37A" w14:textId="77777777" w:rsidR="008F75A0" w:rsidRDefault="008F75A0" w:rsidP="008F75A0">
      <w:pPr>
        <w:spacing w:line="360" w:lineRule="auto"/>
        <w:rPr>
          <w:color w:val="00B050"/>
          <w:lang w:val="en-US"/>
        </w:rPr>
      </w:pPr>
      <w:r>
        <w:rPr>
          <w:rFonts w:ascii="Verdana" w:hAnsi="Verdana" w:cs="Verdana"/>
          <w:sz w:val="24"/>
          <w:szCs w:val="24"/>
          <w:lang w:val="en-GB"/>
        </w:rPr>
        <w:t>(3) Delegates with long hair have to wear it/them up at any time during the conference.</w:t>
      </w:r>
      <w:r>
        <w:rPr>
          <w:rFonts w:ascii="Verdana" w:hAnsi="Verdana" w:cs="Verdana"/>
          <w:sz w:val="24"/>
          <w:szCs w:val="24"/>
          <w:shd w:val="clear" w:color="auto" w:fill="00FF00"/>
          <w:lang w:val="en-GB"/>
        </w:rPr>
        <w:t xml:space="preserve">      </w:t>
      </w:r>
    </w:p>
    <w:p w14:paraId="336671D3" w14:textId="77777777" w:rsidR="008F75A0" w:rsidRDefault="008F75A0" w:rsidP="008F75A0">
      <w:pPr>
        <w:spacing w:line="360" w:lineRule="auto"/>
        <w:rPr>
          <w:lang w:val="en-US"/>
        </w:rPr>
      </w:pPr>
      <w:r>
        <w:rPr>
          <w:rFonts w:ascii="Verdana" w:hAnsi="Verdana" w:cs="Verdana"/>
          <w:sz w:val="24"/>
          <w:szCs w:val="24"/>
          <w:lang w:val="en-GB"/>
        </w:rPr>
        <w:t xml:space="preserve">(4) </w:t>
      </w:r>
      <w:r>
        <w:rPr>
          <w:rFonts w:ascii="Verdana" w:hAnsi="Verdana" w:cs="Verdana"/>
          <w:sz w:val="24"/>
          <w:szCs w:val="24"/>
          <w:lang w:val="en-US"/>
        </w:rPr>
        <w:t>Wearing traditional costume of the represented country is alternatively in order.</w:t>
      </w:r>
      <w:r>
        <w:rPr>
          <w:rFonts w:ascii="Verdana" w:hAnsi="Verdana" w:cs="Verdana"/>
          <w:sz w:val="24"/>
          <w:szCs w:val="24"/>
          <w:lang w:val="en-GB"/>
        </w:rPr>
        <w:br/>
        <w:t>(5) Neither jeans nor sneakers are allowed.</w:t>
      </w:r>
      <w:r>
        <w:rPr>
          <w:rFonts w:ascii="Verdana" w:hAnsi="Verdana" w:cs="Verdana"/>
          <w:sz w:val="24"/>
          <w:szCs w:val="24"/>
          <w:lang w:val="en-GB"/>
        </w:rPr>
        <w:br/>
        <w:t>(6) Non-compliance with the dress code may lead to a reprehension and is to be corrected for the further proceedings of the conference.</w:t>
      </w:r>
    </w:p>
    <w:p w14:paraId="7C296F76" w14:textId="77777777" w:rsidR="008F75A0" w:rsidRDefault="008F75A0" w:rsidP="008F75A0">
      <w:pPr>
        <w:pStyle w:val="berschrift2"/>
        <w:rPr>
          <w:rFonts w:ascii="Verdana" w:hAnsi="Verdana" w:cs="Verdana"/>
          <w:b/>
          <w:bCs/>
          <w:sz w:val="24"/>
          <w:szCs w:val="24"/>
          <w:lang w:val="en-US"/>
        </w:rPr>
      </w:pPr>
      <w:bookmarkStart w:id="15" w:name="_Ref454392945"/>
    </w:p>
    <w:p w14:paraId="5CA5EA77" w14:textId="64BAD15A" w:rsidR="008F75A0" w:rsidRDefault="008F75A0" w:rsidP="008F75A0">
      <w:pPr>
        <w:pStyle w:val="berschrift2"/>
        <w:rPr>
          <w:rFonts w:ascii="Verdana" w:hAnsi="Verdana" w:cs="Verdana"/>
          <w:b/>
          <w:bCs/>
          <w:sz w:val="24"/>
          <w:szCs w:val="24"/>
          <w:lang w:val="en-US"/>
        </w:rPr>
      </w:pPr>
      <w:bookmarkStart w:id="16" w:name="_Toc97037204"/>
      <w:r>
        <w:rPr>
          <w:rFonts w:ascii="Verdana" w:hAnsi="Verdana" w:cs="Verdana"/>
          <w:b/>
          <w:bCs/>
          <w:sz w:val="24"/>
          <w:szCs w:val="24"/>
          <w:lang w:val="en-US"/>
        </w:rPr>
        <w:t>Art. 4</w:t>
      </w:r>
      <w:r>
        <w:rPr>
          <w:rFonts w:ascii="Verdana" w:hAnsi="Verdana" w:cs="Verdana"/>
          <w:b/>
          <w:bCs/>
          <w:sz w:val="24"/>
          <w:szCs w:val="24"/>
          <w:lang w:val="en-US"/>
        </w:rPr>
        <w:tab/>
        <w:t>Plagiarism</w:t>
      </w:r>
      <w:bookmarkEnd w:id="15"/>
      <w:bookmarkEnd w:id="16"/>
    </w:p>
    <w:p w14:paraId="6420C6F2" w14:textId="3346A34F"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Proven</w:t>
      </w:r>
      <w:r>
        <w:rPr>
          <w:rFonts w:ascii="Verdana" w:hAnsi="Verdana" w:cs="Verdana"/>
          <w:color w:val="FF0000"/>
          <w:sz w:val="24"/>
          <w:szCs w:val="24"/>
          <w:lang w:val="en-US"/>
        </w:rPr>
        <w:t xml:space="preserve"> </w:t>
      </w:r>
      <w:r>
        <w:rPr>
          <w:rFonts w:ascii="Verdana" w:hAnsi="Verdana" w:cs="Verdana"/>
          <w:sz w:val="24"/>
          <w:szCs w:val="24"/>
          <w:lang w:val="en-US"/>
        </w:rPr>
        <w:t>plagiarism leads to the exclusion of the relevant document from the discussion. The Presiden</w:t>
      </w:r>
      <w:r w:rsidR="00AA26A9">
        <w:rPr>
          <w:rFonts w:ascii="Verdana" w:hAnsi="Verdana" w:cs="Verdana"/>
          <w:sz w:val="24"/>
          <w:szCs w:val="24"/>
          <w:lang w:val="en-US"/>
        </w:rPr>
        <w:t>cy</w:t>
      </w:r>
      <w:r>
        <w:rPr>
          <w:rFonts w:ascii="Verdana" w:hAnsi="Verdana" w:cs="Verdana"/>
          <w:sz w:val="24"/>
          <w:szCs w:val="24"/>
          <w:lang w:val="en-US"/>
        </w:rPr>
        <w:t xml:space="preserve"> will, in this case, make use of his power to declare a reprehension.</w:t>
      </w:r>
    </w:p>
    <w:p w14:paraId="587D2B72" w14:textId="77777777" w:rsidR="008F75A0" w:rsidRDefault="008F75A0" w:rsidP="008F75A0">
      <w:pPr>
        <w:spacing w:before="120" w:after="120" w:line="360" w:lineRule="auto"/>
        <w:rPr>
          <w:lang w:val="en-US"/>
        </w:rPr>
      </w:pPr>
    </w:p>
    <w:p w14:paraId="54F8A614" w14:textId="757F68FF" w:rsidR="008F75A0" w:rsidRDefault="008F75A0" w:rsidP="008F75A0">
      <w:pPr>
        <w:pStyle w:val="berschrift2"/>
        <w:rPr>
          <w:rFonts w:ascii="Verdana" w:hAnsi="Verdana" w:cs="Verdana"/>
          <w:b/>
          <w:bCs/>
          <w:sz w:val="24"/>
          <w:szCs w:val="24"/>
          <w:lang w:val="en-US"/>
        </w:rPr>
      </w:pPr>
      <w:bookmarkStart w:id="17" w:name="_Ref454392952"/>
      <w:bookmarkStart w:id="18" w:name="_Toc97037205"/>
      <w:r>
        <w:rPr>
          <w:rFonts w:ascii="Verdana" w:hAnsi="Verdana" w:cs="Verdana"/>
          <w:b/>
          <w:bCs/>
          <w:sz w:val="24"/>
          <w:szCs w:val="24"/>
          <w:lang w:val="en-US"/>
        </w:rPr>
        <w:lastRenderedPageBreak/>
        <w:t>Art. 5</w:t>
      </w:r>
      <w:r>
        <w:rPr>
          <w:rFonts w:ascii="Verdana" w:hAnsi="Verdana" w:cs="Verdana"/>
          <w:b/>
          <w:bCs/>
          <w:sz w:val="24"/>
          <w:szCs w:val="24"/>
          <w:lang w:val="en-US"/>
        </w:rPr>
        <w:tab/>
        <w:t>General Rules of Conduct</w:t>
      </w:r>
      <w:bookmarkEnd w:id="17"/>
      <w:bookmarkEnd w:id="18"/>
    </w:p>
    <w:p w14:paraId="62083C28" w14:textId="52E7C331" w:rsidR="008F75A0" w:rsidRDefault="008F75A0" w:rsidP="008F75A0">
      <w:pPr>
        <w:spacing w:before="120" w:line="360" w:lineRule="auto"/>
        <w:rPr>
          <w:rFonts w:ascii="Verdana" w:hAnsi="Verdana" w:cs="Verdana"/>
          <w:sz w:val="24"/>
          <w:szCs w:val="24"/>
          <w:shd w:val="clear" w:color="auto" w:fill="00FF00"/>
          <w:lang w:val="en-US"/>
        </w:rPr>
      </w:pPr>
      <w:r>
        <w:rPr>
          <w:rFonts w:ascii="Verdana" w:hAnsi="Verdana" w:cs="Verdana"/>
          <w:sz w:val="24"/>
          <w:szCs w:val="24"/>
          <w:lang w:val="en-US"/>
        </w:rPr>
        <w:t>(1) The Presiden</w:t>
      </w:r>
      <w:r w:rsidR="00AA26A9">
        <w:rPr>
          <w:rFonts w:ascii="Verdana" w:hAnsi="Verdana" w:cs="Verdana"/>
          <w:sz w:val="24"/>
          <w:szCs w:val="24"/>
          <w:lang w:val="en-US"/>
        </w:rPr>
        <w:t>cy</w:t>
      </w:r>
      <w:r>
        <w:rPr>
          <w:rFonts w:ascii="Verdana" w:hAnsi="Verdana" w:cs="Verdana"/>
          <w:sz w:val="24"/>
          <w:szCs w:val="24"/>
          <w:lang w:val="en-US"/>
        </w:rPr>
        <w:t xml:space="preserve"> and the members of a forum are to be addressed in third person singular only.</w:t>
      </w:r>
      <w:r>
        <w:rPr>
          <w:rFonts w:ascii="Verdana" w:hAnsi="Verdana" w:cs="Verdana"/>
          <w:sz w:val="24"/>
          <w:szCs w:val="24"/>
          <w:lang w:val="en-US"/>
        </w:rPr>
        <w:br/>
        <w:t xml:space="preserve">(2) Each </w:t>
      </w:r>
      <w:r w:rsidR="00AA26A9">
        <w:rPr>
          <w:rFonts w:ascii="Verdana" w:hAnsi="Verdana" w:cs="Verdana"/>
          <w:sz w:val="24"/>
          <w:szCs w:val="24"/>
          <w:lang w:val="en-US"/>
        </w:rPr>
        <w:t>D</w:t>
      </w:r>
      <w:r>
        <w:rPr>
          <w:rFonts w:ascii="Verdana" w:hAnsi="Verdana" w:cs="Verdana"/>
          <w:sz w:val="24"/>
          <w:szCs w:val="24"/>
          <w:lang w:val="en-US"/>
        </w:rPr>
        <w:t xml:space="preserve">elegate refers to himself / herself in third person singular or first / third person plural only when speaking on behalf of his / her delegation. </w:t>
      </w:r>
    </w:p>
    <w:p w14:paraId="70F8C423" w14:textId="0A9DD051" w:rsidR="008F75A0" w:rsidRDefault="008F75A0" w:rsidP="008F75A0">
      <w:pPr>
        <w:spacing w:before="120" w:line="360" w:lineRule="auto"/>
        <w:rPr>
          <w:lang w:val="en-US"/>
        </w:rPr>
      </w:pPr>
      <w:r>
        <w:rPr>
          <w:rFonts w:ascii="Verdana" w:hAnsi="Verdana" w:cs="Verdana"/>
          <w:sz w:val="24"/>
          <w:szCs w:val="24"/>
          <w:lang w:val="en-US"/>
        </w:rPr>
        <w:t xml:space="preserve">(3) The </w:t>
      </w:r>
      <w:r w:rsidR="00CA4FC7">
        <w:rPr>
          <w:rFonts w:ascii="Verdana" w:hAnsi="Verdana" w:cs="Verdana"/>
          <w:sz w:val="24"/>
          <w:szCs w:val="24"/>
          <w:lang w:val="en-US"/>
        </w:rPr>
        <w:t>D</w:t>
      </w:r>
      <w:r>
        <w:rPr>
          <w:rFonts w:ascii="Verdana" w:hAnsi="Verdana" w:cs="Verdana"/>
          <w:sz w:val="24"/>
          <w:szCs w:val="24"/>
          <w:lang w:val="en-US"/>
        </w:rPr>
        <w:t>elegates always rise in order to speak and remain standing while speaking and receiving answers.</w:t>
      </w:r>
      <w:r>
        <w:rPr>
          <w:rFonts w:ascii="Verdana" w:hAnsi="Verdana" w:cs="Verdana"/>
          <w:sz w:val="24"/>
          <w:szCs w:val="24"/>
          <w:lang w:val="en-US"/>
        </w:rPr>
        <w:br/>
        <w:t>(4) There is no dialogue on the floor.</w:t>
      </w:r>
    </w:p>
    <w:p w14:paraId="12896B5A" w14:textId="72FF89A2" w:rsidR="008F75A0" w:rsidRDefault="008F75A0" w:rsidP="008F75A0">
      <w:pPr>
        <w:pStyle w:val="Textkrper31"/>
        <w:spacing w:before="0" w:after="0"/>
        <w:rPr>
          <w:rFonts w:ascii="Verdana" w:hAnsi="Verdana" w:cs="Verdana"/>
          <w:sz w:val="24"/>
          <w:szCs w:val="24"/>
          <w:lang w:val="en-US"/>
        </w:rPr>
      </w:pPr>
      <w:r>
        <w:rPr>
          <w:rFonts w:ascii="Verdana" w:hAnsi="Verdana" w:cs="Verdana"/>
          <w:sz w:val="24"/>
          <w:szCs w:val="24"/>
          <w:lang w:val="en-US"/>
        </w:rPr>
        <w:t>(5) Delegates are to be on time to all sessions. Late arrivals will require a notepaper to the Presiden</w:t>
      </w:r>
      <w:r w:rsidR="00CA4FC7">
        <w:rPr>
          <w:rFonts w:ascii="Verdana" w:hAnsi="Verdana" w:cs="Verdana"/>
          <w:sz w:val="24"/>
          <w:szCs w:val="24"/>
          <w:lang w:val="en-US"/>
        </w:rPr>
        <w:t>cy</w:t>
      </w:r>
      <w:r>
        <w:rPr>
          <w:rFonts w:ascii="Verdana" w:hAnsi="Verdana" w:cs="Verdana"/>
          <w:sz w:val="24"/>
          <w:szCs w:val="24"/>
          <w:lang w:val="en-US"/>
        </w:rPr>
        <w:t xml:space="preserve"> giving an explanation.</w:t>
      </w:r>
    </w:p>
    <w:p w14:paraId="3CE82041" w14:textId="77777777" w:rsidR="008F75A0" w:rsidRDefault="008F75A0" w:rsidP="008F75A0">
      <w:pPr>
        <w:pStyle w:val="berschrift2"/>
        <w:rPr>
          <w:lang w:val="en-US"/>
        </w:rPr>
      </w:pPr>
      <w:r>
        <w:rPr>
          <w:rFonts w:ascii="Verdana" w:hAnsi="Verdana" w:cs="Verdana"/>
          <w:sz w:val="24"/>
          <w:szCs w:val="24"/>
          <w:lang w:val="en-US"/>
        </w:rPr>
        <w:br/>
      </w:r>
      <w:bookmarkStart w:id="19" w:name="_Ref454392958"/>
      <w:bookmarkStart w:id="20" w:name="_Toc97037206"/>
      <w:r>
        <w:rPr>
          <w:rFonts w:ascii="Verdana" w:hAnsi="Verdana" w:cs="Verdana"/>
          <w:b/>
          <w:bCs/>
          <w:sz w:val="24"/>
          <w:szCs w:val="24"/>
          <w:lang w:val="en-US"/>
        </w:rPr>
        <w:t>Art. 6</w:t>
      </w:r>
      <w:r>
        <w:rPr>
          <w:rFonts w:ascii="Verdana" w:hAnsi="Verdana" w:cs="Verdana"/>
          <w:b/>
          <w:bCs/>
          <w:sz w:val="24"/>
          <w:szCs w:val="24"/>
          <w:lang w:val="en-US"/>
        </w:rPr>
        <w:tab/>
        <w:t>Misconduct</w:t>
      </w:r>
      <w:bookmarkEnd w:id="19"/>
      <w:bookmarkEnd w:id="20"/>
    </w:p>
    <w:p w14:paraId="302A3F2C" w14:textId="48C7C18E"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(1) The Presiden</w:t>
      </w:r>
      <w:r w:rsidR="00CA4FC7">
        <w:rPr>
          <w:rFonts w:ascii="Verdana" w:hAnsi="Verdana" w:cs="Verdana"/>
          <w:sz w:val="24"/>
          <w:szCs w:val="24"/>
          <w:lang w:val="en-US"/>
        </w:rPr>
        <w:t>cy</w:t>
      </w:r>
      <w:r>
        <w:rPr>
          <w:rFonts w:ascii="Verdana" w:hAnsi="Verdana" w:cs="Verdana"/>
          <w:sz w:val="24"/>
          <w:szCs w:val="24"/>
          <w:lang w:val="en-US"/>
        </w:rPr>
        <w:t xml:space="preserve"> will warn </w:t>
      </w:r>
      <w:r w:rsidR="00CA4FC7">
        <w:rPr>
          <w:rFonts w:ascii="Verdana" w:hAnsi="Verdana" w:cs="Verdana"/>
          <w:sz w:val="24"/>
          <w:szCs w:val="24"/>
          <w:lang w:val="en-US"/>
        </w:rPr>
        <w:t>D</w:t>
      </w:r>
      <w:r>
        <w:rPr>
          <w:rFonts w:ascii="Verdana" w:hAnsi="Verdana" w:cs="Verdana"/>
          <w:sz w:val="24"/>
          <w:szCs w:val="24"/>
          <w:lang w:val="en-US"/>
        </w:rPr>
        <w:t>elegates if their conduct does not conform to these guidelines.</w:t>
      </w:r>
      <w:r>
        <w:rPr>
          <w:rFonts w:ascii="Verdana" w:hAnsi="Verdana" w:cs="Verdana"/>
          <w:sz w:val="24"/>
          <w:szCs w:val="24"/>
          <w:lang w:val="en-US"/>
        </w:rPr>
        <w:br/>
        <w:t>(2) If misconduct continues after this warning, the Presiden</w:t>
      </w:r>
      <w:r w:rsidR="00EA1C1C">
        <w:rPr>
          <w:rFonts w:ascii="Verdana" w:hAnsi="Verdana" w:cs="Verdana"/>
          <w:sz w:val="24"/>
          <w:szCs w:val="24"/>
          <w:lang w:val="en-US"/>
        </w:rPr>
        <w:t>cy</w:t>
      </w:r>
      <w:r>
        <w:rPr>
          <w:rFonts w:ascii="Verdana" w:hAnsi="Verdana" w:cs="Verdana"/>
          <w:sz w:val="24"/>
          <w:szCs w:val="24"/>
          <w:lang w:val="en-US"/>
        </w:rPr>
        <w:t xml:space="preserve"> may take action, which might include the exclusion from the debate.</w:t>
      </w:r>
    </w:p>
    <w:p w14:paraId="1216B218" w14:textId="7327186D" w:rsidR="008F75A0" w:rsidRDefault="008F75A0" w:rsidP="008F75A0">
      <w:pPr>
        <w:spacing w:before="120" w:after="120" w:line="360" w:lineRule="auto"/>
        <w:rPr>
          <w:rFonts w:ascii="Verdana" w:hAnsi="Verdana" w:cs="Verdana"/>
          <w:sz w:val="24"/>
          <w:szCs w:val="24"/>
          <w:lang w:val="en-US"/>
        </w:rPr>
      </w:pPr>
    </w:p>
    <w:p w14:paraId="3DE0F706" w14:textId="5617CA98" w:rsidR="008F75A0" w:rsidRDefault="008F75A0" w:rsidP="008F75A0">
      <w:pPr>
        <w:pStyle w:val="berschrift2"/>
        <w:rPr>
          <w:rFonts w:ascii="Verdana" w:hAnsi="Verdana"/>
          <w:b/>
          <w:bCs/>
          <w:sz w:val="24"/>
          <w:szCs w:val="24"/>
          <w:lang w:val="en-US"/>
        </w:rPr>
      </w:pPr>
      <w:bookmarkStart w:id="21" w:name="_Toc97037207"/>
      <w:r>
        <w:rPr>
          <w:rFonts w:ascii="Verdana" w:hAnsi="Verdana"/>
          <w:b/>
          <w:bCs/>
          <w:sz w:val="24"/>
          <w:szCs w:val="24"/>
          <w:lang w:val="en-US"/>
        </w:rPr>
        <w:t>Art. 6.1</w:t>
      </w:r>
      <w:r>
        <w:rPr>
          <w:rFonts w:ascii="Verdana" w:hAnsi="Verdana"/>
          <w:b/>
          <w:bCs/>
          <w:sz w:val="24"/>
          <w:szCs w:val="24"/>
          <w:lang w:val="en-US"/>
        </w:rPr>
        <w:tab/>
        <w:t>Punishments</w:t>
      </w:r>
      <w:bookmarkEnd w:id="21"/>
    </w:p>
    <w:p w14:paraId="69C3FA10" w14:textId="77777777" w:rsidR="008F75A0" w:rsidRPr="008F75A0" w:rsidRDefault="008F75A0" w:rsidP="008F75A0">
      <w:pPr>
        <w:rPr>
          <w:lang w:val="en-US"/>
        </w:rPr>
      </w:pPr>
    </w:p>
    <w:p w14:paraId="2251E769" w14:textId="718D792F" w:rsidR="008F75A0" w:rsidRPr="008F75A0" w:rsidRDefault="008F75A0" w:rsidP="008F75A0">
      <w:pPr>
        <w:pStyle w:val="Listenabsatz"/>
        <w:numPr>
          <w:ilvl w:val="0"/>
          <w:numId w:val="12"/>
        </w:numPr>
        <w:spacing w:before="120" w:after="120" w:line="360" w:lineRule="auto"/>
        <w:rPr>
          <w:rFonts w:ascii="Verdana" w:hAnsi="Verdana" w:cs="Verdana"/>
          <w:sz w:val="24"/>
          <w:szCs w:val="24"/>
          <w:lang w:val="en-US"/>
        </w:rPr>
      </w:pPr>
      <w:r w:rsidRPr="008F75A0">
        <w:rPr>
          <w:rFonts w:ascii="Verdana" w:hAnsi="Verdana" w:cs="Verdana"/>
          <w:sz w:val="24"/>
          <w:szCs w:val="24"/>
          <w:lang w:val="en-US"/>
        </w:rPr>
        <w:t>Punishments shall be chosen by the Presiden</w:t>
      </w:r>
      <w:r w:rsidR="00EA1C1C">
        <w:rPr>
          <w:rFonts w:ascii="Verdana" w:hAnsi="Verdana" w:cs="Verdana"/>
          <w:sz w:val="24"/>
          <w:szCs w:val="24"/>
          <w:lang w:val="en-US"/>
        </w:rPr>
        <w:t>cy</w:t>
      </w:r>
      <w:r w:rsidRPr="008F75A0">
        <w:rPr>
          <w:rFonts w:ascii="Verdana" w:hAnsi="Verdana" w:cs="Verdana"/>
          <w:sz w:val="24"/>
          <w:szCs w:val="24"/>
          <w:lang w:val="en-US"/>
        </w:rPr>
        <w:t xml:space="preserve"> and implemented by the </w:t>
      </w:r>
      <w:r w:rsidR="00EA1C1C">
        <w:rPr>
          <w:rFonts w:ascii="Verdana" w:hAnsi="Verdana" w:cs="Verdana"/>
          <w:sz w:val="24"/>
          <w:szCs w:val="24"/>
          <w:lang w:val="en-US"/>
        </w:rPr>
        <w:t>D</w:t>
      </w:r>
      <w:r w:rsidRPr="008F75A0">
        <w:rPr>
          <w:rFonts w:ascii="Verdana" w:hAnsi="Verdana" w:cs="Verdana"/>
          <w:sz w:val="24"/>
          <w:szCs w:val="24"/>
          <w:lang w:val="en-US"/>
        </w:rPr>
        <w:t>elegate if they misconduct these guidelines.</w:t>
      </w:r>
    </w:p>
    <w:p w14:paraId="3B2766C2" w14:textId="4A53CD98" w:rsidR="008F75A0" w:rsidRDefault="008F75A0" w:rsidP="008F75A0">
      <w:pPr>
        <w:pStyle w:val="Listenabsatz"/>
        <w:numPr>
          <w:ilvl w:val="0"/>
          <w:numId w:val="12"/>
        </w:numPr>
        <w:spacing w:before="120" w:after="120" w:line="360" w:lineRule="auto"/>
        <w:rPr>
          <w:rFonts w:ascii="Verdana" w:hAnsi="Verdana" w:cs="Verdana"/>
          <w:sz w:val="24"/>
          <w:szCs w:val="24"/>
          <w:lang w:val="en-US"/>
        </w:rPr>
      </w:pPr>
      <w:r>
        <w:rPr>
          <w:rFonts w:ascii="Verdana" w:hAnsi="Verdana" w:cs="Verdana"/>
          <w:sz w:val="24"/>
          <w:szCs w:val="24"/>
          <w:lang w:val="en-US"/>
        </w:rPr>
        <w:t xml:space="preserve">Punishments must not involve discrimination or violation against the </w:t>
      </w:r>
      <w:r w:rsidR="00EA1C1C">
        <w:rPr>
          <w:rFonts w:ascii="Verdana" w:hAnsi="Verdana" w:cs="Verdana"/>
          <w:sz w:val="24"/>
          <w:szCs w:val="24"/>
          <w:lang w:val="en-US"/>
        </w:rPr>
        <w:t>D</w:t>
      </w:r>
      <w:r>
        <w:rPr>
          <w:rFonts w:ascii="Verdana" w:hAnsi="Verdana" w:cs="Verdana"/>
          <w:sz w:val="24"/>
          <w:szCs w:val="24"/>
          <w:lang w:val="en-US"/>
        </w:rPr>
        <w:t>elegate or the represented country.</w:t>
      </w:r>
    </w:p>
    <w:p w14:paraId="719E027B" w14:textId="1380F6D9" w:rsidR="008F75A0" w:rsidRDefault="008F75A0" w:rsidP="008F75A0">
      <w:pPr>
        <w:pStyle w:val="Listenabsatz"/>
        <w:numPr>
          <w:ilvl w:val="0"/>
          <w:numId w:val="12"/>
        </w:numPr>
        <w:spacing w:before="120" w:after="120" w:line="360" w:lineRule="auto"/>
        <w:rPr>
          <w:rFonts w:ascii="Verdana" w:hAnsi="Verdana" w:cs="Verdana"/>
          <w:sz w:val="24"/>
          <w:szCs w:val="24"/>
          <w:lang w:val="en-US"/>
        </w:rPr>
      </w:pPr>
      <w:r>
        <w:rPr>
          <w:rFonts w:ascii="Verdana" w:hAnsi="Verdana" w:cs="Verdana"/>
          <w:sz w:val="24"/>
          <w:szCs w:val="24"/>
          <w:lang w:val="en-US"/>
        </w:rPr>
        <w:t>Before starting a punishment, the public must be excluded. Only members of the committee may be present.</w:t>
      </w:r>
    </w:p>
    <w:p w14:paraId="55D21900" w14:textId="6F6CFD02" w:rsidR="008F75A0" w:rsidRPr="008F75A0" w:rsidRDefault="008F75A0" w:rsidP="008F75A0">
      <w:pPr>
        <w:pStyle w:val="Listenabsatz"/>
        <w:numPr>
          <w:ilvl w:val="0"/>
          <w:numId w:val="12"/>
        </w:numPr>
        <w:spacing w:before="120" w:after="120" w:line="360" w:lineRule="auto"/>
        <w:rPr>
          <w:rFonts w:ascii="Verdana" w:hAnsi="Verdana" w:cs="Verdana"/>
          <w:sz w:val="24"/>
          <w:szCs w:val="24"/>
          <w:lang w:val="en-US"/>
        </w:rPr>
      </w:pPr>
      <w:r w:rsidRPr="008F75A0">
        <w:rPr>
          <w:rFonts w:ascii="Verdana" w:hAnsi="Verdana" w:cs="Verdana"/>
          <w:sz w:val="24"/>
          <w:szCs w:val="24"/>
          <w:lang w:val="en-US"/>
        </w:rPr>
        <w:t>It is forbidden to videotape and photograph punishments.</w:t>
      </w:r>
    </w:p>
    <w:p w14:paraId="7815F9A0" w14:textId="77777777" w:rsidR="008F75A0" w:rsidRPr="002638FB" w:rsidRDefault="008F75A0" w:rsidP="002638FB">
      <w:pPr>
        <w:pStyle w:val="berschrift2"/>
        <w:rPr>
          <w:rFonts w:ascii="Verdana" w:hAnsi="Verdana"/>
          <w:b/>
          <w:bCs/>
          <w:sz w:val="24"/>
          <w:szCs w:val="24"/>
          <w:lang w:val="en-US"/>
        </w:rPr>
      </w:pPr>
      <w:r>
        <w:rPr>
          <w:lang w:val="en-US"/>
        </w:rPr>
        <w:t xml:space="preserve"> </w:t>
      </w:r>
      <w:r>
        <w:rPr>
          <w:lang w:val="en-US"/>
        </w:rPr>
        <w:br/>
      </w:r>
      <w:bookmarkStart w:id="22" w:name="_Ref454392964"/>
      <w:bookmarkStart w:id="23" w:name="_Toc97037208"/>
      <w:r w:rsidRPr="002638FB">
        <w:rPr>
          <w:rFonts w:ascii="Verdana" w:hAnsi="Verdana"/>
          <w:b/>
          <w:bCs/>
          <w:sz w:val="24"/>
          <w:szCs w:val="24"/>
          <w:lang w:val="en-US"/>
        </w:rPr>
        <w:t>Art. 7</w:t>
      </w:r>
      <w:r w:rsidRPr="002638FB">
        <w:rPr>
          <w:rFonts w:ascii="Verdana" w:hAnsi="Verdana"/>
          <w:b/>
          <w:bCs/>
          <w:sz w:val="24"/>
          <w:szCs w:val="24"/>
          <w:lang w:val="en-US"/>
        </w:rPr>
        <w:tab/>
        <w:t>Notepapers</w:t>
      </w:r>
      <w:bookmarkEnd w:id="22"/>
      <w:bookmarkEnd w:id="23"/>
    </w:p>
    <w:p w14:paraId="7E166D27" w14:textId="0DA36F8D" w:rsidR="008F75A0" w:rsidRDefault="008F75A0" w:rsidP="008F75A0">
      <w:pPr>
        <w:spacing w:before="120" w:after="120" w:line="360" w:lineRule="auto"/>
        <w:rPr>
          <w:lang w:val="en-US"/>
        </w:rPr>
      </w:pPr>
      <w:r>
        <w:rPr>
          <w:rFonts w:ascii="Verdana" w:hAnsi="Verdana" w:cs="Verdana"/>
          <w:sz w:val="24"/>
          <w:szCs w:val="24"/>
          <w:lang w:val="en-GB"/>
        </w:rPr>
        <w:t xml:space="preserve">(1) The passing of notepapers is a possibility for the </w:t>
      </w:r>
      <w:r w:rsidR="00DF2AE9">
        <w:rPr>
          <w:rFonts w:ascii="Verdana" w:hAnsi="Verdana" w:cs="Verdana"/>
          <w:sz w:val="24"/>
          <w:szCs w:val="24"/>
          <w:lang w:val="en-GB"/>
        </w:rPr>
        <w:t>D</w:t>
      </w:r>
      <w:r>
        <w:rPr>
          <w:rFonts w:ascii="Verdana" w:hAnsi="Verdana" w:cs="Verdana"/>
          <w:sz w:val="24"/>
          <w:szCs w:val="24"/>
          <w:lang w:val="en-GB"/>
        </w:rPr>
        <w:t xml:space="preserve">elegates to </w:t>
      </w:r>
      <w:r>
        <w:rPr>
          <w:rFonts w:ascii="Verdana" w:hAnsi="Verdana" w:cs="Verdana"/>
          <w:sz w:val="24"/>
          <w:szCs w:val="24"/>
          <w:lang w:val="en-GB"/>
        </w:rPr>
        <w:lastRenderedPageBreak/>
        <w:t>communicate within their forum solely on agenda-related issues. They have to be written in English and their content has to comply with Art. 1 of these Rules of Procedure.</w:t>
      </w:r>
      <w:r>
        <w:rPr>
          <w:rFonts w:ascii="Verdana" w:hAnsi="Verdana" w:cs="Verdana"/>
          <w:sz w:val="24"/>
          <w:szCs w:val="24"/>
          <w:lang w:val="en-GB"/>
        </w:rPr>
        <w:br/>
        <w:t xml:space="preserve">(2) By raising a hand a </w:t>
      </w:r>
      <w:r w:rsidR="00DF2AE9">
        <w:rPr>
          <w:rFonts w:ascii="Verdana" w:hAnsi="Verdana" w:cs="Verdana"/>
          <w:sz w:val="24"/>
          <w:szCs w:val="24"/>
          <w:lang w:val="en-GB"/>
        </w:rPr>
        <w:t>D</w:t>
      </w:r>
      <w:r>
        <w:rPr>
          <w:rFonts w:ascii="Verdana" w:hAnsi="Verdana" w:cs="Verdana"/>
          <w:sz w:val="24"/>
          <w:szCs w:val="24"/>
          <w:lang w:val="en-GB"/>
        </w:rPr>
        <w:t xml:space="preserve">elegate signals to be in need of a notepaper or an amendment sheet and is provided with the necessary form by the administrative staff. The notepaper will be screened by the </w:t>
      </w:r>
      <w:r>
        <w:rPr>
          <w:rFonts w:ascii="Verdana" w:hAnsi="Verdana" w:cs="Verdana"/>
          <w:color w:val="000000"/>
          <w:sz w:val="24"/>
          <w:szCs w:val="24"/>
          <w:lang w:val="en-GB"/>
        </w:rPr>
        <w:t>administrative staff</w:t>
      </w:r>
      <w:r>
        <w:rPr>
          <w:rFonts w:ascii="Verdana" w:hAnsi="Verdana" w:cs="Verdana"/>
          <w:color w:val="FF0000"/>
          <w:sz w:val="24"/>
          <w:szCs w:val="24"/>
          <w:lang w:val="en-GB"/>
        </w:rPr>
        <w:t xml:space="preserve"> </w:t>
      </w:r>
      <w:r>
        <w:rPr>
          <w:rFonts w:ascii="Verdana" w:hAnsi="Verdana" w:cs="Verdana"/>
          <w:sz w:val="24"/>
          <w:szCs w:val="24"/>
          <w:lang w:val="en-GB"/>
        </w:rPr>
        <w:t>for its compliance with paragraph (1) of this article. If not in order it is handed over to the Presiden</w:t>
      </w:r>
      <w:r w:rsidR="00AA069A">
        <w:rPr>
          <w:rFonts w:ascii="Verdana" w:hAnsi="Verdana" w:cs="Verdana"/>
          <w:sz w:val="24"/>
          <w:szCs w:val="24"/>
          <w:lang w:val="en-GB"/>
        </w:rPr>
        <w:t>cy</w:t>
      </w:r>
      <w:r>
        <w:rPr>
          <w:rFonts w:ascii="Verdana" w:hAnsi="Verdana" w:cs="Verdana"/>
          <w:sz w:val="24"/>
          <w:szCs w:val="24"/>
          <w:lang w:val="en-GB"/>
        </w:rPr>
        <w:t xml:space="preserve"> for further consideration.</w:t>
      </w:r>
      <w:r>
        <w:rPr>
          <w:rFonts w:ascii="Verdana" w:hAnsi="Verdana" w:cs="Verdana"/>
          <w:sz w:val="24"/>
          <w:szCs w:val="24"/>
          <w:lang w:val="en-GB"/>
        </w:rPr>
        <w:br/>
        <w:t>(3) The Presiden</w:t>
      </w:r>
      <w:r w:rsidR="00AA069A">
        <w:rPr>
          <w:rFonts w:ascii="Verdana" w:hAnsi="Verdana" w:cs="Verdana"/>
          <w:sz w:val="24"/>
          <w:szCs w:val="24"/>
          <w:lang w:val="en-GB"/>
        </w:rPr>
        <w:t>cy</w:t>
      </w:r>
      <w:r>
        <w:rPr>
          <w:rFonts w:ascii="Verdana" w:hAnsi="Verdana" w:cs="Verdana"/>
          <w:sz w:val="24"/>
          <w:szCs w:val="24"/>
          <w:lang w:val="en-GB"/>
        </w:rPr>
        <w:t xml:space="preserve"> may at any point of time suspend notepaper passing.</w:t>
      </w:r>
    </w:p>
    <w:p w14:paraId="3D665F17" w14:textId="77777777" w:rsidR="008F75A0" w:rsidRDefault="008F75A0" w:rsidP="008F75A0">
      <w:pPr>
        <w:pStyle w:val="berschrift2"/>
        <w:rPr>
          <w:rFonts w:ascii="Verdana" w:hAnsi="Verdana" w:cs="Verdana"/>
          <w:b/>
          <w:bCs/>
          <w:sz w:val="24"/>
          <w:szCs w:val="24"/>
          <w:lang w:val="en-US"/>
        </w:rPr>
      </w:pPr>
      <w:bookmarkStart w:id="24" w:name="_Ref454392970"/>
    </w:p>
    <w:p w14:paraId="1B5ABAD1" w14:textId="54F98121" w:rsidR="008F75A0" w:rsidRDefault="008F75A0" w:rsidP="008F75A0">
      <w:pPr>
        <w:pStyle w:val="berschrift2"/>
        <w:rPr>
          <w:rFonts w:ascii="Verdana" w:hAnsi="Verdana" w:cs="Verdana"/>
          <w:b/>
          <w:bCs/>
          <w:sz w:val="24"/>
          <w:szCs w:val="24"/>
          <w:lang w:val="en-US"/>
        </w:rPr>
      </w:pPr>
      <w:bookmarkStart w:id="25" w:name="_Toc97037209"/>
      <w:r>
        <w:rPr>
          <w:rFonts w:ascii="Verdana" w:hAnsi="Verdana" w:cs="Verdana"/>
          <w:b/>
          <w:bCs/>
          <w:sz w:val="24"/>
          <w:szCs w:val="24"/>
          <w:lang w:val="en-US"/>
        </w:rPr>
        <w:t>Art. 8</w:t>
      </w:r>
      <w:r>
        <w:rPr>
          <w:rFonts w:ascii="Verdana" w:hAnsi="Verdana" w:cs="Verdana"/>
          <w:b/>
          <w:bCs/>
          <w:sz w:val="24"/>
          <w:szCs w:val="24"/>
          <w:lang w:val="en-US"/>
        </w:rPr>
        <w:tab/>
        <w:t>Quorum</w:t>
      </w:r>
      <w:bookmarkEnd w:id="24"/>
      <w:bookmarkEnd w:id="25"/>
    </w:p>
    <w:p w14:paraId="02BDA604" w14:textId="387C72E1" w:rsidR="008F75A0" w:rsidRDefault="008F75A0" w:rsidP="008F75A0">
      <w:pPr>
        <w:pStyle w:val="MittleresRaster2-Akzent11"/>
        <w:spacing w:before="120" w:after="120" w:line="360" w:lineRule="auto"/>
        <w:rPr>
          <w:rFonts w:ascii="Verdana" w:hAnsi="Verdana" w:cs="Verdana"/>
          <w:sz w:val="24"/>
          <w:szCs w:val="24"/>
          <w:lang w:val="en-US"/>
        </w:rPr>
      </w:pPr>
      <w:r>
        <w:rPr>
          <w:rFonts w:ascii="Verdana" w:hAnsi="Verdana" w:cs="Verdana"/>
          <w:sz w:val="24"/>
          <w:szCs w:val="24"/>
          <w:lang w:val="en-US"/>
        </w:rPr>
        <w:t>(1) A majority of the expected members (one half of the total plus one) of a committee shall be present for committee session to be opened. Regardless of quorum, the Presiden</w:t>
      </w:r>
      <w:r w:rsidR="00EA779A">
        <w:rPr>
          <w:rFonts w:ascii="Verdana" w:hAnsi="Verdana" w:cs="Verdana"/>
          <w:sz w:val="24"/>
          <w:szCs w:val="24"/>
          <w:lang w:val="en-US"/>
        </w:rPr>
        <w:t>cy</w:t>
      </w:r>
      <w:r>
        <w:rPr>
          <w:rFonts w:ascii="Verdana" w:hAnsi="Verdana" w:cs="Verdana"/>
          <w:sz w:val="24"/>
          <w:szCs w:val="24"/>
          <w:lang w:val="en-US"/>
        </w:rPr>
        <w:t xml:space="preserve"> may open any meeting and commence with its proceedings at his discretion.</w:t>
      </w:r>
      <w:r>
        <w:rPr>
          <w:rFonts w:ascii="Verdana" w:hAnsi="Verdana" w:cs="Verdana"/>
          <w:sz w:val="24"/>
          <w:szCs w:val="24"/>
          <w:lang w:val="en-US"/>
        </w:rPr>
        <w:br/>
        <w:t>(2) A quorum is required to have a substantial vote, i.e. to vote on a resolution and/or amendment.</w:t>
      </w:r>
    </w:p>
    <w:p w14:paraId="4096A2DF" w14:textId="77777777" w:rsidR="008F75A0" w:rsidRDefault="008F75A0" w:rsidP="008F75A0">
      <w:pPr>
        <w:autoSpaceDE w:val="0"/>
        <w:spacing w:before="120" w:after="120" w:line="360" w:lineRule="auto"/>
        <w:rPr>
          <w:rFonts w:ascii="Verdana" w:hAnsi="Verdana" w:cs="Verdana"/>
          <w:b/>
          <w:sz w:val="24"/>
          <w:szCs w:val="24"/>
          <w:lang w:val="en-US"/>
        </w:rPr>
      </w:pPr>
    </w:p>
    <w:p w14:paraId="6DF3206D" w14:textId="7F379CC0" w:rsidR="008F75A0" w:rsidRDefault="008F75A0" w:rsidP="008F75A0">
      <w:pPr>
        <w:pStyle w:val="berschrift1"/>
        <w:jc w:val="left"/>
        <w:rPr>
          <w:rFonts w:ascii="Verdana" w:hAnsi="Verdana" w:cs="Verdana"/>
          <w:b/>
          <w:bCs/>
          <w:i/>
          <w:color w:val="0070C0"/>
          <w:sz w:val="24"/>
          <w:szCs w:val="24"/>
          <w:lang w:val="en-US"/>
        </w:rPr>
      </w:pPr>
      <w:bookmarkStart w:id="26" w:name="_Ref454392984"/>
      <w:bookmarkStart w:id="27" w:name="_Toc97037210"/>
      <w:r>
        <w:rPr>
          <w:rFonts w:ascii="Verdana" w:hAnsi="Verdana" w:cs="Verdana"/>
          <w:b/>
          <w:bCs/>
          <w:i/>
          <w:color w:val="0070C0"/>
          <w:sz w:val="24"/>
          <w:szCs w:val="24"/>
          <w:lang w:val="en-US"/>
        </w:rPr>
        <w:t>II.</w:t>
      </w:r>
      <w:r>
        <w:rPr>
          <w:rFonts w:ascii="Verdana" w:hAnsi="Verdana" w:cs="Verdana"/>
          <w:b/>
          <w:bCs/>
          <w:i/>
          <w:color w:val="0070C0"/>
          <w:sz w:val="24"/>
          <w:szCs w:val="24"/>
          <w:lang w:val="en-US"/>
        </w:rPr>
        <w:tab/>
        <w:t>Presidency</w:t>
      </w:r>
      <w:bookmarkEnd w:id="26"/>
      <w:bookmarkEnd w:id="27"/>
    </w:p>
    <w:p w14:paraId="232FD728" w14:textId="77777777" w:rsidR="008F75A0" w:rsidRDefault="008F75A0" w:rsidP="008F75A0">
      <w:pPr>
        <w:pStyle w:val="berschrift2"/>
        <w:rPr>
          <w:lang w:val="en-US"/>
        </w:rPr>
      </w:pPr>
      <w:r>
        <w:rPr>
          <w:rFonts w:ascii="Verdana" w:hAnsi="Verdana" w:cs="Verdana"/>
          <w:sz w:val="24"/>
          <w:szCs w:val="24"/>
          <w:lang w:val="en-US"/>
        </w:rPr>
        <w:br/>
      </w:r>
      <w:bookmarkStart w:id="28" w:name="_Ref454392994"/>
      <w:bookmarkStart w:id="29" w:name="_Toc97037211"/>
      <w:r>
        <w:rPr>
          <w:rFonts w:ascii="Verdana" w:hAnsi="Verdana" w:cs="Verdana"/>
          <w:b/>
          <w:bCs/>
          <w:sz w:val="24"/>
          <w:szCs w:val="24"/>
          <w:lang w:val="en-US"/>
        </w:rPr>
        <w:t>Art. 9</w:t>
      </w:r>
      <w:r>
        <w:rPr>
          <w:rFonts w:ascii="Verdana" w:hAnsi="Verdana" w:cs="Verdana"/>
          <w:b/>
          <w:bCs/>
          <w:sz w:val="24"/>
          <w:szCs w:val="24"/>
          <w:lang w:val="en-US"/>
        </w:rPr>
        <w:tab/>
        <w:t>The President</w:t>
      </w:r>
      <w:bookmarkEnd w:id="28"/>
      <w:bookmarkEnd w:id="29"/>
    </w:p>
    <w:p w14:paraId="7D5DE02F" w14:textId="1F9A9C90" w:rsidR="008F75A0" w:rsidRDefault="008F75A0" w:rsidP="008F75A0">
      <w:pPr>
        <w:spacing w:before="120" w:after="120" w:line="360" w:lineRule="auto"/>
        <w:rPr>
          <w:lang w:val="en-US"/>
        </w:rPr>
      </w:pPr>
      <w:r>
        <w:rPr>
          <w:rFonts w:ascii="Verdana" w:hAnsi="Verdana" w:cs="Verdana"/>
          <w:sz w:val="24"/>
          <w:szCs w:val="24"/>
          <w:lang w:val="en-GB"/>
        </w:rPr>
        <w:t>(1) The term President refers to persons in the position of presiding at any forum at MUNOG.</w:t>
      </w:r>
      <w:r>
        <w:rPr>
          <w:rFonts w:ascii="Verdana" w:hAnsi="Verdana" w:cs="Verdana"/>
          <w:sz w:val="24"/>
          <w:szCs w:val="24"/>
          <w:lang w:val="en-GB"/>
        </w:rPr>
        <w:br/>
        <w:t>(2) If the Presiden</w:t>
      </w:r>
      <w:r w:rsidR="00EA779A">
        <w:rPr>
          <w:rFonts w:ascii="Verdana" w:hAnsi="Verdana" w:cs="Verdana"/>
          <w:sz w:val="24"/>
          <w:szCs w:val="24"/>
          <w:lang w:val="en-GB"/>
        </w:rPr>
        <w:t>cy</w:t>
      </w:r>
      <w:r>
        <w:rPr>
          <w:rFonts w:ascii="Verdana" w:hAnsi="Verdana" w:cs="Verdana"/>
          <w:sz w:val="24"/>
          <w:szCs w:val="24"/>
          <w:lang w:val="en-GB"/>
        </w:rPr>
        <w:t xml:space="preserve"> finds it necessary to be absent during a meeting or any part thereof, </w:t>
      </w:r>
      <w:r w:rsidR="0023309B">
        <w:rPr>
          <w:rFonts w:ascii="Verdana" w:hAnsi="Verdana" w:cs="Verdana"/>
          <w:sz w:val="24"/>
          <w:szCs w:val="24"/>
          <w:lang w:val="en-GB"/>
        </w:rPr>
        <w:t>its</w:t>
      </w:r>
      <w:r>
        <w:rPr>
          <w:rFonts w:ascii="Verdana" w:hAnsi="Verdana" w:cs="Verdana"/>
          <w:sz w:val="24"/>
          <w:szCs w:val="24"/>
          <w:lang w:val="en-GB"/>
        </w:rPr>
        <w:t xml:space="preserve"> Deputy automatically takes her place. A Deputy acting as President shall have the same powers and duties as the Presiden</w:t>
      </w:r>
      <w:r w:rsidR="00FC5F60">
        <w:rPr>
          <w:rFonts w:ascii="Verdana" w:hAnsi="Verdana" w:cs="Verdana"/>
          <w:sz w:val="24"/>
          <w:szCs w:val="24"/>
          <w:lang w:val="en-GB"/>
        </w:rPr>
        <w:t>cy</w:t>
      </w:r>
      <w:r>
        <w:rPr>
          <w:rFonts w:ascii="Verdana" w:hAnsi="Verdana" w:cs="Verdana"/>
          <w:sz w:val="24"/>
          <w:szCs w:val="24"/>
          <w:lang w:val="en-GB"/>
        </w:rPr>
        <w:t>.</w:t>
      </w:r>
      <w:r>
        <w:rPr>
          <w:rFonts w:ascii="Verdana" w:hAnsi="Verdana" w:cs="Verdana"/>
          <w:sz w:val="24"/>
          <w:szCs w:val="24"/>
          <w:lang w:val="en-GB"/>
        </w:rPr>
        <w:br/>
        <w:t>(3) The Chairs of the committees of the General Assembly are thus representatives of the President.</w:t>
      </w:r>
      <w:r>
        <w:rPr>
          <w:rFonts w:ascii="Verdana" w:hAnsi="Verdana" w:cs="Verdana"/>
          <w:sz w:val="24"/>
          <w:szCs w:val="24"/>
          <w:lang w:val="en-GB"/>
        </w:rPr>
        <w:br/>
        <w:t>(4) The Presiden</w:t>
      </w:r>
      <w:r w:rsidR="00FC5F60">
        <w:rPr>
          <w:rFonts w:ascii="Verdana" w:hAnsi="Verdana" w:cs="Verdana"/>
          <w:sz w:val="24"/>
          <w:szCs w:val="24"/>
          <w:lang w:val="en-GB"/>
        </w:rPr>
        <w:t>cy</w:t>
      </w:r>
      <w:r>
        <w:rPr>
          <w:rFonts w:ascii="Verdana" w:hAnsi="Verdana" w:cs="Verdana"/>
          <w:sz w:val="24"/>
          <w:szCs w:val="24"/>
          <w:lang w:val="en-GB"/>
        </w:rPr>
        <w:t xml:space="preserve"> or her representative may make oral as well as written statements to any delegation concerning any issue.</w:t>
      </w:r>
    </w:p>
    <w:p w14:paraId="156E764B" w14:textId="718D857A" w:rsidR="008F75A0" w:rsidRDefault="008F75A0" w:rsidP="008F75A0">
      <w:pPr>
        <w:pStyle w:val="berschrift2"/>
        <w:rPr>
          <w:lang w:val="en-US"/>
        </w:rPr>
      </w:pPr>
      <w:bookmarkStart w:id="30" w:name="_Ref454393004"/>
      <w:bookmarkStart w:id="31" w:name="_Toc97037212"/>
      <w:r>
        <w:rPr>
          <w:rFonts w:ascii="Verdana" w:hAnsi="Verdana" w:cs="Verdana"/>
          <w:b/>
          <w:bCs/>
          <w:sz w:val="24"/>
          <w:szCs w:val="24"/>
          <w:lang w:val="en-US"/>
        </w:rPr>
        <w:lastRenderedPageBreak/>
        <w:t>Art. 10</w:t>
      </w:r>
      <w:r>
        <w:rPr>
          <w:rFonts w:ascii="Verdana" w:hAnsi="Verdana" w:cs="Verdana"/>
          <w:b/>
          <w:bCs/>
          <w:sz w:val="24"/>
          <w:szCs w:val="24"/>
          <w:lang w:val="en-US"/>
        </w:rPr>
        <w:tab/>
        <w:t>General Functions of the Presidency</w:t>
      </w:r>
      <w:bookmarkEnd w:id="30"/>
      <w:bookmarkEnd w:id="31"/>
    </w:p>
    <w:p w14:paraId="49BCE19A" w14:textId="72BEEB5F" w:rsidR="008F75A0" w:rsidRDefault="008F75A0" w:rsidP="008F75A0">
      <w:pPr>
        <w:spacing w:before="120" w:after="120" w:line="360" w:lineRule="auto"/>
        <w:rPr>
          <w:lang w:val="en-US"/>
        </w:rPr>
      </w:pPr>
      <w:r>
        <w:rPr>
          <w:rFonts w:ascii="Verdana" w:hAnsi="Verdana" w:cs="Verdana"/>
          <w:sz w:val="24"/>
          <w:szCs w:val="24"/>
          <w:lang w:val="en-US"/>
        </w:rPr>
        <w:t>(1) The Presiden</w:t>
      </w:r>
      <w:r w:rsidR="00FC19B0">
        <w:rPr>
          <w:rFonts w:ascii="Verdana" w:hAnsi="Verdana" w:cs="Verdana"/>
          <w:sz w:val="24"/>
          <w:szCs w:val="24"/>
          <w:lang w:val="en-US"/>
        </w:rPr>
        <w:t>cy</w:t>
      </w:r>
      <w:r>
        <w:rPr>
          <w:rFonts w:ascii="Verdana" w:hAnsi="Verdana" w:cs="Verdana"/>
          <w:sz w:val="24"/>
          <w:szCs w:val="24"/>
          <w:lang w:val="en-US"/>
        </w:rPr>
        <w:t xml:space="preserve"> shall declare the opening and closing of each meeting.</w:t>
      </w:r>
      <w:r>
        <w:rPr>
          <w:rFonts w:ascii="Verdana" w:hAnsi="Verdana" w:cs="Verdana"/>
          <w:sz w:val="24"/>
          <w:szCs w:val="24"/>
          <w:lang w:val="en-US"/>
        </w:rPr>
        <w:br/>
      </w:r>
      <w:r>
        <w:rPr>
          <w:rFonts w:ascii="Verdana" w:hAnsi="Verdana" w:cs="Verdana"/>
          <w:sz w:val="24"/>
          <w:szCs w:val="24"/>
          <w:lang w:val="en-GB"/>
        </w:rPr>
        <w:t>(2) The Presiden</w:t>
      </w:r>
      <w:r w:rsidR="0027745F">
        <w:rPr>
          <w:rFonts w:ascii="Verdana" w:hAnsi="Verdana" w:cs="Verdana"/>
          <w:sz w:val="24"/>
          <w:szCs w:val="24"/>
          <w:lang w:val="en-GB"/>
        </w:rPr>
        <w:t>cy</w:t>
      </w:r>
      <w:r>
        <w:rPr>
          <w:rFonts w:ascii="Verdana" w:hAnsi="Verdana" w:cs="Verdana"/>
          <w:sz w:val="24"/>
          <w:szCs w:val="24"/>
          <w:lang w:val="en-GB"/>
        </w:rPr>
        <w:t>, subject to these rules, shall have complete control of the proceedings at any meeting and shall moderate discussion, announce decisions, rule on points and motions and ensure the observance of these rules.</w:t>
      </w:r>
      <w:r>
        <w:rPr>
          <w:rFonts w:ascii="Verdana" w:hAnsi="Verdana" w:cs="Verdana"/>
          <w:sz w:val="24"/>
          <w:szCs w:val="24"/>
          <w:lang w:val="en-GB"/>
        </w:rPr>
        <w:br/>
        <w:t>(3) The Presiden</w:t>
      </w:r>
      <w:r w:rsidR="0065719E">
        <w:rPr>
          <w:rFonts w:ascii="Verdana" w:hAnsi="Verdana" w:cs="Verdana"/>
          <w:sz w:val="24"/>
          <w:szCs w:val="24"/>
          <w:lang w:val="en-GB"/>
        </w:rPr>
        <w:t>cy</w:t>
      </w:r>
      <w:r>
        <w:rPr>
          <w:rFonts w:ascii="Verdana" w:hAnsi="Verdana" w:cs="Verdana"/>
          <w:sz w:val="24"/>
          <w:szCs w:val="24"/>
          <w:lang w:val="en-GB"/>
        </w:rPr>
        <w:t xml:space="preserve"> decides upon any doubtful or conflicting interpretation concerning these Rules of Procedure.</w:t>
      </w:r>
      <w:r>
        <w:rPr>
          <w:rFonts w:ascii="Verdana" w:hAnsi="Verdana" w:cs="Verdana"/>
          <w:sz w:val="24"/>
          <w:szCs w:val="24"/>
          <w:lang w:val="en-GB"/>
        </w:rPr>
        <w:br/>
        <w:t>(4) The Presiden</w:t>
      </w:r>
      <w:r w:rsidR="0065719E">
        <w:rPr>
          <w:rFonts w:ascii="Verdana" w:hAnsi="Verdana" w:cs="Verdana"/>
          <w:sz w:val="24"/>
          <w:szCs w:val="24"/>
          <w:lang w:val="en-GB"/>
        </w:rPr>
        <w:t>cy</w:t>
      </w:r>
      <w:r>
        <w:rPr>
          <w:rFonts w:ascii="Verdana" w:hAnsi="Verdana" w:cs="Verdana"/>
          <w:sz w:val="24"/>
          <w:szCs w:val="24"/>
          <w:lang w:val="en-GB"/>
        </w:rPr>
        <w:t xml:space="preserve"> must, in any case, be able to explain in what manner her decision is in complete accordance with the fundamental principles of MUNOG. The Presiden</w:t>
      </w:r>
      <w:r w:rsidR="0065719E">
        <w:rPr>
          <w:rFonts w:ascii="Verdana" w:hAnsi="Verdana" w:cs="Verdana"/>
          <w:sz w:val="24"/>
          <w:szCs w:val="24"/>
          <w:lang w:val="en-GB"/>
        </w:rPr>
        <w:t>cy</w:t>
      </w:r>
      <w:r>
        <w:rPr>
          <w:rFonts w:ascii="Verdana" w:hAnsi="Verdana" w:cs="Verdana"/>
          <w:sz w:val="24"/>
          <w:szCs w:val="24"/>
          <w:lang w:val="en-GB"/>
        </w:rPr>
        <w:t xml:space="preserve"> will be at all times subject to these rules and responsible to the Secretary-General.</w:t>
      </w:r>
      <w:r>
        <w:rPr>
          <w:rFonts w:ascii="Verdana" w:hAnsi="Verdana" w:cs="Verdana"/>
          <w:sz w:val="24"/>
          <w:szCs w:val="24"/>
          <w:lang w:val="en-GB"/>
        </w:rPr>
        <w:br/>
        <w:t>(5) For the clarification of a doubtful or conflicting interpretation, the Presiden</w:t>
      </w:r>
      <w:r w:rsidR="0065719E">
        <w:rPr>
          <w:rFonts w:ascii="Verdana" w:hAnsi="Verdana" w:cs="Verdana"/>
          <w:sz w:val="24"/>
          <w:szCs w:val="24"/>
          <w:lang w:val="en-GB"/>
        </w:rPr>
        <w:t>cy</w:t>
      </w:r>
      <w:r>
        <w:rPr>
          <w:rFonts w:ascii="Verdana" w:hAnsi="Verdana" w:cs="Verdana"/>
          <w:sz w:val="24"/>
          <w:szCs w:val="24"/>
          <w:lang w:val="en-GB"/>
        </w:rPr>
        <w:t xml:space="preserve"> may call upon the Secretary-General/ Presiden</w:t>
      </w:r>
      <w:r w:rsidR="005E0D77">
        <w:rPr>
          <w:rFonts w:ascii="Verdana" w:hAnsi="Verdana" w:cs="Verdana"/>
          <w:sz w:val="24"/>
          <w:szCs w:val="24"/>
          <w:lang w:val="en-GB"/>
        </w:rPr>
        <w:t>cy</w:t>
      </w:r>
      <w:r>
        <w:rPr>
          <w:rFonts w:ascii="Verdana" w:hAnsi="Verdana" w:cs="Verdana"/>
          <w:sz w:val="24"/>
          <w:szCs w:val="24"/>
          <w:lang w:val="en-GB"/>
        </w:rPr>
        <w:t xml:space="preserve"> of the General Assembly for advice.</w:t>
      </w:r>
      <w:r>
        <w:rPr>
          <w:rFonts w:ascii="Verdana" w:hAnsi="Verdana" w:cs="Verdana"/>
          <w:sz w:val="24"/>
          <w:szCs w:val="24"/>
          <w:lang w:val="en-GB"/>
        </w:rPr>
        <w:br/>
        <w:t>(6) The Presiden</w:t>
      </w:r>
      <w:r w:rsidR="00693C82">
        <w:rPr>
          <w:rFonts w:ascii="Verdana" w:hAnsi="Verdana" w:cs="Verdana"/>
          <w:sz w:val="24"/>
          <w:szCs w:val="24"/>
          <w:lang w:val="en-GB"/>
        </w:rPr>
        <w:t>cy</w:t>
      </w:r>
      <w:r>
        <w:rPr>
          <w:rFonts w:ascii="Verdana" w:hAnsi="Verdana" w:cs="Verdana"/>
          <w:sz w:val="24"/>
          <w:szCs w:val="24"/>
          <w:lang w:val="en-GB"/>
        </w:rPr>
        <w:t xml:space="preserve"> may declare reprehensions consequent to a </w:t>
      </w:r>
      <w:r w:rsidR="00693C82">
        <w:rPr>
          <w:rFonts w:ascii="Verdana" w:hAnsi="Verdana" w:cs="Verdana"/>
          <w:sz w:val="24"/>
          <w:szCs w:val="24"/>
          <w:lang w:val="en-GB"/>
        </w:rPr>
        <w:t>D</w:t>
      </w:r>
      <w:r>
        <w:rPr>
          <w:rFonts w:ascii="Verdana" w:hAnsi="Verdana" w:cs="Verdana"/>
          <w:sz w:val="24"/>
          <w:szCs w:val="24"/>
          <w:lang w:val="en-GB"/>
        </w:rPr>
        <w:t xml:space="preserve">elegate’s non-compliance with Art. 1, 3 and 5. Three reprehensions lead to the </w:t>
      </w:r>
      <w:r w:rsidR="001F2CAD">
        <w:rPr>
          <w:rFonts w:ascii="Verdana" w:hAnsi="Verdana" w:cs="Verdana"/>
          <w:sz w:val="24"/>
          <w:szCs w:val="24"/>
          <w:lang w:val="en-GB"/>
        </w:rPr>
        <w:t>D</w:t>
      </w:r>
      <w:r>
        <w:rPr>
          <w:rFonts w:ascii="Verdana" w:hAnsi="Verdana" w:cs="Verdana"/>
          <w:sz w:val="24"/>
          <w:szCs w:val="24"/>
          <w:lang w:val="en-GB"/>
        </w:rPr>
        <w:t>elegate’s exclusion from the debate for an amount of time to be set by the Presiden</w:t>
      </w:r>
      <w:r w:rsidR="001F2CAD">
        <w:rPr>
          <w:rFonts w:ascii="Verdana" w:hAnsi="Verdana" w:cs="Verdana"/>
          <w:sz w:val="24"/>
          <w:szCs w:val="24"/>
          <w:lang w:val="en-GB"/>
        </w:rPr>
        <w:t>cy</w:t>
      </w:r>
      <w:r>
        <w:rPr>
          <w:rFonts w:ascii="Verdana" w:hAnsi="Verdana" w:cs="Verdana"/>
          <w:sz w:val="24"/>
          <w:szCs w:val="24"/>
          <w:lang w:val="en-GB"/>
        </w:rPr>
        <w:t xml:space="preserve">. In case of a serious violation of these rules the exclusion may come into effect immediately. While excluded from the debate a </w:t>
      </w:r>
      <w:r w:rsidR="001F2CAD">
        <w:rPr>
          <w:rFonts w:ascii="Verdana" w:hAnsi="Verdana" w:cs="Verdana"/>
          <w:sz w:val="24"/>
          <w:szCs w:val="24"/>
          <w:lang w:val="en-GB"/>
        </w:rPr>
        <w:t>D</w:t>
      </w:r>
      <w:r>
        <w:rPr>
          <w:rFonts w:ascii="Verdana" w:hAnsi="Verdana" w:cs="Verdana"/>
          <w:sz w:val="24"/>
          <w:szCs w:val="24"/>
          <w:lang w:val="en-GB"/>
        </w:rPr>
        <w:t>elegate may not participate in the voting procedures.</w:t>
      </w:r>
    </w:p>
    <w:p w14:paraId="6E27C049" w14:textId="51C274A6" w:rsidR="008F75A0" w:rsidRDefault="008F75A0" w:rsidP="008F75A0">
      <w:pPr>
        <w:pStyle w:val="berschrift2"/>
        <w:rPr>
          <w:lang w:val="en-US"/>
        </w:rPr>
      </w:pPr>
      <w:r>
        <w:rPr>
          <w:rFonts w:ascii="Verdana" w:hAnsi="Verdana" w:cs="Verdana"/>
          <w:sz w:val="24"/>
          <w:szCs w:val="24"/>
          <w:lang w:val="en-US"/>
        </w:rPr>
        <w:br/>
      </w:r>
      <w:bookmarkStart w:id="32" w:name="_Ref454393013"/>
      <w:bookmarkStart w:id="33" w:name="_Toc97037213"/>
      <w:r>
        <w:rPr>
          <w:rFonts w:ascii="Verdana" w:hAnsi="Verdana" w:cs="Verdana"/>
          <w:b/>
          <w:bCs/>
          <w:sz w:val="24"/>
          <w:szCs w:val="24"/>
          <w:lang w:val="en-US"/>
        </w:rPr>
        <w:t>Art. 11</w:t>
      </w:r>
      <w:r>
        <w:rPr>
          <w:rFonts w:ascii="Verdana" w:hAnsi="Verdana" w:cs="Verdana"/>
          <w:b/>
          <w:bCs/>
          <w:sz w:val="24"/>
          <w:szCs w:val="24"/>
          <w:lang w:val="en-US"/>
        </w:rPr>
        <w:tab/>
        <w:t>Discretion of the Preside</w:t>
      </w:r>
      <w:bookmarkEnd w:id="32"/>
      <w:bookmarkEnd w:id="33"/>
      <w:r w:rsidR="00CF11EE">
        <w:rPr>
          <w:rFonts w:ascii="Verdana" w:hAnsi="Verdana" w:cs="Verdana"/>
          <w:b/>
          <w:bCs/>
          <w:sz w:val="24"/>
          <w:szCs w:val="24"/>
          <w:lang w:val="en-US"/>
        </w:rPr>
        <w:t>nt</w:t>
      </w:r>
    </w:p>
    <w:p w14:paraId="0608AD94" w14:textId="078C7BAC"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All procedural matters in Formal Session are subject to the discretion of the Presiden</w:t>
      </w:r>
      <w:r w:rsidR="001F2CAD">
        <w:rPr>
          <w:rFonts w:ascii="Verdana" w:hAnsi="Verdana" w:cs="Verdana"/>
          <w:sz w:val="24"/>
          <w:szCs w:val="24"/>
          <w:lang w:val="en-US"/>
        </w:rPr>
        <w:t>cy</w:t>
      </w:r>
      <w:r>
        <w:rPr>
          <w:rFonts w:ascii="Verdana" w:hAnsi="Verdana" w:cs="Verdana"/>
          <w:sz w:val="24"/>
          <w:szCs w:val="24"/>
          <w:lang w:val="en-US"/>
        </w:rPr>
        <w:t>. The Presiden</w:t>
      </w:r>
      <w:r w:rsidR="001F2CAD">
        <w:rPr>
          <w:rFonts w:ascii="Verdana" w:hAnsi="Verdana" w:cs="Verdana"/>
          <w:sz w:val="24"/>
          <w:szCs w:val="24"/>
          <w:lang w:val="en-US"/>
        </w:rPr>
        <w:t>cy</w:t>
      </w:r>
      <w:r>
        <w:rPr>
          <w:rFonts w:ascii="Verdana" w:hAnsi="Verdana" w:cs="Verdana"/>
          <w:sz w:val="24"/>
          <w:szCs w:val="24"/>
          <w:lang w:val="en-US"/>
        </w:rPr>
        <w:t xml:space="preserve"> may undertake any action that is not covered in the Rules of Procedure in order to facilitate the flow of the debate.</w:t>
      </w:r>
    </w:p>
    <w:p w14:paraId="15F7C063" w14:textId="77777777" w:rsidR="008F75A0" w:rsidRDefault="008F75A0" w:rsidP="008F75A0">
      <w:pPr>
        <w:pStyle w:val="berschrift1"/>
        <w:rPr>
          <w:rFonts w:ascii="Verdana" w:hAnsi="Verdana" w:cs="Verdana"/>
          <w:sz w:val="24"/>
          <w:szCs w:val="24"/>
          <w:lang w:val="en-US"/>
        </w:rPr>
      </w:pPr>
    </w:p>
    <w:p w14:paraId="5C9C6397" w14:textId="2E81F446" w:rsidR="008F75A0" w:rsidRDefault="008F75A0" w:rsidP="008F75A0">
      <w:pPr>
        <w:pStyle w:val="berschrift1"/>
        <w:jc w:val="left"/>
        <w:rPr>
          <w:rFonts w:ascii="Verdana" w:hAnsi="Verdana" w:cs="Verdana"/>
          <w:b/>
          <w:bCs/>
          <w:i/>
          <w:color w:val="0070C0"/>
          <w:sz w:val="24"/>
          <w:szCs w:val="24"/>
          <w:lang w:val="en-US"/>
        </w:rPr>
      </w:pPr>
      <w:bookmarkStart w:id="34" w:name="_Ref454393161"/>
      <w:bookmarkStart w:id="35" w:name="_Toc97037214"/>
      <w:r>
        <w:rPr>
          <w:rFonts w:ascii="Verdana" w:hAnsi="Verdana" w:cs="Verdana"/>
          <w:b/>
          <w:bCs/>
          <w:i/>
          <w:color w:val="0070C0"/>
          <w:sz w:val="24"/>
          <w:szCs w:val="24"/>
          <w:lang w:val="en-US"/>
        </w:rPr>
        <w:t>III.</w:t>
      </w:r>
      <w:r>
        <w:rPr>
          <w:rFonts w:ascii="Verdana" w:hAnsi="Verdana" w:cs="Verdana"/>
          <w:b/>
          <w:bCs/>
          <w:i/>
          <w:color w:val="0070C0"/>
          <w:sz w:val="24"/>
          <w:szCs w:val="24"/>
          <w:lang w:val="en-US"/>
        </w:rPr>
        <w:tab/>
        <w:t>The Secretary-General and the Secretariat</w:t>
      </w:r>
      <w:bookmarkEnd w:id="34"/>
      <w:bookmarkEnd w:id="35"/>
    </w:p>
    <w:p w14:paraId="76A57896" w14:textId="77777777" w:rsidR="008F75A0" w:rsidRDefault="008F75A0" w:rsidP="008F75A0">
      <w:pPr>
        <w:pStyle w:val="berschrift2"/>
        <w:rPr>
          <w:lang w:val="en-US"/>
        </w:rPr>
      </w:pPr>
      <w:r>
        <w:rPr>
          <w:rFonts w:ascii="Verdana" w:hAnsi="Verdana" w:cs="Verdana"/>
          <w:sz w:val="24"/>
          <w:szCs w:val="24"/>
          <w:lang w:val="en-US"/>
        </w:rPr>
        <w:br/>
      </w:r>
      <w:bookmarkStart w:id="36" w:name="_Ref454393172"/>
      <w:bookmarkStart w:id="37" w:name="_Toc97037215"/>
      <w:r>
        <w:rPr>
          <w:rFonts w:ascii="Verdana" w:hAnsi="Verdana" w:cs="Verdana"/>
          <w:b/>
          <w:bCs/>
          <w:sz w:val="24"/>
          <w:szCs w:val="24"/>
          <w:lang w:val="en-US"/>
        </w:rPr>
        <w:lastRenderedPageBreak/>
        <w:t>Art. 12</w:t>
      </w:r>
      <w:r>
        <w:rPr>
          <w:rFonts w:ascii="Verdana" w:hAnsi="Verdana" w:cs="Verdana"/>
          <w:b/>
          <w:bCs/>
          <w:sz w:val="24"/>
          <w:szCs w:val="24"/>
          <w:lang w:val="en-US"/>
        </w:rPr>
        <w:tab/>
        <w:t>The Secretary-General</w:t>
      </w:r>
      <w:bookmarkEnd w:id="36"/>
      <w:bookmarkEnd w:id="37"/>
    </w:p>
    <w:p w14:paraId="450FFF70" w14:textId="299B3AA7" w:rsidR="008F75A0" w:rsidRDefault="008F75A0" w:rsidP="008F75A0">
      <w:pPr>
        <w:autoSpaceDE w:val="0"/>
        <w:spacing w:line="360" w:lineRule="auto"/>
        <w:rPr>
          <w:rFonts w:ascii="Verdana" w:eastAsia="Calibri" w:hAnsi="Verdana" w:cs="Verdana"/>
          <w:sz w:val="24"/>
          <w:szCs w:val="24"/>
          <w:lang w:val="en-US"/>
        </w:rPr>
      </w:pPr>
      <w:r>
        <w:rPr>
          <w:rFonts w:ascii="Verdana" w:eastAsia="Calibri" w:hAnsi="Verdana" w:cs="Verdana"/>
          <w:sz w:val="24"/>
          <w:szCs w:val="24"/>
          <w:lang w:val="en-US"/>
        </w:rPr>
        <w:t>(1) The Secretary-General is the final and sole institution concerning any decision upon the interpretation of these rules. Final decisions have to be agreed by the Secretary-General and the Presiden</w:t>
      </w:r>
      <w:r w:rsidR="002F129E">
        <w:rPr>
          <w:rFonts w:ascii="Verdana" w:eastAsia="Calibri" w:hAnsi="Verdana" w:cs="Verdana"/>
          <w:sz w:val="24"/>
          <w:szCs w:val="24"/>
          <w:lang w:val="en-US"/>
        </w:rPr>
        <w:t>cy</w:t>
      </w:r>
      <w:r>
        <w:rPr>
          <w:rFonts w:ascii="Verdana" w:eastAsia="Calibri" w:hAnsi="Verdana" w:cs="Verdana"/>
          <w:sz w:val="24"/>
          <w:szCs w:val="24"/>
          <w:lang w:val="en-US"/>
        </w:rPr>
        <w:t xml:space="preserve"> of the General Assembly.</w:t>
      </w:r>
    </w:p>
    <w:p w14:paraId="11C749BA" w14:textId="77777777" w:rsidR="008F75A0" w:rsidRDefault="008F75A0" w:rsidP="008F75A0">
      <w:pPr>
        <w:autoSpaceDE w:val="0"/>
        <w:spacing w:line="360" w:lineRule="auto"/>
        <w:rPr>
          <w:rFonts w:ascii="Verdana" w:hAnsi="Verdana" w:cs="Verdana"/>
          <w:sz w:val="24"/>
          <w:szCs w:val="24"/>
          <w:lang w:val="en-US"/>
        </w:rPr>
      </w:pPr>
      <w:r>
        <w:rPr>
          <w:rFonts w:ascii="Verdana" w:hAnsi="Verdana" w:cs="Verdana"/>
          <w:sz w:val="24"/>
          <w:szCs w:val="24"/>
          <w:lang w:val="en-US"/>
        </w:rPr>
        <w:t>(2) In her performance of duties the Secretary-General shall not seek or receive instructions from any person or from any other authority external to the organization.</w:t>
      </w:r>
    </w:p>
    <w:p w14:paraId="25641679" w14:textId="77777777" w:rsidR="008F75A0" w:rsidRDefault="008F75A0" w:rsidP="008F75A0">
      <w:pPr>
        <w:autoSpaceDE w:val="0"/>
        <w:spacing w:line="360" w:lineRule="auto"/>
        <w:rPr>
          <w:lang w:val="en-US"/>
        </w:rPr>
      </w:pPr>
      <w:r>
        <w:rPr>
          <w:rFonts w:ascii="Verdana" w:hAnsi="Verdana" w:cs="Verdana"/>
          <w:sz w:val="24"/>
          <w:szCs w:val="24"/>
          <w:lang w:val="en-US"/>
        </w:rPr>
        <w:t>(3) The Secretary-General may designate her Deputy to act on her behalf.</w:t>
      </w:r>
    </w:p>
    <w:p w14:paraId="0BBEF8C0" w14:textId="77777777" w:rsidR="008F75A0" w:rsidRDefault="008F75A0" w:rsidP="008F75A0">
      <w:pPr>
        <w:autoSpaceDE w:val="0"/>
        <w:spacing w:line="360" w:lineRule="auto"/>
        <w:rPr>
          <w:lang w:val="en-US"/>
        </w:rPr>
      </w:pPr>
      <w:r>
        <w:rPr>
          <w:rFonts w:ascii="Verdana" w:hAnsi="Verdana" w:cs="Verdana"/>
          <w:sz w:val="24"/>
          <w:szCs w:val="24"/>
          <w:lang w:val="en-US"/>
        </w:rPr>
        <w:t xml:space="preserve">(4) The Secretary-General is to be addressed either with ’Your Excellency’,  ’Most distinguished Ms. Secretary-General’ or ´honorable Secretary-General´. </w:t>
      </w:r>
    </w:p>
    <w:p w14:paraId="38599A98" w14:textId="77777777" w:rsidR="008F75A0" w:rsidRDefault="008F75A0" w:rsidP="008F75A0">
      <w:pPr>
        <w:autoSpaceDE w:val="0"/>
        <w:spacing w:line="360" w:lineRule="auto"/>
        <w:rPr>
          <w:lang w:val="en-US"/>
        </w:rPr>
      </w:pPr>
      <w:r>
        <w:rPr>
          <w:rFonts w:ascii="Verdana" w:hAnsi="Verdana" w:cs="Verdana"/>
          <w:sz w:val="24"/>
          <w:szCs w:val="24"/>
          <w:lang w:val="en-US"/>
        </w:rPr>
        <w:t>(5) The Secretary-General or her Deputy may take either oral or written statements to any forum at MUNOG concerning any question under consideration by it.</w:t>
      </w:r>
    </w:p>
    <w:p w14:paraId="608C7F93" w14:textId="77777777" w:rsidR="008F75A0" w:rsidRDefault="008F75A0" w:rsidP="008F75A0">
      <w:pPr>
        <w:autoSpaceDE w:val="0"/>
        <w:spacing w:after="120" w:line="360" w:lineRule="auto"/>
        <w:rPr>
          <w:lang w:val="en-US"/>
        </w:rPr>
      </w:pPr>
      <w:r>
        <w:rPr>
          <w:rFonts w:ascii="Verdana" w:hAnsi="Verdana" w:cs="Verdana"/>
          <w:sz w:val="24"/>
          <w:szCs w:val="24"/>
          <w:lang w:val="en-US"/>
        </w:rPr>
        <w:t>(6) Her office is the Office of the Secretary-General. The official MUNOG delegate-service staff follows her instructions.</w:t>
      </w:r>
    </w:p>
    <w:p w14:paraId="090719C0" w14:textId="77777777" w:rsidR="008F75A0" w:rsidRDefault="008F75A0" w:rsidP="008F75A0">
      <w:pPr>
        <w:pStyle w:val="berschrift2"/>
        <w:rPr>
          <w:rFonts w:ascii="Verdana" w:hAnsi="Verdana" w:cs="Verdana"/>
          <w:b/>
          <w:bCs/>
          <w:sz w:val="24"/>
          <w:szCs w:val="24"/>
          <w:lang w:val="en-US"/>
        </w:rPr>
      </w:pPr>
      <w:bookmarkStart w:id="38" w:name="_Ref454393181"/>
    </w:p>
    <w:p w14:paraId="70738B13" w14:textId="4D3829D4" w:rsidR="008F75A0" w:rsidRDefault="008F75A0" w:rsidP="008F75A0">
      <w:pPr>
        <w:pStyle w:val="berschrift2"/>
        <w:rPr>
          <w:rFonts w:ascii="Verdana" w:hAnsi="Verdana" w:cs="Verdana"/>
          <w:b/>
          <w:bCs/>
          <w:sz w:val="24"/>
          <w:szCs w:val="24"/>
          <w:lang w:val="en-US"/>
        </w:rPr>
      </w:pPr>
      <w:bookmarkStart w:id="39" w:name="_Toc97037216"/>
      <w:r>
        <w:rPr>
          <w:rFonts w:ascii="Verdana" w:hAnsi="Verdana" w:cs="Verdana"/>
          <w:b/>
          <w:bCs/>
          <w:sz w:val="24"/>
          <w:szCs w:val="24"/>
          <w:lang w:val="en-US"/>
        </w:rPr>
        <w:t>Art. 13</w:t>
      </w:r>
      <w:r>
        <w:rPr>
          <w:rFonts w:ascii="Verdana" w:hAnsi="Verdana" w:cs="Verdana"/>
          <w:b/>
          <w:bCs/>
          <w:sz w:val="24"/>
          <w:szCs w:val="24"/>
          <w:lang w:val="en-US"/>
        </w:rPr>
        <w:tab/>
        <w:t>Conference Manager</w:t>
      </w:r>
      <w:bookmarkEnd w:id="38"/>
      <w:bookmarkEnd w:id="39"/>
    </w:p>
    <w:p w14:paraId="1BAB5E2D" w14:textId="77777777" w:rsidR="008F75A0" w:rsidRDefault="008F75A0" w:rsidP="008F75A0">
      <w:pPr>
        <w:spacing w:before="120" w:after="120" w:line="360" w:lineRule="auto"/>
        <w:rPr>
          <w:lang w:val="en-US"/>
        </w:rPr>
      </w:pPr>
      <w:r>
        <w:rPr>
          <w:rFonts w:ascii="Verdana" w:hAnsi="Verdana" w:cs="Verdana"/>
          <w:sz w:val="24"/>
          <w:szCs w:val="24"/>
          <w:lang w:val="en-GB"/>
        </w:rPr>
        <w:t>The Conference Manager is the final and sole institution concerning any decision upon the organization of the MUNOG session. The official MUNOG staff follows her instructions.</w:t>
      </w:r>
    </w:p>
    <w:p w14:paraId="1848AB02" w14:textId="77777777" w:rsidR="008F75A0" w:rsidRDefault="008F75A0" w:rsidP="008F75A0">
      <w:pPr>
        <w:pStyle w:val="berschrift2"/>
        <w:rPr>
          <w:rFonts w:ascii="Verdana" w:hAnsi="Verdana" w:cs="Verdana"/>
          <w:b/>
          <w:bCs/>
          <w:sz w:val="24"/>
          <w:szCs w:val="24"/>
          <w:lang w:val="en-US"/>
        </w:rPr>
      </w:pPr>
      <w:bookmarkStart w:id="40" w:name="_Ref454393192"/>
    </w:p>
    <w:p w14:paraId="36D52A38" w14:textId="70196314" w:rsidR="008F75A0" w:rsidRDefault="008F75A0" w:rsidP="008F75A0">
      <w:pPr>
        <w:pStyle w:val="berschrift2"/>
        <w:rPr>
          <w:rFonts w:ascii="Verdana" w:hAnsi="Verdana" w:cs="Verdana"/>
          <w:b/>
          <w:bCs/>
          <w:sz w:val="24"/>
          <w:szCs w:val="24"/>
          <w:lang w:val="en-US"/>
        </w:rPr>
      </w:pPr>
      <w:bookmarkStart w:id="41" w:name="_Toc97037217"/>
      <w:r>
        <w:rPr>
          <w:rFonts w:ascii="Verdana" w:hAnsi="Verdana" w:cs="Verdana"/>
          <w:b/>
          <w:bCs/>
          <w:sz w:val="24"/>
          <w:szCs w:val="24"/>
          <w:lang w:val="en-US"/>
        </w:rPr>
        <w:t>Art. 14</w:t>
      </w:r>
      <w:r>
        <w:rPr>
          <w:rFonts w:ascii="Verdana" w:hAnsi="Verdana" w:cs="Verdana"/>
          <w:b/>
          <w:bCs/>
          <w:sz w:val="24"/>
          <w:szCs w:val="24"/>
          <w:lang w:val="en-US"/>
        </w:rPr>
        <w:tab/>
        <w:t>Secretariat</w:t>
      </w:r>
      <w:bookmarkEnd w:id="40"/>
      <w:bookmarkEnd w:id="41"/>
    </w:p>
    <w:p w14:paraId="2AC16C8E"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(1) The Secretariat shall receive, print and distribute documents, working papers and draft resolutions of all MUNOG forums.</w:t>
      </w:r>
      <w:r>
        <w:rPr>
          <w:rFonts w:ascii="Verdana" w:hAnsi="Verdana" w:cs="Verdana"/>
          <w:sz w:val="24"/>
          <w:szCs w:val="24"/>
          <w:lang w:val="en-US"/>
        </w:rPr>
        <w:br/>
        <w:t>(2) It shall have the custody, proper preservation and distribution of all documents and credentials.</w:t>
      </w:r>
      <w:r>
        <w:rPr>
          <w:rFonts w:ascii="Verdana" w:hAnsi="Verdana" w:cs="Verdana"/>
          <w:sz w:val="24"/>
          <w:szCs w:val="24"/>
          <w:lang w:val="en-US"/>
        </w:rPr>
        <w:br/>
        <w:t>(3) The Secretariat shall generally perform all other work, which the forums may require.</w:t>
      </w:r>
    </w:p>
    <w:p w14:paraId="596E3EA1" w14:textId="77777777" w:rsidR="008F75A0" w:rsidRDefault="008F75A0" w:rsidP="008F75A0">
      <w:pPr>
        <w:pStyle w:val="berschrift1"/>
        <w:jc w:val="left"/>
        <w:rPr>
          <w:rFonts w:ascii="Verdana" w:hAnsi="Verdana" w:cs="Verdana"/>
          <w:sz w:val="24"/>
          <w:szCs w:val="24"/>
          <w:lang w:val="en-US"/>
        </w:rPr>
      </w:pPr>
      <w:bookmarkStart w:id="42" w:name="_Ref454393209"/>
    </w:p>
    <w:p w14:paraId="7565856B" w14:textId="53C4BAC7" w:rsidR="008F75A0" w:rsidRDefault="008F75A0" w:rsidP="008F75A0">
      <w:pPr>
        <w:pStyle w:val="berschrift1"/>
        <w:jc w:val="left"/>
        <w:rPr>
          <w:lang w:val="en-US"/>
        </w:rPr>
      </w:pPr>
      <w:bookmarkStart w:id="43" w:name="_Toc97037218"/>
      <w:r>
        <w:rPr>
          <w:rFonts w:ascii="Verdana" w:hAnsi="Verdana" w:cs="Verdana"/>
          <w:b/>
          <w:bCs/>
          <w:i/>
          <w:color w:val="0070C0"/>
          <w:sz w:val="24"/>
          <w:szCs w:val="24"/>
          <w:lang w:val="en-US"/>
        </w:rPr>
        <w:t xml:space="preserve">IV. </w:t>
      </w:r>
      <w:r>
        <w:rPr>
          <w:rFonts w:ascii="Verdana" w:hAnsi="Verdana" w:cs="Verdana"/>
          <w:b/>
          <w:bCs/>
          <w:i/>
          <w:color w:val="0070C0"/>
          <w:sz w:val="24"/>
          <w:szCs w:val="24"/>
          <w:lang w:val="en-US"/>
        </w:rPr>
        <w:tab/>
        <w:t>Conduct of Business</w:t>
      </w:r>
      <w:bookmarkEnd w:id="42"/>
      <w:bookmarkEnd w:id="43"/>
    </w:p>
    <w:p w14:paraId="52BC5F64" w14:textId="370A9E99" w:rsidR="008F75A0" w:rsidRDefault="008F75A0" w:rsidP="008F75A0">
      <w:pPr>
        <w:pStyle w:val="berschrift1"/>
        <w:jc w:val="left"/>
        <w:rPr>
          <w:rFonts w:ascii="Verdana" w:hAnsi="Verdana"/>
          <w:color w:val="0066CC"/>
          <w:sz w:val="24"/>
          <w:szCs w:val="24"/>
          <w:lang w:val="en-US"/>
        </w:rPr>
      </w:pPr>
      <w:bookmarkStart w:id="44" w:name="_Ref454393220"/>
      <w:bookmarkStart w:id="45" w:name="_Toc97037219"/>
      <w:r>
        <w:rPr>
          <w:rFonts w:ascii="Verdana" w:hAnsi="Verdana"/>
          <w:color w:val="0066CC"/>
          <w:sz w:val="24"/>
          <w:szCs w:val="24"/>
          <w:lang w:val="en-US"/>
        </w:rPr>
        <w:t>IV.1   Speeches, Floor and Approval Panel</w:t>
      </w:r>
      <w:bookmarkEnd w:id="44"/>
      <w:bookmarkEnd w:id="45"/>
    </w:p>
    <w:p w14:paraId="1FA4738B" w14:textId="77777777" w:rsidR="008F75A0" w:rsidRDefault="008F75A0" w:rsidP="008F75A0">
      <w:pPr>
        <w:pStyle w:val="berschrift2"/>
        <w:rPr>
          <w:lang w:val="en-US"/>
        </w:rPr>
      </w:pPr>
      <w:r>
        <w:rPr>
          <w:rFonts w:ascii="Verdana" w:hAnsi="Verdana" w:cs="Verdana"/>
          <w:sz w:val="24"/>
          <w:szCs w:val="24"/>
          <w:lang w:val="en-US"/>
        </w:rPr>
        <w:br/>
      </w:r>
      <w:bookmarkStart w:id="46" w:name="_Ref454393233"/>
      <w:bookmarkStart w:id="47" w:name="_Toc97037220"/>
      <w:r>
        <w:rPr>
          <w:rFonts w:ascii="Verdana" w:hAnsi="Verdana" w:cs="Verdana"/>
          <w:b/>
          <w:bCs/>
          <w:sz w:val="24"/>
          <w:szCs w:val="24"/>
          <w:lang w:val="en-US"/>
        </w:rPr>
        <w:t>Art. 15</w:t>
      </w:r>
      <w:r>
        <w:rPr>
          <w:rFonts w:ascii="Verdana" w:hAnsi="Verdana" w:cs="Verdana"/>
          <w:b/>
          <w:bCs/>
          <w:sz w:val="24"/>
          <w:szCs w:val="24"/>
          <w:lang w:val="en-US"/>
        </w:rPr>
        <w:tab/>
        <w:t>Speeches</w:t>
      </w:r>
      <w:bookmarkEnd w:id="46"/>
      <w:bookmarkEnd w:id="47"/>
    </w:p>
    <w:p w14:paraId="02F16AC6" w14:textId="33135EB5"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 xml:space="preserve">(1) Any </w:t>
      </w:r>
      <w:r w:rsidR="00EE44DC">
        <w:rPr>
          <w:rFonts w:ascii="Verdana" w:hAnsi="Verdana" w:cs="Verdana"/>
          <w:sz w:val="24"/>
          <w:szCs w:val="24"/>
          <w:lang w:val="en-US"/>
        </w:rPr>
        <w:t>D</w:t>
      </w:r>
      <w:r>
        <w:rPr>
          <w:rFonts w:ascii="Verdana" w:hAnsi="Verdana" w:cs="Verdana"/>
          <w:sz w:val="24"/>
          <w:szCs w:val="24"/>
          <w:lang w:val="en-US"/>
        </w:rPr>
        <w:t>elegates wishing to speak shall raise their placards in order to indicate this to the Presiden</w:t>
      </w:r>
      <w:r w:rsidR="00CF11EE">
        <w:rPr>
          <w:rFonts w:ascii="Verdana" w:hAnsi="Verdana" w:cs="Verdana"/>
          <w:sz w:val="24"/>
          <w:szCs w:val="24"/>
          <w:lang w:val="en-US"/>
        </w:rPr>
        <w:t>cy</w:t>
      </w:r>
      <w:r>
        <w:rPr>
          <w:rFonts w:ascii="Verdana" w:hAnsi="Verdana" w:cs="Verdana"/>
          <w:sz w:val="24"/>
          <w:szCs w:val="24"/>
          <w:lang w:val="en-US"/>
        </w:rPr>
        <w:t>. The order in which speakers are recognized is left to the discretion of the Presiden</w:t>
      </w:r>
      <w:r w:rsidR="00CF11EE">
        <w:rPr>
          <w:rFonts w:ascii="Verdana" w:hAnsi="Verdana" w:cs="Verdana"/>
          <w:sz w:val="24"/>
          <w:szCs w:val="24"/>
          <w:lang w:val="en-US"/>
        </w:rPr>
        <w:t>cy</w:t>
      </w:r>
      <w:r>
        <w:rPr>
          <w:rFonts w:ascii="Verdana" w:hAnsi="Verdana" w:cs="Verdana"/>
          <w:sz w:val="24"/>
          <w:szCs w:val="24"/>
          <w:lang w:val="en-US"/>
        </w:rPr>
        <w:t>.</w:t>
      </w:r>
      <w:r>
        <w:rPr>
          <w:rFonts w:ascii="Verdana" w:hAnsi="Verdana" w:cs="Verdana"/>
          <w:sz w:val="24"/>
          <w:szCs w:val="24"/>
          <w:lang w:val="en-US"/>
        </w:rPr>
        <w:br/>
        <w:t>(2) The Presiden</w:t>
      </w:r>
      <w:r w:rsidR="00CF11EE">
        <w:rPr>
          <w:rFonts w:ascii="Verdana" w:hAnsi="Verdana" w:cs="Verdana"/>
          <w:sz w:val="24"/>
          <w:szCs w:val="24"/>
          <w:lang w:val="en-US"/>
        </w:rPr>
        <w:t>cy</w:t>
      </w:r>
      <w:r>
        <w:rPr>
          <w:rFonts w:ascii="Verdana" w:hAnsi="Verdana" w:cs="Verdana"/>
          <w:sz w:val="24"/>
          <w:szCs w:val="24"/>
          <w:lang w:val="en-US"/>
        </w:rPr>
        <w:t xml:space="preserve"> may, in the interest of the debate, or in order to work towards a consensus, call upon a particular delegation to speak, even if they have not requested the floor. The Presiden</w:t>
      </w:r>
      <w:r w:rsidR="006A35F4">
        <w:rPr>
          <w:rFonts w:ascii="Verdana" w:hAnsi="Verdana" w:cs="Verdana"/>
          <w:sz w:val="24"/>
          <w:szCs w:val="24"/>
          <w:lang w:val="en-US"/>
        </w:rPr>
        <w:t>cy</w:t>
      </w:r>
      <w:r>
        <w:rPr>
          <w:rFonts w:ascii="Verdana" w:hAnsi="Verdana" w:cs="Verdana"/>
          <w:sz w:val="24"/>
          <w:szCs w:val="24"/>
          <w:lang w:val="en-US"/>
        </w:rPr>
        <w:t xml:space="preserve"> may also, for the same purposes, restrict the speaking time of an individual </w:t>
      </w:r>
      <w:r w:rsidR="006A35F4">
        <w:rPr>
          <w:rFonts w:ascii="Verdana" w:hAnsi="Verdana" w:cs="Verdana"/>
          <w:sz w:val="24"/>
          <w:szCs w:val="24"/>
          <w:lang w:val="en-US"/>
        </w:rPr>
        <w:t>D</w:t>
      </w:r>
      <w:r>
        <w:rPr>
          <w:rFonts w:ascii="Verdana" w:hAnsi="Verdana" w:cs="Verdana"/>
          <w:sz w:val="24"/>
          <w:szCs w:val="24"/>
          <w:lang w:val="en-US"/>
        </w:rPr>
        <w:t>elegate.</w:t>
      </w:r>
    </w:p>
    <w:p w14:paraId="0299E827"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(3) All functions present should be addressed in respect to their titles (as: Secretary General, Presidents, Delegates, NGOs, guests, etc.).</w:t>
      </w:r>
    </w:p>
    <w:p w14:paraId="656BD8D0"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(4) All speeches must be related to the matter under discussion.</w:t>
      </w:r>
    </w:p>
    <w:p w14:paraId="7569A0AF"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(5) Delegates refer to themselves in third person singular or first/third person plural only.</w:t>
      </w:r>
    </w:p>
    <w:p w14:paraId="70465F2B" w14:textId="3C26BA65"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(6) Delegates have to yield the floor back to the Presiden</w:t>
      </w:r>
      <w:r w:rsidR="004A5AB3">
        <w:rPr>
          <w:rFonts w:ascii="Verdana" w:hAnsi="Verdana" w:cs="Verdana"/>
          <w:sz w:val="24"/>
          <w:szCs w:val="24"/>
          <w:lang w:val="en-US"/>
        </w:rPr>
        <w:t>cy</w:t>
      </w:r>
      <w:r>
        <w:rPr>
          <w:rFonts w:ascii="Verdana" w:hAnsi="Verdana" w:cs="Verdana"/>
          <w:sz w:val="24"/>
          <w:szCs w:val="24"/>
          <w:lang w:val="en-US"/>
        </w:rPr>
        <w:t xml:space="preserve"> when being requested to do so.</w:t>
      </w:r>
    </w:p>
    <w:p w14:paraId="56BDEFBA" w14:textId="77777777" w:rsidR="008F75A0" w:rsidRDefault="008F75A0" w:rsidP="008F75A0">
      <w:pPr>
        <w:spacing w:before="120" w:after="120" w:line="360" w:lineRule="auto"/>
        <w:rPr>
          <w:rFonts w:ascii="Verdana" w:hAnsi="Verdana" w:cs="Verdana"/>
          <w:sz w:val="24"/>
          <w:szCs w:val="24"/>
          <w:lang w:val="en-US"/>
        </w:rPr>
      </w:pPr>
    </w:p>
    <w:p w14:paraId="4FA29D31" w14:textId="27473EA8" w:rsidR="008F75A0" w:rsidRDefault="008F75A0" w:rsidP="008F75A0">
      <w:pPr>
        <w:pStyle w:val="berschrift2"/>
        <w:rPr>
          <w:rFonts w:ascii="Verdana" w:hAnsi="Verdana" w:cs="Verdana"/>
          <w:b/>
          <w:bCs/>
          <w:sz w:val="24"/>
          <w:szCs w:val="24"/>
          <w:lang w:val="en-US"/>
        </w:rPr>
      </w:pPr>
      <w:bookmarkStart w:id="48" w:name="_Ref454393241"/>
      <w:bookmarkStart w:id="49" w:name="_Toc97037221"/>
      <w:r>
        <w:rPr>
          <w:rFonts w:ascii="Verdana" w:hAnsi="Verdana" w:cs="Verdana"/>
          <w:b/>
          <w:bCs/>
          <w:sz w:val="24"/>
          <w:szCs w:val="24"/>
          <w:lang w:val="en-US"/>
        </w:rPr>
        <w:t>Art. 16</w:t>
      </w:r>
      <w:r>
        <w:rPr>
          <w:rFonts w:ascii="Verdana" w:hAnsi="Verdana" w:cs="Verdana"/>
          <w:b/>
          <w:bCs/>
          <w:sz w:val="24"/>
          <w:szCs w:val="24"/>
          <w:lang w:val="en-US"/>
        </w:rPr>
        <w:tab/>
        <w:t>Floor</w:t>
      </w:r>
      <w:bookmarkEnd w:id="48"/>
      <w:bookmarkEnd w:id="49"/>
    </w:p>
    <w:p w14:paraId="2C754CD9" w14:textId="132440D3" w:rsidR="008F75A0" w:rsidRDefault="008F75A0" w:rsidP="008F75A0">
      <w:pPr>
        <w:spacing w:before="120" w:after="120" w:line="360" w:lineRule="auto"/>
        <w:rPr>
          <w:rFonts w:ascii="Verdana" w:hAnsi="Verdana" w:cs="Verdana"/>
          <w:sz w:val="24"/>
          <w:szCs w:val="24"/>
          <w:lang w:val="en-GB"/>
        </w:rPr>
      </w:pPr>
      <w:r>
        <w:rPr>
          <w:rFonts w:ascii="Verdana" w:hAnsi="Verdana" w:cs="Verdana"/>
          <w:sz w:val="24"/>
          <w:szCs w:val="24"/>
          <w:lang w:val="en-GB"/>
        </w:rPr>
        <w:t xml:space="preserve">(1) No </w:t>
      </w:r>
      <w:r w:rsidR="004A5AB3">
        <w:rPr>
          <w:rFonts w:ascii="Verdana" w:hAnsi="Verdana" w:cs="Verdana"/>
          <w:sz w:val="24"/>
          <w:szCs w:val="24"/>
          <w:lang w:val="en-GB"/>
        </w:rPr>
        <w:t>D</w:t>
      </w:r>
      <w:r>
        <w:rPr>
          <w:rFonts w:ascii="Verdana" w:hAnsi="Verdana" w:cs="Verdana"/>
          <w:sz w:val="24"/>
          <w:szCs w:val="24"/>
          <w:lang w:val="en-GB"/>
        </w:rPr>
        <w:t>elegate may address the body without the previously obtained permission of the Presiden</w:t>
      </w:r>
      <w:r w:rsidR="004A5AB3">
        <w:rPr>
          <w:rFonts w:ascii="Verdana" w:hAnsi="Verdana" w:cs="Verdana"/>
          <w:sz w:val="24"/>
          <w:szCs w:val="24"/>
          <w:lang w:val="en-GB"/>
        </w:rPr>
        <w:t>cy</w:t>
      </w:r>
      <w:r>
        <w:rPr>
          <w:rFonts w:ascii="Verdana" w:hAnsi="Verdana" w:cs="Verdana"/>
          <w:sz w:val="24"/>
          <w:szCs w:val="24"/>
          <w:lang w:val="en-GB"/>
        </w:rPr>
        <w:t>.</w:t>
      </w:r>
      <w:r>
        <w:rPr>
          <w:rFonts w:ascii="Verdana" w:hAnsi="Verdana" w:cs="Verdana"/>
          <w:sz w:val="24"/>
          <w:szCs w:val="24"/>
          <w:lang w:val="en-GB"/>
        </w:rPr>
        <w:br/>
        <w:t>(2) The Presiden</w:t>
      </w:r>
      <w:r w:rsidR="004A5AB3">
        <w:rPr>
          <w:rFonts w:ascii="Verdana" w:hAnsi="Verdana" w:cs="Verdana"/>
          <w:sz w:val="24"/>
          <w:szCs w:val="24"/>
          <w:lang w:val="en-GB"/>
        </w:rPr>
        <w:t>cy</w:t>
      </w:r>
      <w:r>
        <w:rPr>
          <w:rFonts w:ascii="Verdana" w:hAnsi="Verdana" w:cs="Verdana"/>
          <w:sz w:val="24"/>
          <w:szCs w:val="24"/>
          <w:lang w:val="en-GB"/>
        </w:rPr>
        <w:t xml:space="preserve"> may call a speaker to order if his or her remarks are not relevant to the subject under discussion.</w:t>
      </w:r>
      <w:r>
        <w:rPr>
          <w:rFonts w:ascii="Verdana" w:hAnsi="Verdana" w:cs="Verdana"/>
          <w:sz w:val="24"/>
          <w:szCs w:val="24"/>
          <w:lang w:val="en-GB"/>
        </w:rPr>
        <w:br/>
        <w:t>(3) The speaking time is set by the Presidency. It can be limited or extended. The Presiden</w:t>
      </w:r>
      <w:r w:rsidR="004A5AB3">
        <w:rPr>
          <w:rFonts w:ascii="Verdana" w:hAnsi="Verdana" w:cs="Verdana"/>
          <w:sz w:val="24"/>
          <w:szCs w:val="24"/>
          <w:lang w:val="en-GB"/>
        </w:rPr>
        <w:t>cy</w:t>
      </w:r>
      <w:r>
        <w:rPr>
          <w:rFonts w:ascii="Verdana" w:hAnsi="Verdana" w:cs="Verdana"/>
          <w:sz w:val="24"/>
          <w:szCs w:val="24"/>
          <w:lang w:val="en-GB"/>
        </w:rPr>
        <w:t xml:space="preserve"> shall enforce the time limit.</w:t>
      </w:r>
      <w:bookmarkStart w:id="50" w:name="_Ref454393251"/>
    </w:p>
    <w:p w14:paraId="2B11F7D3" w14:textId="77777777" w:rsidR="008F75A0" w:rsidRDefault="008F75A0" w:rsidP="008F75A0">
      <w:pPr>
        <w:spacing w:before="120" w:after="120" w:line="360" w:lineRule="auto"/>
        <w:rPr>
          <w:rFonts w:ascii="Verdana" w:hAnsi="Verdana" w:cs="Verdana"/>
          <w:sz w:val="24"/>
          <w:szCs w:val="24"/>
          <w:lang w:val="en-GB"/>
        </w:rPr>
      </w:pPr>
    </w:p>
    <w:p w14:paraId="6B5D2F11" w14:textId="27363470" w:rsidR="008F75A0" w:rsidRDefault="008F75A0" w:rsidP="008F75A0">
      <w:pPr>
        <w:pStyle w:val="berschrift2"/>
        <w:rPr>
          <w:rFonts w:ascii="Verdana" w:hAnsi="Verdana" w:cs="Verdana"/>
          <w:b/>
          <w:bCs/>
          <w:sz w:val="24"/>
          <w:szCs w:val="24"/>
          <w:lang w:val="en-US"/>
        </w:rPr>
      </w:pPr>
      <w:bookmarkStart w:id="51" w:name="_Toc97037222"/>
      <w:r>
        <w:rPr>
          <w:rFonts w:ascii="Verdana" w:hAnsi="Verdana" w:cs="Verdana"/>
          <w:b/>
          <w:bCs/>
          <w:sz w:val="24"/>
          <w:szCs w:val="24"/>
          <w:lang w:val="en-US"/>
        </w:rPr>
        <w:lastRenderedPageBreak/>
        <w:t>Art. 17</w:t>
      </w:r>
      <w:r>
        <w:rPr>
          <w:rFonts w:ascii="Verdana" w:hAnsi="Verdana" w:cs="Verdana"/>
          <w:b/>
          <w:bCs/>
          <w:sz w:val="24"/>
          <w:szCs w:val="24"/>
          <w:lang w:val="en-US"/>
        </w:rPr>
        <w:tab/>
        <w:t>Approval Panel</w:t>
      </w:r>
      <w:bookmarkEnd w:id="50"/>
      <w:bookmarkEnd w:id="51"/>
    </w:p>
    <w:p w14:paraId="70E3A213" w14:textId="1C04AC14" w:rsidR="008F75A0" w:rsidRDefault="008F75A0" w:rsidP="008F75A0">
      <w:pPr>
        <w:autoSpaceDE w:val="0"/>
        <w:spacing w:before="120" w:after="120" w:line="360" w:lineRule="auto"/>
        <w:rPr>
          <w:lang w:val="en-US"/>
        </w:rPr>
      </w:pPr>
      <w:r>
        <w:rPr>
          <w:rFonts w:ascii="Verdana" w:hAnsi="Verdana" w:cs="Verdana"/>
          <w:sz w:val="24"/>
          <w:szCs w:val="24"/>
          <w:lang w:val="en-GB"/>
        </w:rPr>
        <w:t>(1) The Approval Panel consists of MUN-Directors who scan the typed version of the working paper for formal correctness.</w:t>
      </w:r>
      <w:r>
        <w:rPr>
          <w:rFonts w:ascii="Verdana" w:hAnsi="Verdana" w:cs="Verdana"/>
          <w:sz w:val="24"/>
          <w:szCs w:val="24"/>
          <w:lang w:val="en-GB"/>
        </w:rPr>
        <w:br/>
        <w:t>(2) Each working paper has to go through the Approval Panel and has to be marked as formally cleared before proceeding to the Presiden</w:t>
      </w:r>
      <w:r w:rsidR="009771C4">
        <w:rPr>
          <w:rFonts w:ascii="Verdana" w:hAnsi="Verdana" w:cs="Verdana"/>
          <w:sz w:val="24"/>
          <w:szCs w:val="24"/>
          <w:lang w:val="en-GB"/>
        </w:rPr>
        <w:t>cy</w:t>
      </w:r>
      <w:r>
        <w:rPr>
          <w:rFonts w:ascii="Verdana" w:hAnsi="Verdana" w:cs="Verdana"/>
          <w:sz w:val="24"/>
          <w:szCs w:val="24"/>
          <w:lang w:val="en-GB"/>
        </w:rPr>
        <w:t>.</w:t>
      </w:r>
      <w:bookmarkStart w:id="52" w:name="_Ref454393262"/>
      <w:bookmarkEnd w:id="52"/>
    </w:p>
    <w:p w14:paraId="67CD9954" w14:textId="77777777" w:rsidR="008F75A0" w:rsidRDefault="008F75A0" w:rsidP="008F75A0">
      <w:pPr>
        <w:pStyle w:val="berschrift2"/>
        <w:rPr>
          <w:rFonts w:ascii="Verdana" w:hAnsi="Verdana" w:cs="Verdana"/>
          <w:color w:val="0066CC"/>
          <w:sz w:val="24"/>
          <w:szCs w:val="24"/>
          <w:lang w:val="en-US"/>
        </w:rPr>
      </w:pPr>
    </w:p>
    <w:p w14:paraId="5580110B" w14:textId="77777777" w:rsidR="008F75A0" w:rsidRDefault="008F75A0" w:rsidP="008F75A0">
      <w:pPr>
        <w:pStyle w:val="berschrift2"/>
        <w:rPr>
          <w:lang w:val="en-US"/>
        </w:rPr>
      </w:pPr>
      <w:bookmarkStart w:id="53" w:name="_Toc97037223"/>
      <w:r>
        <w:rPr>
          <w:rFonts w:ascii="Verdana" w:hAnsi="Verdana" w:cs="Verdana"/>
          <w:color w:val="0066CC"/>
          <w:sz w:val="24"/>
          <w:szCs w:val="24"/>
          <w:lang w:val="en-US"/>
        </w:rPr>
        <w:t>IV.2   General Debate on the Agenda Item</w:t>
      </w:r>
      <w:bookmarkEnd w:id="53"/>
    </w:p>
    <w:p w14:paraId="2D1AB18F" w14:textId="77777777" w:rsidR="008F75A0" w:rsidRDefault="008F75A0" w:rsidP="008F75A0">
      <w:pPr>
        <w:pStyle w:val="berschrift2"/>
        <w:rPr>
          <w:lang w:val="en-US"/>
        </w:rPr>
      </w:pPr>
      <w:r>
        <w:rPr>
          <w:rFonts w:ascii="Verdana" w:hAnsi="Verdana" w:cs="Verdana"/>
          <w:sz w:val="24"/>
          <w:szCs w:val="24"/>
          <w:lang w:val="en-US"/>
        </w:rPr>
        <w:br/>
      </w:r>
      <w:bookmarkStart w:id="54" w:name="_Ref454393273"/>
      <w:bookmarkStart w:id="55" w:name="_Toc97037224"/>
      <w:r>
        <w:rPr>
          <w:rFonts w:ascii="Verdana" w:hAnsi="Verdana" w:cs="Verdana"/>
          <w:b/>
          <w:bCs/>
          <w:sz w:val="24"/>
          <w:szCs w:val="24"/>
          <w:lang w:val="en-US"/>
        </w:rPr>
        <w:t>Art. 18</w:t>
      </w:r>
      <w:r>
        <w:rPr>
          <w:rFonts w:ascii="Verdana" w:hAnsi="Verdana" w:cs="Verdana"/>
          <w:b/>
          <w:bCs/>
          <w:sz w:val="24"/>
          <w:szCs w:val="24"/>
          <w:lang w:val="en-US"/>
        </w:rPr>
        <w:tab/>
        <w:t>General Debate on the Agenda Item</w:t>
      </w:r>
      <w:bookmarkEnd w:id="54"/>
      <w:bookmarkEnd w:id="55"/>
    </w:p>
    <w:p w14:paraId="741A7743" w14:textId="77777777" w:rsidR="008F75A0" w:rsidRDefault="008F75A0" w:rsidP="008F75A0">
      <w:pPr>
        <w:spacing w:before="120" w:after="120" w:line="360" w:lineRule="auto"/>
        <w:rPr>
          <w:lang w:val="en-US"/>
        </w:rPr>
      </w:pPr>
      <w:r>
        <w:rPr>
          <w:rFonts w:ascii="Verdana" w:hAnsi="Verdana" w:cs="Verdana"/>
          <w:sz w:val="24"/>
          <w:szCs w:val="24"/>
          <w:lang w:val="en-US"/>
        </w:rPr>
        <w:t>(1) Before a committee moves into General Debate on an agenda topic time may be given to read out a position paper related to the agenda item.</w:t>
      </w:r>
    </w:p>
    <w:p w14:paraId="365E4E03"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(2) Speakers may speak on the agenda item being considered and may address any proposed working paper on the floor. Working papers may be proposed only when the committee is in general debate on the relevant topic.</w:t>
      </w:r>
    </w:p>
    <w:p w14:paraId="5AE3888E" w14:textId="0ED853B1" w:rsidR="008F75A0" w:rsidRDefault="008F75A0" w:rsidP="008F75A0">
      <w:pPr>
        <w:spacing w:before="120" w:after="120" w:line="360" w:lineRule="auto"/>
        <w:rPr>
          <w:lang w:val="en-US"/>
        </w:rPr>
      </w:pPr>
      <w:r>
        <w:rPr>
          <w:rFonts w:ascii="Verdana" w:hAnsi="Verdana" w:cs="Verdana"/>
          <w:sz w:val="24"/>
          <w:szCs w:val="24"/>
          <w:lang w:val="en-US"/>
        </w:rPr>
        <w:t xml:space="preserve">(3) In their speeches on an agenda topic </w:t>
      </w:r>
      <w:r w:rsidR="009771C4">
        <w:rPr>
          <w:rFonts w:ascii="Verdana" w:hAnsi="Verdana" w:cs="Verdana"/>
          <w:sz w:val="24"/>
          <w:szCs w:val="24"/>
          <w:lang w:val="en-US"/>
        </w:rPr>
        <w:t>D</w:t>
      </w:r>
      <w:r>
        <w:rPr>
          <w:rFonts w:ascii="Verdana" w:hAnsi="Verdana" w:cs="Verdana"/>
          <w:sz w:val="24"/>
          <w:szCs w:val="24"/>
          <w:lang w:val="en-US"/>
        </w:rPr>
        <w:t>elegates have the opportunity to express their countries’ opinions and their concerns as well as to suggest solutions. This also applies to NGOs</w:t>
      </w:r>
      <w:r>
        <w:rPr>
          <w:rFonts w:ascii="Verdana" w:hAnsi="Verdana" w:cs="Verdana"/>
          <w:i/>
          <w:sz w:val="24"/>
          <w:szCs w:val="24"/>
          <w:lang w:val="en-US"/>
        </w:rPr>
        <w:t>.</w:t>
      </w:r>
    </w:p>
    <w:p w14:paraId="65FA83A7" w14:textId="77777777" w:rsidR="008F75A0" w:rsidRDefault="008F75A0" w:rsidP="008F75A0">
      <w:pPr>
        <w:spacing w:before="120" w:after="120" w:line="360" w:lineRule="auto"/>
        <w:rPr>
          <w:lang w:val="en-US"/>
        </w:rPr>
      </w:pPr>
    </w:p>
    <w:p w14:paraId="5699963A" w14:textId="77777777" w:rsidR="008F75A0" w:rsidRDefault="008F75A0" w:rsidP="008F75A0">
      <w:pPr>
        <w:pStyle w:val="berschrift2"/>
        <w:rPr>
          <w:lang w:val="en-US"/>
        </w:rPr>
      </w:pPr>
      <w:bookmarkStart w:id="56" w:name="_Toc97037225"/>
      <w:r>
        <w:rPr>
          <w:rFonts w:ascii="Verdana" w:hAnsi="Verdana" w:cs="Verdana"/>
          <w:color w:val="0066CC"/>
          <w:sz w:val="24"/>
          <w:szCs w:val="24"/>
          <w:lang w:val="en-US"/>
        </w:rPr>
        <w:t>IV.3   Working Papers</w:t>
      </w:r>
      <w:bookmarkEnd w:id="56"/>
    </w:p>
    <w:p w14:paraId="5D2512E0" w14:textId="77777777" w:rsidR="008F75A0" w:rsidRDefault="008F75A0" w:rsidP="008F75A0">
      <w:pPr>
        <w:pStyle w:val="berschrift2"/>
        <w:rPr>
          <w:lang w:val="en-US"/>
        </w:rPr>
      </w:pPr>
      <w:r>
        <w:rPr>
          <w:rFonts w:ascii="Verdana" w:hAnsi="Verdana" w:cs="Verdana"/>
          <w:sz w:val="24"/>
          <w:szCs w:val="24"/>
          <w:lang w:val="en-US"/>
        </w:rPr>
        <w:br/>
      </w:r>
      <w:bookmarkStart w:id="57" w:name="_Ref454393282"/>
      <w:bookmarkStart w:id="58" w:name="_Toc97037226"/>
      <w:r>
        <w:rPr>
          <w:rFonts w:ascii="Verdana" w:hAnsi="Verdana" w:cs="Verdana"/>
          <w:b/>
          <w:bCs/>
          <w:sz w:val="24"/>
          <w:szCs w:val="24"/>
          <w:lang w:val="en-US"/>
        </w:rPr>
        <w:t>Art. 19</w:t>
      </w:r>
      <w:r>
        <w:rPr>
          <w:rFonts w:ascii="Verdana" w:hAnsi="Verdana" w:cs="Verdana"/>
          <w:b/>
          <w:bCs/>
          <w:sz w:val="24"/>
          <w:szCs w:val="24"/>
          <w:lang w:val="en-US"/>
        </w:rPr>
        <w:tab/>
        <w:t>Working Papers</w:t>
      </w:r>
      <w:bookmarkEnd w:id="57"/>
      <w:bookmarkEnd w:id="58"/>
    </w:p>
    <w:p w14:paraId="7251F31D" w14:textId="77777777" w:rsidR="008F75A0" w:rsidRDefault="008F75A0" w:rsidP="008F75A0">
      <w:pPr>
        <w:spacing w:before="120" w:line="360" w:lineRule="auto"/>
        <w:rPr>
          <w:rFonts w:ascii="Verdana" w:hAnsi="Verdana" w:cs="Verdana"/>
          <w:sz w:val="24"/>
          <w:szCs w:val="24"/>
          <w:lang w:val="en-US"/>
        </w:rPr>
      </w:pPr>
      <w:r>
        <w:rPr>
          <w:rFonts w:ascii="Verdana" w:hAnsi="Verdana" w:cs="Verdana"/>
          <w:sz w:val="24"/>
          <w:szCs w:val="24"/>
          <w:lang w:val="en-US"/>
        </w:rPr>
        <w:t>(1) A working paper is a written form of a country’s opinion about one item under discussion that shows the format of a resolution.</w:t>
      </w:r>
    </w:p>
    <w:p w14:paraId="4CE89446" w14:textId="2D8E3C0C" w:rsidR="008F75A0" w:rsidRDefault="008F75A0" w:rsidP="008F75A0">
      <w:pPr>
        <w:pStyle w:val="MittleresRaster2-Akzent11"/>
        <w:spacing w:line="360" w:lineRule="auto"/>
        <w:rPr>
          <w:lang w:val="en-US"/>
        </w:rPr>
      </w:pPr>
      <w:r>
        <w:rPr>
          <w:rFonts w:ascii="Verdana" w:hAnsi="Verdana" w:cs="Verdana"/>
          <w:sz w:val="24"/>
          <w:szCs w:val="24"/>
          <w:lang w:val="en-US"/>
        </w:rPr>
        <w:t xml:space="preserve">(2) It is to be prepared by each </w:t>
      </w:r>
      <w:r w:rsidR="00A4031C">
        <w:rPr>
          <w:rFonts w:ascii="Verdana" w:hAnsi="Verdana" w:cs="Verdana"/>
          <w:sz w:val="24"/>
          <w:szCs w:val="24"/>
          <w:lang w:val="en-US"/>
        </w:rPr>
        <w:t>D</w:t>
      </w:r>
      <w:r>
        <w:rPr>
          <w:rFonts w:ascii="Verdana" w:hAnsi="Verdana" w:cs="Verdana"/>
          <w:sz w:val="24"/>
          <w:szCs w:val="24"/>
          <w:lang w:val="en-US"/>
        </w:rPr>
        <w:t>elegate prior to the opening of the official conference. Working papers shall be introduced in writing</w:t>
      </w:r>
      <w:r>
        <w:rPr>
          <w:rFonts w:ascii="Verdana" w:hAnsi="Verdana" w:cs="Verdana"/>
          <w:i/>
          <w:sz w:val="24"/>
          <w:szCs w:val="24"/>
          <w:lang w:val="en-US"/>
        </w:rPr>
        <w:t>.</w:t>
      </w:r>
    </w:p>
    <w:p w14:paraId="118D1B46" w14:textId="77777777" w:rsidR="008F75A0" w:rsidRDefault="008F75A0" w:rsidP="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(3) A working paper consists of a heading (name and title of the committee / council, agenda item, main submitter, co-submitters), Preambulatory Clauses and operative clauses.</w:t>
      </w:r>
    </w:p>
    <w:p w14:paraId="6D5BF7BC" w14:textId="77777777" w:rsidR="008F75A0" w:rsidRDefault="008F75A0" w:rsidP="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lastRenderedPageBreak/>
        <w:t>(4)</w:t>
      </w:r>
      <w:r>
        <w:rPr>
          <w:b/>
          <w:kern w:val="0"/>
          <w:sz w:val="24"/>
          <w:szCs w:val="24"/>
          <w:lang w:val="en-US" w:eastAsia="de-DE"/>
        </w:rPr>
        <w:t xml:space="preserve"> </w:t>
      </w:r>
      <w:r>
        <w:rPr>
          <w:rFonts w:ascii="Verdana" w:hAnsi="Verdana" w:cs="Verdana"/>
          <w:sz w:val="24"/>
          <w:szCs w:val="24"/>
          <w:lang w:val="en-US"/>
        </w:rPr>
        <w:t>All Preambulatory Clauses must begin with one of the following structures:</w:t>
      </w:r>
    </w:p>
    <w:p w14:paraId="7C3BE70C" w14:textId="77777777" w:rsidR="008F75A0" w:rsidRDefault="008F75A0" w:rsidP="008F75A0">
      <w:pPr>
        <w:pStyle w:val="MittleresRaster2-Akzent11"/>
        <w:spacing w:line="360" w:lineRule="auto"/>
        <w:rPr>
          <w:lang w:val="en-US"/>
        </w:rPr>
      </w:pPr>
    </w:p>
    <w:tbl>
      <w:tblPr>
        <w:tblW w:w="9525" w:type="dxa"/>
        <w:tblLayout w:type="fixed"/>
        <w:tblCellMar>
          <w:left w:w="10" w:type="dxa"/>
          <w:right w:w="10" w:type="dxa"/>
        </w:tblCellMar>
        <w:tblLook w:val="04A0" w:firstRow="1" w:lastRow="0" w:firstColumn="1" w:lastColumn="0" w:noHBand="0" w:noVBand="1"/>
      </w:tblPr>
      <w:tblGrid>
        <w:gridCol w:w="3439"/>
        <w:gridCol w:w="2937"/>
        <w:gridCol w:w="3149"/>
      </w:tblGrid>
      <w:tr w:rsidR="008F75A0" w14:paraId="212E7C14"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BAC06"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Acknowledging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334FA"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Emphasizing</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429A5"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Keeping in mind</w:t>
            </w:r>
          </w:p>
        </w:tc>
      </w:tr>
      <w:tr w:rsidR="008F75A0" w14:paraId="4A826637"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ADCA4"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Affirming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F3D19"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Expecting</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7A06E"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Noting further</w:t>
            </w:r>
          </w:p>
        </w:tc>
      </w:tr>
      <w:tr w:rsidR="008F75A0" w14:paraId="67ACF94F"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8260C"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Alarmed by</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85A92"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Expressing its appreciation</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7866E"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Noting with appreciation</w:t>
            </w:r>
          </w:p>
        </w:tc>
      </w:tr>
      <w:tr w:rsidR="008F75A0" w14:paraId="5948FC46"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5333F"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Approving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BF924"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Expressing its satisfaction</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19A4A"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Noting with approval</w:t>
            </w:r>
          </w:p>
        </w:tc>
      </w:tr>
      <w:tr w:rsidR="008F75A0" w14:paraId="33D4F6CA"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E451"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Aware of</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DDDED"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Fulfilling</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7B985"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Noting with deep concern</w:t>
            </w:r>
          </w:p>
        </w:tc>
      </w:tr>
      <w:tr w:rsidR="008F75A0" w14:paraId="68AA91FD"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6433"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Bearing in mind</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CB093"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Fully alarmed</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ECC26"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Noting with regret</w:t>
            </w:r>
          </w:p>
        </w:tc>
      </w:tr>
      <w:tr w:rsidR="008F75A0" w14:paraId="00A76DC5"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F7BFC"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Believing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47406"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Fully aware</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3DF39"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Noting with satisfaction</w:t>
            </w:r>
          </w:p>
        </w:tc>
      </w:tr>
      <w:tr w:rsidR="008F75A0" w14:paraId="03083BC6"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ACCCC"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Confident</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F8AB9"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Fully believing</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9ADAB"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Observing</w:t>
            </w:r>
          </w:p>
        </w:tc>
      </w:tr>
      <w:tr w:rsidR="008F75A0" w14:paraId="5D436AEE"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9D110"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Congratulating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648DD"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Further deploring</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62AC4"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Pointing out</w:t>
            </w:r>
          </w:p>
        </w:tc>
      </w:tr>
      <w:tr w:rsidR="008F75A0" w14:paraId="48BE0F16"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A2278"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Contemplating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95905"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Further recalling</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8DF60"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Reaffirming</w:t>
            </w:r>
          </w:p>
        </w:tc>
      </w:tr>
      <w:tr w:rsidR="008F75A0" w14:paraId="3BE6F5B3"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59516"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Convinced</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53B84"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Guided by</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91E95"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Realizing</w:t>
            </w:r>
          </w:p>
        </w:tc>
      </w:tr>
      <w:tr w:rsidR="008F75A0" w14:paraId="46308318"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C9704"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Declaring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A36C4"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Having adopted</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3CD86"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Recalling</w:t>
            </w:r>
          </w:p>
        </w:tc>
      </w:tr>
      <w:tr w:rsidR="008F75A0" w14:paraId="19D4ED13"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1FB65"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Deeply concerned</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63D11"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Having considered</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173D1"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Recognizing</w:t>
            </w:r>
          </w:p>
        </w:tc>
      </w:tr>
      <w:tr w:rsidR="008F75A0" w14:paraId="079B6CAC"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7A4B5"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Deeply conscious</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66D14"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Having considered further</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34A06"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Referring</w:t>
            </w:r>
          </w:p>
        </w:tc>
      </w:tr>
      <w:tr w:rsidR="008F75A0" w14:paraId="7109741D"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4C791"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Deeply convinced</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908A3"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Having devoted attention</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D59C4"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Taking into account</w:t>
            </w:r>
          </w:p>
        </w:tc>
      </w:tr>
      <w:tr w:rsidR="008F75A0" w14:paraId="1AC49D02"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87A6B"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Deeply disturbed</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D1457"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Having examined</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233A9"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Taking into consideration</w:t>
            </w:r>
          </w:p>
        </w:tc>
      </w:tr>
      <w:tr w:rsidR="008F75A0" w14:paraId="5E2ACB4B"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81B90"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Deeply regretting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621E1"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Having heard</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E81EA"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Taking note</w:t>
            </w:r>
          </w:p>
        </w:tc>
      </w:tr>
      <w:tr w:rsidR="008F75A0" w14:paraId="283078D5"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5DB8E"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Deploring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4B23A"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Having received</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6142B"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Viewing with appreciation</w:t>
            </w:r>
          </w:p>
        </w:tc>
      </w:tr>
      <w:tr w:rsidR="008F75A0" w14:paraId="61B3D6BF" w14:textId="77777777" w:rsidTr="008F75A0">
        <w:trPr>
          <w:trHeight w:val="20"/>
        </w:trPr>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85A98"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Desiring</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8638A"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Having studied</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F9BAB" w14:textId="77777777" w:rsidR="008F75A0" w:rsidRDefault="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Welcoming</w:t>
            </w:r>
          </w:p>
        </w:tc>
      </w:tr>
    </w:tbl>
    <w:p w14:paraId="4B423F51" w14:textId="77777777" w:rsidR="008F75A0" w:rsidRDefault="008F75A0" w:rsidP="008F75A0">
      <w:pPr>
        <w:pStyle w:val="MittleresRaster2-Akzent11"/>
        <w:spacing w:line="360" w:lineRule="auto"/>
        <w:rPr>
          <w:rFonts w:ascii="Verdana" w:hAnsi="Verdana" w:cs="Verdana"/>
          <w:sz w:val="24"/>
          <w:szCs w:val="24"/>
          <w:lang w:val="en-US"/>
        </w:rPr>
      </w:pPr>
    </w:p>
    <w:p w14:paraId="4783EFC6" w14:textId="3FFCE60B" w:rsidR="008F75A0" w:rsidRDefault="008F75A0" w:rsidP="008F75A0">
      <w:pPr>
        <w:pStyle w:val="berschrift2"/>
        <w:rPr>
          <w:rFonts w:ascii="Verdana" w:hAnsi="Verdana" w:cs="Verdana"/>
          <w:sz w:val="24"/>
          <w:szCs w:val="24"/>
          <w:lang w:val="en-US"/>
        </w:rPr>
      </w:pPr>
      <w:bookmarkStart w:id="59" w:name="_Toc97037227"/>
      <w:r>
        <w:rPr>
          <w:rFonts w:ascii="Verdana" w:hAnsi="Verdana" w:cs="Verdana"/>
          <w:sz w:val="24"/>
          <w:szCs w:val="24"/>
          <w:lang w:val="en-US"/>
        </w:rPr>
        <w:lastRenderedPageBreak/>
        <w:t>(5) All Operative Clauses must begin with the following structures:</w:t>
      </w:r>
      <w:bookmarkEnd w:id="59"/>
    </w:p>
    <w:tbl>
      <w:tblPr>
        <w:tblW w:w="8835" w:type="dxa"/>
        <w:tblLayout w:type="fixed"/>
        <w:tblCellMar>
          <w:left w:w="10" w:type="dxa"/>
          <w:right w:w="10" w:type="dxa"/>
        </w:tblCellMar>
        <w:tblLook w:val="04A0" w:firstRow="1" w:lastRow="0" w:firstColumn="1" w:lastColumn="0" w:noHBand="0" w:noVBand="1"/>
      </w:tblPr>
      <w:tblGrid>
        <w:gridCol w:w="2351"/>
        <w:gridCol w:w="2415"/>
        <w:gridCol w:w="4069"/>
      </w:tblGrid>
      <w:tr w:rsidR="008F75A0" w14:paraId="78C7E798" w14:textId="77777777" w:rsidTr="008F75A0">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2679B" w14:textId="77777777" w:rsidR="008F75A0" w:rsidRDefault="008F75A0">
            <w:pPr>
              <w:pStyle w:val="berschrift2"/>
              <w:rPr>
                <w:rFonts w:ascii="Verdana" w:hAnsi="Verdana" w:cs="Verdana"/>
                <w:sz w:val="24"/>
                <w:szCs w:val="24"/>
                <w:lang w:val="en-US"/>
              </w:rPr>
            </w:pPr>
            <w:bookmarkStart w:id="60" w:name="_Toc97037228"/>
            <w:r>
              <w:rPr>
                <w:rFonts w:ascii="Verdana" w:hAnsi="Verdana" w:cs="Verdana"/>
                <w:sz w:val="24"/>
                <w:szCs w:val="24"/>
                <w:lang w:val="en-US"/>
              </w:rPr>
              <w:t>Accepts</w:t>
            </w:r>
            <w:bookmarkEnd w:id="60"/>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D75A2" w14:textId="77777777" w:rsidR="008F75A0" w:rsidRDefault="008F75A0">
            <w:pPr>
              <w:pStyle w:val="berschrift2"/>
              <w:rPr>
                <w:rFonts w:ascii="Verdana" w:hAnsi="Verdana" w:cs="Verdana"/>
                <w:sz w:val="24"/>
                <w:szCs w:val="24"/>
                <w:lang w:val="en-US"/>
              </w:rPr>
            </w:pPr>
            <w:bookmarkStart w:id="61" w:name="_Toc97037229"/>
            <w:r>
              <w:rPr>
                <w:rFonts w:ascii="Verdana" w:hAnsi="Verdana" w:cs="Verdana"/>
                <w:sz w:val="24"/>
                <w:szCs w:val="24"/>
                <w:lang w:val="en-US"/>
              </w:rPr>
              <w:t>Encourages</w:t>
            </w:r>
            <w:bookmarkEnd w:id="61"/>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696E6" w14:textId="77777777" w:rsidR="008F75A0" w:rsidRDefault="008F75A0">
            <w:pPr>
              <w:pStyle w:val="berschrift2"/>
              <w:rPr>
                <w:rFonts w:ascii="Verdana" w:hAnsi="Verdana" w:cs="Verdana"/>
                <w:sz w:val="24"/>
                <w:szCs w:val="24"/>
                <w:lang w:val="en-US"/>
              </w:rPr>
            </w:pPr>
            <w:bookmarkStart w:id="62" w:name="_Toc97037230"/>
            <w:r>
              <w:rPr>
                <w:rFonts w:ascii="Verdana" w:hAnsi="Verdana" w:cs="Verdana"/>
                <w:sz w:val="24"/>
                <w:szCs w:val="24"/>
                <w:lang w:val="en-US"/>
              </w:rPr>
              <w:t>Recommends</w:t>
            </w:r>
            <w:bookmarkEnd w:id="62"/>
          </w:p>
        </w:tc>
      </w:tr>
      <w:tr w:rsidR="008F75A0" w14:paraId="08D509A4" w14:textId="77777777" w:rsidTr="008F75A0">
        <w:trPr>
          <w:trHeight w:val="320"/>
        </w:trPr>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C9DBE" w14:textId="77777777" w:rsidR="008F75A0" w:rsidRDefault="008F75A0">
            <w:pPr>
              <w:pStyle w:val="berschrift2"/>
              <w:rPr>
                <w:rFonts w:ascii="Verdana" w:hAnsi="Verdana" w:cs="Verdana"/>
                <w:sz w:val="24"/>
                <w:szCs w:val="24"/>
                <w:lang w:val="en-US"/>
              </w:rPr>
            </w:pPr>
            <w:bookmarkStart w:id="63" w:name="_Toc97037231"/>
            <w:r>
              <w:rPr>
                <w:rFonts w:ascii="Verdana" w:hAnsi="Verdana" w:cs="Verdana"/>
                <w:sz w:val="24"/>
                <w:szCs w:val="24"/>
                <w:lang w:val="en-US"/>
              </w:rPr>
              <w:t>Affirms</w:t>
            </w:r>
            <w:bookmarkEnd w:id="63"/>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C4EAE" w14:textId="77777777" w:rsidR="008F75A0" w:rsidRDefault="008F75A0">
            <w:pPr>
              <w:pStyle w:val="berschrift2"/>
              <w:rPr>
                <w:rFonts w:ascii="Verdana" w:hAnsi="Verdana" w:cs="Verdana"/>
                <w:sz w:val="24"/>
                <w:szCs w:val="24"/>
                <w:lang w:val="en-US"/>
              </w:rPr>
            </w:pPr>
            <w:bookmarkStart w:id="64" w:name="_Toc97037232"/>
            <w:r>
              <w:rPr>
                <w:rFonts w:ascii="Verdana" w:hAnsi="Verdana" w:cs="Verdana"/>
                <w:sz w:val="24"/>
                <w:szCs w:val="24"/>
                <w:lang w:val="en-US"/>
              </w:rPr>
              <w:t>Endorses</w:t>
            </w:r>
            <w:bookmarkEnd w:id="64"/>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315B7" w14:textId="77777777" w:rsidR="008F75A0" w:rsidRDefault="008F75A0">
            <w:pPr>
              <w:pStyle w:val="berschrift2"/>
              <w:rPr>
                <w:rFonts w:ascii="Verdana" w:hAnsi="Verdana" w:cs="Verdana"/>
                <w:sz w:val="24"/>
                <w:szCs w:val="24"/>
                <w:lang w:val="en-US"/>
              </w:rPr>
            </w:pPr>
            <w:bookmarkStart w:id="65" w:name="_Toc97037233"/>
            <w:r>
              <w:rPr>
                <w:rFonts w:ascii="Verdana" w:hAnsi="Verdana" w:cs="Verdana"/>
                <w:sz w:val="24"/>
                <w:szCs w:val="24"/>
                <w:lang w:val="en-US"/>
              </w:rPr>
              <w:t>Regrets</w:t>
            </w:r>
            <w:bookmarkEnd w:id="65"/>
          </w:p>
        </w:tc>
      </w:tr>
      <w:tr w:rsidR="008F75A0" w14:paraId="2184C5EC" w14:textId="77777777" w:rsidTr="008F75A0">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F8B4D" w14:textId="77777777" w:rsidR="008F75A0" w:rsidRDefault="008F75A0">
            <w:pPr>
              <w:pStyle w:val="berschrift2"/>
              <w:rPr>
                <w:rFonts w:ascii="Verdana" w:hAnsi="Verdana" w:cs="Verdana"/>
                <w:sz w:val="24"/>
                <w:szCs w:val="24"/>
                <w:lang w:val="en-US"/>
              </w:rPr>
            </w:pPr>
            <w:bookmarkStart w:id="66" w:name="_Toc97037234"/>
            <w:r>
              <w:rPr>
                <w:rFonts w:ascii="Verdana" w:hAnsi="Verdana" w:cs="Verdana"/>
                <w:sz w:val="24"/>
                <w:szCs w:val="24"/>
                <w:lang w:val="en-US"/>
              </w:rPr>
              <w:t>Approves</w:t>
            </w:r>
            <w:bookmarkEnd w:id="66"/>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0080C" w14:textId="77777777" w:rsidR="008F75A0" w:rsidRDefault="008F75A0">
            <w:pPr>
              <w:pStyle w:val="berschrift2"/>
              <w:rPr>
                <w:rFonts w:ascii="Verdana" w:hAnsi="Verdana" w:cs="Verdana"/>
                <w:sz w:val="24"/>
                <w:szCs w:val="24"/>
                <w:lang w:val="en-US"/>
              </w:rPr>
            </w:pPr>
            <w:bookmarkStart w:id="67" w:name="_Toc97037235"/>
            <w:r>
              <w:rPr>
                <w:rFonts w:ascii="Verdana" w:hAnsi="Verdana" w:cs="Verdana"/>
                <w:sz w:val="24"/>
                <w:szCs w:val="24"/>
                <w:lang w:val="en-US"/>
              </w:rPr>
              <w:t>Expresses its appreciation</w:t>
            </w:r>
            <w:bookmarkEnd w:id="67"/>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1B6F6" w14:textId="77777777" w:rsidR="008F75A0" w:rsidRDefault="008F75A0">
            <w:pPr>
              <w:pStyle w:val="berschrift2"/>
              <w:rPr>
                <w:rFonts w:ascii="Verdana" w:hAnsi="Verdana" w:cs="Verdana"/>
                <w:sz w:val="24"/>
                <w:szCs w:val="24"/>
                <w:lang w:val="en-US"/>
              </w:rPr>
            </w:pPr>
            <w:bookmarkStart w:id="68" w:name="_Toc97037236"/>
            <w:r>
              <w:rPr>
                <w:rFonts w:ascii="Verdana" w:hAnsi="Verdana" w:cs="Verdana"/>
                <w:sz w:val="24"/>
                <w:szCs w:val="24"/>
                <w:lang w:val="en-US"/>
              </w:rPr>
              <w:t>Requests (Security Council only)</w:t>
            </w:r>
            <w:bookmarkEnd w:id="68"/>
          </w:p>
        </w:tc>
      </w:tr>
      <w:tr w:rsidR="008F75A0" w14:paraId="6085F2A3" w14:textId="77777777" w:rsidTr="008F75A0">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9BE4E" w14:textId="77777777" w:rsidR="008F75A0" w:rsidRDefault="008F75A0">
            <w:pPr>
              <w:pStyle w:val="berschrift2"/>
              <w:rPr>
                <w:rFonts w:ascii="Verdana" w:hAnsi="Verdana" w:cs="Verdana"/>
                <w:sz w:val="24"/>
                <w:szCs w:val="24"/>
                <w:lang w:val="en-US"/>
              </w:rPr>
            </w:pPr>
            <w:bookmarkStart w:id="69" w:name="_Toc97037237"/>
            <w:r>
              <w:rPr>
                <w:rFonts w:ascii="Verdana" w:hAnsi="Verdana" w:cs="Verdana"/>
                <w:sz w:val="24"/>
                <w:szCs w:val="24"/>
                <w:lang w:val="en-US"/>
              </w:rPr>
              <w:t>Asks</w:t>
            </w:r>
            <w:bookmarkEnd w:id="69"/>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6B2CA" w14:textId="77777777" w:rsidR="008F75A0" w:rsidRDefault="008F75A0">
            <w:pPr>
              <w:pStyle w:val="berschrift2"/>
              <w:rPr>
                <w:rFonts w:ascii="Verdana" w:hAnsi="Verdana" w:cs="Verdana"/>
                <w:sz w:val="24"/>
                <w:szCs w:val="24"/>
                <w:lang w:val="en-US"/>
              </w:rPr>
            </w:pPr>
            <w:bookmarkStart w:id="70" w:name="_Toc97037238"/>
            <w:r>
              <w:rPr>
                <w:rFonts w:ascii="Verdana" w:hAnsi="Verdana" w:cs="Verdana"/>
                <w:sz w:val="24"/>
                <w:szCs w:val="24"/>
                <w:lang w:val="en-US"/>
              </w:rPr>
              <w:t>Expresses its hope</w:t>
            </w:r>
            <w:bookmarkEnd w:id="70"/>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5E458" w14:textId="77777777" w:rsidR="008F75A0" w:rsidRDefault="008F75A0">
            <w:pPr>
              <w:pStyle w:val="berschrift2"/>
              <w:rPr>
                <w:rFonts w:ascii="Verdana" w:hAnsi="Verdana" w:cs="Verdana"/>
                <w:sz w:val="24"/>
                <w:szCs w:val="24"/>
                <w:lang w:val="en-US"/>
              </w:rPr>
            </w:pPr>
            <w:bookmarkStart w:id="71" w:name="_Toc97037239"/>
            <w:r>
              <w:rPr>
                <w:rFonts w:ascii="Verdana" w:hAnsi="Verdana" w:cs="Verdana"/>
                <w:sz w:val="24"/>
                <w:szCs w:val="24"/>
                <w:lang w:val="en-US"/>
              </w:rPr>
              <w:t>Resolves</w:t>
            </w:r>
            <w:bookmarkEnd w:id="71"/>
          </w:p>
        </w:tc>
      </w:tr>
      <w:tr w:rsidR="008F75A0" w14:paraId="05E68E47" w14:textId="77777777" w:rsidTr="008F75A0">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A3BEC" w14:textId="77777777" w:rsidR="008F75A0" w:rsidRDefault="008F75A0">
            <w:pPr>
              <w:pStyle w:val="berschrift2"/>
              <w:rPr>
                <w:rFonts w:ascii="Verdana" w:hAnsi="Verdana" w:cs="Verdana"/>
                <w:sz w:val="24"/>
                <w:szCs w:val="24"/>
                <w:lang w:val="en-US"/>
              </w:rPr>
            </w:pPr>
            <w:bookmarkStart w:id="72" w:name="_Toc97037240"/>
            <w:r>
              <w:rPr>
                <w:rFonts w:ascii="Verdana" w:hAnsi="Verdana" w:cs="Verdana"/>
                <w:sz w:val="24"/>
                <w:szCs w:val="24"/>
                <w:lang w:val="en-US"/>
              </w:rPr>
              <w:t>Authorizes (Security Council only)</w:t>
            </w:r>
            <w:bookmarkEnd w:id="72"/>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98502" w14:textId="77777777" w:rsidR="008F75A0" w:rsidRDefault="008F75A0">
            <w:pPr>
              <w:pStyle w:val="berschrift2"/>
              <w:rPr>
                <w:rFonts w:ascii="Verdana" w:hAnsi="Verdana" w:cs="Verdana"/>
                <w:sz w:val="24"/>
                <w:szCs w:val="24"/>
                <w:lang w:val="en-US"/>
              </w:rPr>
            </w:pPr>
            <w:bookmarkStart w:id="73" w:name="_Toc97037241"/>
            <w:r>
              <w:rPr>
                <w:rFonts w:ascii="Verdana" w:hAnsi="Verdana" w:cs="Verdana"/>
                <w:sz w:val="24"/>
                <w:szCs w:val="24"/>
                <w:lang w:val="en-US"/>
              </w:rPr>
              <w:t>Further invites</w:t>
            </w:r>
            <w:bookmarkEnd w:id="73"/>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06103" w14:textId="77777777" w:rsidR="008F75A0" w:rsidRDefault="008F75A0">
            <w:pPr>
              <w:pStyle w:val="berschrift2"/>
              <w:rPr>
                <w:rFonts w:ascii="Verdana" w:hAnsi="Verdana" w:cs="Verdana"/>
                <w:sz w:val="24"/>
                <w:szCs w:val="24"/>
                <w:lang w:val="en-US"/>
              </w:rPr>
            </w:pPr>
            <w:bookmarkStart w:id="74" w:name="_Toc97037242"/>
            <w:r>
              <w:rPr>
                <w:rFonts w:ascii="Verdana" w:hAnsi="Verdana" w:cs="Verdana"/>
                <w:sz w:val="24"/>
                <w:szCs w:val="24"/>
                <w:lang w:val="en-US"/>
              </w:rPr>
              <w:t>Seeks</w:t>
            </w:r>
            <w:bookmarkEnd w:id="74"/>
          </w:p>
        </w:tc>
      </w:tr>
      <w:tr w:rsidR="008F75A0" w14:paraId="383D5747" w14:textId="77777777" w:rsidTr="008F75A0">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CF9A1" w14:textId="77777777" w:rsidR="008F75A0" w:rsidRDefault="008F75A0">
            <w:pPr>
              <w:pStyle w:val="berschrift2"/>
              <w:rPr>
                <w:rFonts w:ascii="Verdana" w:hAnsi="Verdana" w:cs="Verdana"/>
                <w:sz w:val="24"/>
                <w:szCs w:val="24"/>
                <w:lang w:val="en-US"/>
              </w:rPr>
            </w:pPr>
            <w:bookmarkStart w:id="75" w:name="_Toc97037243"/>
            <w:r>
              <w:rPr>
                <w:rFonts w:ascii="Verdana" w:hAnsi="Verdana" w:cs="Verdana"/>
                <w:sz w:val="24"/>
                <w:szCs w:val="24"/>
                <w:lang w:val="en-US"/>
              </w:rPr>
              <w:t>Calls for</w:t>
            </w:r>
            <w:bookmarkEnd w:id="75"/>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18C67" w14:textId="77777777" w:rsidR="008F75A0" w:rsidRDefault="008F75A0">
            <w:pPr>
              <w:pStyle w:val="berschrift2"/>
              <w:rPr>
                <w:rFonts w:ascii="Verdana" w:hAnsi="Verdana" w:cs="Verdana"/>
                <w:sz w:val="24"/>
                <w:szCs w:val="24"/>
                <w:lang w:val="en-US"/>
              </w:rPr>
            </w:pPr>
            <w:bookmarkStart w:id="76" w:name="_Toc97037244"/>
            <w:r>
              <w:rPr>
                <w:rFonts w:ascii="Verdana" w:hAnsi="Verdana" w:cs="Verdana"/>
                <w:sz w:val="24"/>
                <w:szCs w:val="24"/>
                <w:lang w:val="en-US"/>
              </w:rPr>
              <w:t>Further proclaims</w:t>
            </w:r>
            <w:bookmarkEnd w:id="76"/>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40916" w14:textId="77777777" w:rsidR="008F75A0" w:rsidRDefault="008F75A0">
            <w:pPr>
              <w:pStyle w:val="berschrift2"/>
              <w:rPr>
                <w:rFonts w:ascii="Verdana" w:hAnsi="Verdana" w:cs="Verdana"/>
                <w:sz w:val="24"/>
                <w:szCs w:val="24"/>
                <w:lang w:val="en-US"/>
              </w:rPr>
            </w:pPr>
            <w:bookmarkStart w:id="77" w:name="_Toc97037245"/>
            <w:r>
              <w:rPr>
                <w:rFonts w:ascii="Verdana" w:hAnsi="Verdana" w:cs="Verdana"/>
                <w:sz w:val="24"/>
                <w:szCs w:val="24"/>
                <w:lang w:val="en-US"/>
              </w:rPr>
              <w:t>Strongly affirms</w:t>
            </w:r>
            <w:bookmarkEnd w:id="77"/>
          </w:p>
        </w:tc>
      </w:tr>
      <w:tr w:rsidR="008F75A0" w14:paraId="3B98A649" w14:textId="77777777" w:rsidTr="008F75A0">
        <w:trPr>
          <w:trHeight w:val="20"/>
        </w:trPr>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A00CF" w14:textId="77777777" w:rsidR="008F75A0" w:rsidRDefault="008F75A0">
            <w:pPr>
              <w:pStyle w:val="berschrift2"/>
              <w:rPr>
                <w:rFonts w:ascii="Verdana" w:hAnsi="Verdana" w:cs="Verdana"/>
                <w:sz w:val="24"/>
                <w:szCs w:val="24"/>
                <w:lang w:val="en-US"/>
              </w:rPr>
            </w:pPr>
            <w:bookmarkStart w:id="78" w:name="_Toc97037246"/>
            <w:r>
              <w:rPr>
                <w:rFonts w:ascii="Verdana" w:hAnsi="Verdana" w:cs="Verdana"/>
                <w:sz w:val="24"/>
                <w:szCs w:val="24"/>
                <w:lang w:val="en-US"/>
              </w:rPr>
              <w:t>Calls upon</w:t>
            </w:r>
            <w:bookmarkEnd w:id="78"/>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DB9A6" w14:textId="77777777" w:rsidR="008F75A0" w:rsidRDefault="008F75A0">
            <w:pPr>
              <w:pStyle w:val="berschrift2"/>
              <w:rPr>
                <w:rFonts w:ascii="Verdana" w:hAnsi="Verdana" w:cs="Verdana"/>
                <w:sz w:val="24"/>
                <w:szCs w:val="24"/>
                <w:lang w:val="en-US"/>
              </w:rPr>
            </w:pPr>
            <w:bookmarkStart w:id="79" w:name="_Toc97037247"/>
            <w:r>
              <w:rPr>
                <w:rFonts w:ascii="Verdana" w:hAnsi="Verdana" w:cs="Verdana"/>
                <w:sz w:val="24"/>
                <w:szCs w:val="24"/>
                <w:lang w:val="en-US"/>
              </w:rPr>
              <w:t>Further recommends</w:t>
            </w:r>
            <w:bookmarkEnd w:id="79"/>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7F4D7" w14:textId="77777777" w:rsidR="008F75A0" w:rsidRDefault="008F75A0">
            <w:pPr>
              <w:pStyle w:val="berschrift2"/>
              <w:rPr>
                <w:rFonts w:ascii="Verdana" w:hAnsi="Verdana" w:cs="Verdana"/>
                <w:sz w:val="24"/>
                <w:szCs w:val="24"/>
                <w:lang w:val="en-US"/>
              </w:rPr>
            </w:pPr>
            <w:bookmarkStart w:id="80" w:name="_Toc97037248"/>
            <w:r>
              <w:rPr>
                <w:rFonts w:ascii="Verdana" w:hAnsi="Verdana" w:cs="Verdana"/>
                <w:sz w:val="24"/>
                <w:szCs w:val="24"/>
                <w:lang w:val="en-US"/>
              </w:rPr>
              <w:t>Strongly condemns</w:t>
            </w:r>
            <w:bookmarkEnd w:id="80"/>
          </w:p>
        </w:tc>
      </w:tr>
      <w:tr w:rsidR="008F75A0" w14:paraId="37256326" w14:textId="77777777" w:rsidTr="008F75A0">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0119D" w14:textId="77777777" w:rsidR="008F75A0" w:rsidRDefault="008F75A0">
            <w:pPr>
              <w:pStyle w:val="berschrift2"/>
              <w:rPr>
                <w:rFonts w:ascii="Verdana" w:hAnsi="Verdana" w:cs="Verdana"/>
                <w:sz w:val="24"/>
                <w:szCs w:val="24"/>
                <w:lang w:val="en-US"/>
              </w:rPr>
            </w:pPr>
            <w:bookmarkStart w:id="81" w:name="_Toc97037249"/>
            <w:r>
              <w:rPr>
                <w:rFonts w:ascii="Verdana" w:hAnsi="Verdana" w:cs="Verdana"/>
                <w:sz w:val="24"/>
                <w:szCs w:val="24"/>
                <w:lang w:val="en-US"/>
              </w:rPr>
              <w:t>Condemns (Security Council only)</w:t>
            </w:r>
            <w:bookmarkEnd w:id="81"/>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09EBB" w14:textId="77777777" w:rsidR="008F75A0" w:rsidRDefault="008F75A0">
            <w:pPr>
              <w:pStyle w:val="berschrift2"/>
              <w:rPr>
                <w:rFonts w:ascii="Verdana" w:hAnsi="Verdana" w:cs="Verdana"/>
                <w:sz w:val="24"/>
                <w:szCs w:val="24"/>
                <w:lang w:val="en-US"/>
              </w:rPr>
            </w:pPr>
            <w:bookmarkStart w:id="82" w:name="_Toc97037250"/>
            <w:r>
              <w:rPr>
                <w:rFonts w:ascii="Verdana" w:hAnsi="Verdana" w:cs="Verdana"/>
                <w:sz w:val="24"/>
                <w:szCs w:val="24"/>
                <w:lang w:val="en-US"/>
              </w:rPr>
              <w:t>Further requests</w:t>
            </w:r>
            <w:bookmarkEnd w:id="82"/>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65EF2" w14:textId="77777777" w:rsidR="008F75A0" w:rsidRDefault="008F75A0">
            <w:pPr>
              <w:pStyle w:val="berschrift2"/>
              <w:rPr>
                <w:rFonts w:ascii="Verdana" w:hAnsi="Verdana" w:cs="Verdana"/>
                <w:sz w:val="24"/>
                <w:szCs w:val="24"/>
                <w:lang w:val="en-US"/>
              </w:rPr>
            </w:pPr>
            <w:bookmarkStart w:id="83" w:name="_Toc97037251"/>
            <w:r>
              <w:rPr>
                <w:rFonts w:ascii="Verdana" w:hAnsi="Verdana" w:cs="Verdana"/>
                <w:sz w:val="24"/>
                <w:szCs w:val="24"/>
                <w:lang w:val="en-US"/>
              </w:rPr>
              <w:t>Strongly urges (Security Council only)</w:t>
            </w:r>
            <w:bookmarkEnd w:id="83"/>
          </w:p>
        </w:tc>
      </w:tr>
      <w:tr w:rsidR="008F75A0" w14:paraId="747C665A" w14:textId="77777777" w:rsidTr="008F75A0">
        <w:trPr>
          <w:trHeight w:val="260"/>
        </w:trPr>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97EC0" w14:textId="77777777" w:rsidR="008F75A0" w:rsidRDefault="008F75A0">
            <w:pPr>
              <w:pStyle w:val="berschrift2"/>
              <w:rPr>
                <w:rFonts w:ascii="Verdana" w:hAnsi="Verdana" w:cs="Verdana"/>
                <w:sz w:val="24"/>
                <w:szCs w:val="24"/>
                <w:lang w:val="en-US"/>
              </w:rPr>
            </w:pPr>
            <w:bookmarkStart w:id="84" w:name="_Toc97037252"/>
            <w:r>
              <w:rPr>
                <w:rFonts w:ascii="Verdana" w:hAnsi="Verdana" w:cs="Verdana"/>
                <w:sz w:val="24"/>
                <w:szCs w:val="24"/>
                <w:lang w:val="en-US"/>
              </w:rPr>
              <w:t>Confirms</w:t>
            </w:r>
            <w:bookmarkEnd w:id="84"/>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04C56" w14:textId="77777777" w:rsidR="008F75A0" w:rsidRDefault="008F75A0">
            <w:pPr>
              <w:pStyle w:val="berschrift2"/>
              <w:rPr>
                <w:rFonts w:ascii="Verdana" w:hAnsi="Verdana" w:cs="Verdana"/>
                <w:sz w:val="24"/>
                <w:szCs w:val="24"/>
                <w:lang w:val="en-US"/>
              </w:rPr>
            </w:pPr>
            <w:bookmarkStart w:id="85" w:name="_Toc97037253"/>
            <w:r>
              <w:rPr>
                <w:rFonts w:ascii="Verdana" w:hAnsi="Verdana" w:cs="Verdana"/>
                <w:sz w:val="24"/>
                <w:szCs w:val="24"/>
                <w:lang w:val="en-US"/>
              </w:rPr>
              <w:t>Further resolves</w:t>
            </w:r>
            <w:bookmarkEnd w:id="85"/>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D6F1D" w14:textId="77777777" w:rsidR="008F75A0" w:rsidRDefault="008F75A0">
            <w:pPr>
              <w:pStyle w:val="berschrift2"/>
              <w:rPr>
                <w:rFonts w:ascii="Verdana" w:hAnsi="Verdana" w:cs="Verdana"/>
                <w:sz w:val="24"/>
                <w:szCs w:val="24"/>
                <w:lang w:val="en-US"/>
              </w:rPr>
            </w:pPr>
            <w:bookmarkStart w:id="86" w:name="_Toc97037254"/>
            <w:r>
              <w:rPr>
                <w:rFonts w:ascii="Verdana" w:hAnsi="Verdana" w:cs="Verdana"/>
                <w:sz w:val="24"/>
                <w:szCs w:val="24"/>
                <w:lang w:val="en-US"/>
              </w:rPr>
              <w:t>Suggests</w:t>
            </w:r>
            <w:bookmarkEnd w:id="86"/>
          </w:p>
        </w:tc>
      </w:tr>
      <w:tr w:rsidR="008F75A0" w14:paraId="778A874E" w14:textId="77777777" w:rsidTr="008F75A0">
        <w:trPr>
          <w:trHeight w:val="300"/>
        </w:trPr>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F7B16" w14:textId="77777777" w:rsidR="008F75A0" w:rsidRDefault="008F75A0">
            <w:pPr>
              <w:pStyle w:val="berschrift2"/>
              <w:rPr>
                <w:rFonts w:ascii="Verdana" w:hAnsi="Verdana" w:cs="Verdana"/>
                <w:sz w:val="24"/>
                <w:szCs w:val="24"/>
                <w:lang w:val="en-US"/>
              </w:rPr>
            </w:pPr>
            <w:bookmarkStart w:id="87" w:name="_Toc97037255"/>
            <w:r>
              <w:rPr>
                <w:rFonts w:ascii="Verdana" w:hAnsi="Verdana" w:cs="Verdana"/>
                <w:sz w:val="24"/>
                <w:szCs w:val="24"/>
                <w:lang w:val="en-US"/>
              </w:rPr>
              <w:t>Congratulates</w:t>
            </w:r>
            <w:bookmarkEnd w:id="87"/>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1E684" w14:textId="77777777" w:rsidR="008F75A0" w:rsidRDefault="008F75A0">
            <w:pPr>
              <w:pStyle w:val="berschrift2"/>
              <w:rPr>
                <w:rFonts w:ascii="Verdana" w:hAnsi="Verdana" w:cs="Verdana"/>
                <w:sz w:val="24"/>
                <w:szCs w:val="24"/>
                <w:lang w:val="en-US"/>
              </w:rPr>
            </w:pPr>
            <w:bookmarkStart w:id="88" w:name="_Toc97037256"/>
            <w:r>
              <w:rPr>
                <w:rFonts w:ascii="Verdana" w:hAnsi="Verdana" w:cs="Verdana"/>
                <w:sz w:val="24"/>
                <w:szCs w:val="24"/>
                <w:lang w:val="en-US"/>
              </w:rPr>
              <w:t>Hopes</w:t>
            </w:r>
            <w:bookmarkEnd w:id="88"/>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2287" w14:textId="77777777" w:rsidR="008F75A0" w:rsidRDefault="008F75A0">
            <w:pPr>
              <w:pStyle w:val="berschrift2"/>
              <w:rPr>
                <w:rFonts w:ascii="Verdana" w:hAnsi="Verdana" w:cs="Verdana"/>
                <w:sz w:val="24"/>
                <w:szCs w:val="24"/>
                <w:lang w:val="en-US"/>
              </w:rPr>
            </w:pPr>
            <w:bookmarkStart w:id="89" w:name="_Toc97037257"/>
            <w:r>
              <w:rPr>
                <w:rFonts w:ascii="Verdana" w:hAnsi="Verdana" w:cs="Verdana"/>
                <w:sz w:val="24"/>
                <w:szCs w:val="24"/>
                <w:lang w:val="en-US"/>
              </w:rPr>
              <w:t>Supports</w:t>
            </w:r>
            <w:bookmarkEnd w:id="89"/>
          </w:p>
        </w:tc>
      </w:tr>
      <w:tr w:rsidR="008F75A0" w14:paraId="4A9ABF97" w14:textId="77777777" w:rsidTr="008F75A0">
        <w:trPr>
          <w:trHeight w:val="280"/>
        </w:trPr>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BBB1" w14:textId="77777777" w:rsidR="008F75A0" w:rsidRDefault="008F75A0">
            <w:pPr>
              <w:pStyle w:val="berschrift2"/>
              <w:rPr>
                <w:rFonts w:ascii="Verdana" w:hAnsi="Verdana" w:cs="Verdana"/>
                <w:sz w:val="24"/>
                <w:szCs w:val="24"/>
                <w:lang w:val="en-US"/>
              </w:rPr>
            </w:pPr>
            <w:bookmarkStart w:id="90" w:name="_Toc97037258"/>
            <w:r>
              <w:rPr>
                <w:rFonts w:ascii="Verdana" w:hAnsi="Verdana" w:cs="Verdana"/>
                <w:sz w:val="24"/>
                <w:szCs w:val="24"/>
                <w:lang w:val="en-US"/>
              </w:rPr>
              <w:t>Declares accordingly</w:t>
            </w:r>
            <w:bookmarkEnd w:id="90"/>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E2E9E" w14:textId="77777777" w:rsidR="008F75A0" w:rsidRDefault="008F75A0">
            <w:pPr>
              <w:pStyle w:val="berschrift2"/>
              <w:rPr>
                <w:rFonts w:ascii="Verdana" w:hAnsi="Verdana" w:cs="Verdana"/>
                <w:sz w:val="24"/>
                <w:szCs w:val="24"/>
                <w:lang w:val="en-US"/>
              </w:rPr>
            </w:pPr>
            <w:bookmarkStart w:id="91" w:name="_Toc97037259"/>
            <w:r>
              <w:rPr>
                <w:rFonts w:ascii="Verdana" w:hAnsi="Verdana" w:cs="Verdana"/>
                <w:sz w:val="24"/>
                <w:szCs w:val="24"/>
                <w:lang w:val="en-US"/>
              </w:rPr>
              <w:t>Invites</w:t>
            </w:r>
            <w:bookmarkEnd w:id="91"/>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F61E0" w14:textId="77777777" w:rsidR="008F75A0" w:rsidRDefault="008F75A0">
            <w:pPr>
              <w:pStyle w:val="berschrift2"/>
              <w:rPr>
                <w:rFonts w:ascii="Verdana" w:hAnsi="Verdana" w:cs="Verdana"/>
                <w:sz w:val="24"/>
                <w:szCs w:val="24"/>
                <w:lang w:val="en-US"/>
              </w:rPr>
            </w:pPr>
            <w:bookmarkStart w:id="92" w:name="_Toc97037260"/>
            <w:r>
              <w:rPr>
                <w:rFonts w:ascii="Verdana" w:hAnsi="Verdana" w:cs="Verdana"/>
                <w:sz w:val="24"/>
                <w:szCs w:val="24"/>
                <w:lang w:val="en-US"/>
              </w:rPr>
              <w:t>Transmits</w:t>
            </w:r>
            <w:bookmarkEnd w:id="92"/>
          </w:p>
        </w:tc>
      </w:tr>
      <w:tr w:rsidR="008F75A0" w14:paraId="23F88FEE" w14:textId="77777777" w:rsidTr="008F75A0">
        <w:trPr>
          <w:trHeight w:val="380"/>
        </w:trPr>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4EF61" w14:textId="77777777" w:rsidR="008F75A0" w:rsidRDefault="008F75A0">
            <w:pPr>
              <w:pStyle w:val="berschrift2"/>
              <w:rPr>
                <w:rFonts w:ascii="Verdana" w:hAnsi="Verdana" w:cs="Verdana"/>
                <w:sz w:val="24"/>
                <w:szCs w:val="24"/>
                <w:lang w:val="en-US"/>
              </w:rPr>
            </w:pPr>
            <w:bookmarkStart w:id="93" w:name="_Toc97037261"/>
            <w:r>
              <w:rPr>
                <w:rFonts w:ascii="Verdana" w:hAnsi="Verdana" w:cs="Verdana"/>
                <w:sz w:val="24"/>
                <w:szCs w:val="24"/>
                <w:lang w:val="en-US"/>
              </w:rPr>
              <w:t>Deplores</w:t>
            </w:r>
            <w:bookmarkEnd w:id="93"/>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028D1" w14:textId="77777777" w:rsidR="008F75A0" w:rsidRDefault="008F75A0">
            <w:pPr>
              <w:pStyle w:val="berschrift2"/>
              <w:rPr>
                <w:rFonts w:ascii="Verdana" w:hAnsi="Verdana" w:cs="Verdana"/>
                <w:sz w:val="24"/>
                <w:szCs w:val="24"/>
                <w:lang w:val="en-US"/>
              </w:rPr>
            </w:pPr>
            <w:bookmarkStart w:id="94" w:name="_Toc97037262"/>
            <w:r>
              <w:rPr>
                <w:rFonts w:ascii="Verdana" w:hAnsi="Verdana" w:cs="Verdana"/>
                <w:sz w:val="24"/>
                <w:szCs w:val="24"/>
                <w:lang w:val="en-US"/>
              </w:rPr>
              <w:t>Proclaims</w:t>
            </w:r>
            <w:bookmarkEnd w:id="94"/>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AA5D4" w14:textId="77777777" w:rsidR="008F75A0" w:rsidRDefault="008F75A0">
            <w:pPr>
              <w:pStyle w:val="berschrift2"/>
              <w:rPr>
                <w:rFonts w:ascii="Verdana" w:hAnsi="Verdana" w:cs="Verdana"/>
                <w:sz w:val="24"/>
                <w:szCs w:val="24"/>
                <w:lang w:val="en-US"/>
              </w:rPr>
            </w:pPr>
            <w:bookmarkStart w:id="95" w:name="_Toc97037263"/>
            <w:r>
              <w:rPr>
                <w:rFonts w:ascii="Verdana" w:hAnsi="Verdana" w:cs="Verdana"/>
                <w:sz w:val="24"/>
                <w:szCs w:val="24"/>
                <w:lang w:val="en-US"/>
              </w:rPr>
              <w:t>Trusts</w:t>
            </w:r>
            <w:bookmarkEnd w:id="95"/>
          </w:p>
        </w:tc>
      </w:tr>
      <w:tr w:rsidR="008F75A0" w14:paraId="77A3B4DB" w14:textId="77777777" w:rsidTr="008F75A0">
        <w:trPr>
          <w:trHeight w:val="20"/>
        </w:trPr>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6761B" w14:textId="77777777" w:rsidR="008F75A0" w:rsidRDefault="008F75A0">
            <w:pPr>
              <w:pStyle w:val="berschrift2"/>
              <w:rPr>
                <w:rFonts w:ascii="Verdana" w:hAnsi="Verdana" w:cs="Verdana"/>
                <w:sz w:val="24"/>
                <w:szCs w:val="24"/>
                <w:lang w:val="en-US"/>
              </w:rPr>
            </w:pPr>
            <w:bookmarkStart w:id="96" w:name="_Toc97037264"/>
            <w:r>
              <w:rPr>
                <w:rFonts w:ascii="Verdana" w:hAnsi="Verdana" w:cs="Verdana"/>
                <w:sz w:val="24"/>
                <w:szCs w:val="24"/>
                <w:lang w:val="en-US"/>
              </w:rPr>
              <w:t>Decides (Security Council only)</w:t>
            </w:r>
            <w:bookmarkEnd w:id="96"/>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D98B7" w14:textId="77777777" w:rsidR="008F75A0" w:rsidRDefault="008F75A0">
            <w:pPr>
              <w:pStyle w:val="berschrift2"/>
              <w:rPr>
                <w:rFonts w:ascii="Verdana" w:hAnsi="Verdana" w:cs="Verdana"/>
                <w:sz w:val="24"/>
                <w:szCs w:val="24"/>
                <w:lang w:val="en-US"/>
              </w:rPr>
            </w:pPr>
            <w:bookmarkStart w:id="97" w:name="_Toc97037265"/>
            <w:r>
              <w:rPr>
                <w:rFonts w:ascii="Verdana" w:hAnsi="Verdana" w:cs="Verdana"/>
                <w:sz w:val="24"/>
                <w:szCs w:val="24"/>
                <w:lang w:val="en-US"/>
              </w:rPr>
              <w:t>Proposes</w:t>
            </w:r>
            <w:bookmarkEnd w:id="97"/>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87315" w14:textId="77777777" w:rsidR="008F75A0" w:rsidRDefault="008F75A0">
            <w:pPr>
              <w:pStyle w:val="berschrift2"/>
              <w:rPr>
                <w:rFonts w:ascii="Verdana" w:hAnsi="Verdana" w:cs="Verdana"/>
                <w:sz w:val="24"/>
                <w:szCs w:val="24"/>
                <w:lang w:val="en-US"/>
              </w:rPr>
            </w:pPr>
            <w:bookmarkStart w:id="98" w:name="_Toc97037266"/>
            <w:r>
              <w:rPr>
                <w:rFonts w:ascii="Verdana" w:hAnsi="Verdana" w:cs="Verdana"/>
                <w:sz w:val="24"/>
                <w:szCs w:val="24"/>
                <w:lang w:val="en-US"/>
              </w:rPr>
              <w:t>Urges (Security Council only)</w:t>
            </w:r>
            <w:bookmarkEnd w:id="98"/>
          </w:p>
        </w:tc>
      </w:tr>
    </w:tbl>
    <w:p w14:paraId="5E5E39A8" w14:textId="77777777" w:rsidR="008F75A0" w:rsidRDefault="008F75A0" w:rsidP="008F75A0">
      <w:pPr>
        <w:pStyle w:val="berschrift2"/>
      </w:pPr>
      <w:r>
        <w:rPr>
          <w:rFonts w:ascii="Verdana" w:hAnsi="Verdana" w:cs="Verdana"/>
          <w:sz w:val="24"/>
          <w:szCs w:val="24"/>
          <w:lang w:val="en-US"/>
        </w:rPr>
        <w:br/>
      </w:r>
      <w:bookmarkStart w:id="99" w:name="_Ref454393303"/>
      <w:bookmarkStart w:id="100" w:name="_Toc97037267"/>
      <w:r>
        <w:rPr>
          <w:rFonts w:ascii="Verdana" w:hAnsi="Verdana" w:cs="Verdana"/>
          <w:b/>
          <w:bCs/>
          <w:sz w:val="24"/>
          <w:szCs w:val="24"/>
          <w:lang w:val="en-US"/>
        </w:rPr>
        <w:lastRenderedPageBreak/>
        <w:t>Art. 20</w:t>
      </w:r>
      <w:r>
        <w:rPr>
          <w:rFonts w:ascii="Verdana" w:hAnsi="Verdana" w:cs="Verdana"/>
          <w:b/>
          <w:bCs/>
          <w:sz w:val="24"/>
          <w:szCs w:val="24"/>
          <w:lang w:val="en-US"/>
        </w:rPr>
        <w:tab/>
        <w:t>Agenda</w:t>
      </w:r>
      <w:bookmarkEnd w:id="99"/>
      <w:bookmarkEnd w:id="100"/>
    </w:p>
    <w:p w14:paraId="5FD6C4DC" w14:textId="77777777" w:rsidR="008F75A0" w:rsidRDefault="008F75A0" w:rsidP="008F75A0">
      <w:pPr>
        <w:spacing w:before="120" w:after="120" w:line="360" w:lineRule="auto"/>
        <w:rPr>
          <w:lang w:val="en-US"/>
        </w:rPr>
      </w:pPr>
      <w:r>
        <w:rPr>
          <w:rFonts w:ascii="Verdana" w:hAnsi="Verdana" w:cs="Verdana"/>
          <w:sz w:val="24"/>
          <w:szCs w:val="24"/>
          <w:lang w:val="en-US"/>
        </w:rPr>
        <w:t xml:space="preserve">The House shall deal with the agenda topics in the order determined in the first committee session. The time allowed for the debate of each agenda topic shall likewise be determined in the </w:t>
      </w:r>
      <w:r>
        <w:rPr>
          <w:rFonts w:ascii="Verdana" w:hAnsi="Verdana" w:cs="Verdana"/>
          <w:color w:val="000000"/>
          <w:sz w:val="24"/>
          <w:szCs w:val="24"/>
          <w:lang w:val="en-US"/>
        </w:rPr>
        <w:t>first session</w:t>
      </w:r>
      <w:r>
        <w:rPr>
          <w:rFonts w:ascii="Verdana" w:hAnsi="Verdana" w:cs="Verdana"/>
          <w:sz w:val="24"/>
          <w:szCs w:val="24"/>
          <w:lang w:val="en-US"/>
        </w:rPr>
        <w:t>.</w:t>
      </w:r>
    </w:p>
    <w:p w14:paraId="4D4B1C2A" w14:textId="77777777" w:rsidR="008F75A0" w:rsidRDefault="008F75A0" w:rsidP="008F75A0">
      <w:pPr>
        <w:spacing w:before="120" w:after="120" w:line="360" w:lineRule="auto"/>
        <w:rPr>
          <w:lang w:val="en-US"/>
        </w:rPr>
      </w:pPr>
    </w:p>
    <w:p w14:paraId="558454D8" w14:textId="6A7D5293" w:rsidR="008F75A0" w:rsidRDefault="008F75A0" w:rsidP="008F75A0">
      <w:pPr>
        <w:spacing w:before="120" w:after="120" w:line="360" w:lineRule="auto"/>
        <w:rPr>
          <w:rFonts w:ascii="Verdana" w:hAnsi="Verdana"/>
          <w:color w:val="0066CC"/>
          <w:sz w:val="24"/>
          <w:szCs w:val="24"/>
          <w:lang w:val="en-US"/>
        </w:rPr>
      </w:pPr>
      <w:bookmarkStart w:id="101" w:name="_Ref454393314"/>
      <w:r>
        <w:rPr>
          <w:rFonts w:ascii="Verdana" w:hAnsi="Verdana"/>
          <w:color w:val="0066CC"/>
          <w:sz w:val="24"/>
          <w:szCs w:val="24"/>
          <w:lang w:val="en-US"/>
        </w:rPr>
        <w:t>IV.4   Rules Governing Formal Debate on Draft Resolutions</w:t>
      </w:r>
      <w:bookmarkEnd w:id="101"/>
    </w:p>
    <w:p w14:paraId="50B7B749" w14:textId="77777777" w:rsidR="008F75A0" w:rsidRDefault="008F75A0" w:rsidP="008F75A0">
      <w:pPr>
        <w:pStyle w:val="berschrift2"/>
        <w:rPr>
          <w:lang w:val="en-US"/>
        </w:rPr>
      </w:pPr>
      <w:r>
        <w:rPr>
          <w:rFonts w:ascii="Verdana" w:hAnsi="Verdana" w:cs="Verdana"/>
          <w:sz w:val="24"/>
          <w:szCs w:val="24"/>
          <w:lang w:val="en-US"/>
        </w:rPr>
        <w:br/>
      </w:r>
      <w:bookmarkStart w:id="102" w:name="_Ref454393337"/>
      <w:bookmarkStart w:id="103" w:name="_Toc97037268"/>
      <w:r>
        <w:rPr>
          <w:rFonts w:ascii="Verdana" w:hAnsi="Verdana" w:cs="Verdana"/>
          <w:b/>
          <w:bCs/>
          <w:sz w:val="24"/>
          <w:szCs w:val="24"/>
          <w:lang w:val="en-US"/>
        </w:rPr>
        <w:t>Art. 21</w:t>
      </w:r>
      <w:r>
        <w:rPr>
          <w:rFonts w:ascii="Verdana" w:hAnsi="Verdana" w:cs="Verdana"/>
          <w:b/>
          <w:bCs/>
          <w:sz w:val="24"/>
          <w:szCs w:val="24"/>
          <w:lang w:val="en-US"/>
        </w:rPr>
        <w:tab/>
        <w:t>Submission of Working Papers</w:t>
      </w:r>
      <w:bookmarkEnd w:id="102"/>
      <w:bookmarkEnd w:id="103"/>
    </w:p>
    <w:p w14:paraId="32FF5D09" w14:textId="23C820C6" w:rsidR="008F75A0" w:rsidRDefault="008F75A0" w:rsidP="008F75A0">
      <w:pPr>
        <w:spacing w:before="120" w:after="120" w:line="360" w:lineRule="auto"/>
        <w:rPr>
          <w:lang w:val="en-US"/>
        </w:rPr>
      </w:pPr>
      <w:r>
        <w:rPr>
          <w:rFonts w:ascii="Verdana" w:hAnsi="Verdana" w:cs="Verdana"/>
          <w:sz w:val="24"/>
          <w:szCs w:val="24"/>
          <w:lang w:val="en-US"/>
        </w:rPr>
        <w:t xml:space="preserve">(1) </w:t>
      </w:r>
      <w:r>
        <w:rPr>
          <w:rFonts w:ascii="Verdana" w:hAnsi="Verdana" w:cs="Verdana"/>
          <w:color w:val="000000"/>
          <w:sz w:val="24"/>
          <w:szCs w:val="24"/>
          <w:lang w:val="en-US"/>
        </w:rPr>
        <w:t>Working papers</w:t>
      </w:r>
      <w:r>
        <w:rPr>
          <w:rFonts w:ascii="Verdana" w:hAnsi="Verdana" w:cs="Verdana"/>
          <w:sz w:val="24"/>
          <w:szCs w:val="24"/>
          <w:lang w:val="en-US"/>
        </w:rPr>
        <w:t xml:space="preserve"> shall be submitted to the Presiden</w:t>
      </w:r>
      <w:r w:rsidR="007C3B94">
        <w:rPr>
          <w:rFonts w:ascii="Verdana" w:hAnsi="Verdana" w:cs="Verdana"/>
          <w:sz w:val="24"/>
          <w:szCs w:val="24"/>
          <w:lang w:val="en-US"/>
        </w:rPr>
        <w:t>cy</w:t>
      </w:r>
      <w:r>
        <w:rPr>
          <w:rFonts w:ascii="Verdana" w:hAnsi="Verdana" w:cs="Verdana"/>
          <w:sz w:val="24"/>
          <w:szCs w:val="24"/>
          <w:lang w:val="en-US"/>
        </w:rPr>
        <w:t xml:space="preserve"> typed.</w:t>
      </w:r>
      <w:r>
        <w:rPr>
          <w:rFonts w:ascii="Verdana" w:hAnsi="Verdana" w:cs="Verdana"/>
          <w:sz w:val="24"/>
          <w:szCs w:val="24"/>
          <w:lang w:val="en-US"/>
        </w:rPr>
        <w:br/>
        <w:t xml:space="preserve">(2) In order to be submitted, </w:t>
      </w:r>
      <w:r>
        <w:rPr>
          <w:rFonts w:ascii="Verdana" w:hAnsi="Verdana" w:cs="Verdana"/>
          <w:color w:val="000000"/>
          <w:sz w:val="24"/>
          <w:szCs w:val="24"/>
          <w:lang w:val="en-US"/>
        </w:rPr>
        <w:t>working papers</w:t>
      </w:r>
      <w:r>
        <w:rPr>
          <w:rFonts w:ascii="Verdana" w:hAnsi="Verdana" w:cs="Verdana"/>
          <w:sz w:val="24"/>
          <w:szCs w:val="24"/>
          <w:lang w:val="en-US"/>
        </w:rPr>
        <w:t xml:space="preserve"> shall require the signature of at least 10% of the </w:t>
      </w:r>
      <w:r>
        <w:rPr>
          <w:rFonts w:ascii="Verdana" w:hAnsi="Verdana" w:cs="Verdana"/>
          <w:color w:val="000000"/>
          <w:sz w:val="24"/>
          <w:szCs w:val="24"/>
          <w:lang w:val="en-US"/>
        </w:rPr>
        <w:t>Quorum</w:t>
      </w:r>
      <w:r>
        <w:rPr>
          <w:rFonts w:ascii="Verdana" w:hAnsi="Verdana" w:cs="Verdana"/>
          <w:sz w:val="24"/>
          <w:szCs w:val="24"/>
          <w:lang w:val="en-US"/>
        </w:rPr>
        <w:t xml:space="preserve">. One delegation cannot sign more than one </w:t>
      </w:r>
      <w:r>
        <w:rPr>
          <w:rFonts w:ascii="Verdana" w:hAnsi="Verdana" w:cs="Verdana"/>
          <w:color w:val="000000"/>
          <w:sz w:val="24"/>
          <w:szCs w:val="24"/>
          <w:lang w:val="en-US"/>
        </w:rPr>
        <w:t>working paper</w:t>
      </w:r>
      <w:r>
        <w:rPr>
          <w:rFonts w:ascii="Verdana" w:hAnsi="Verdana" w:cs="Verdana"/>
          <w:sz w:val="24"/>
          <w:szCs w:val="24"/>
          <w:lang w:val="en-US"/>
        </w:rPr>
        <w:t xml:space="preserve"> per agenda item.</w:t>
      </w:r>
      <w:r>
        <w:rPr>
          <w:rFonts w:ascii="Verdana" w:hAnsi="Verdana" w:cs="Verdana"/>
          <w:sz w:val="24"/>
          <w:szCs w:val="24"/>
          <w:lang w:val="en-US"/>
        </w:rPr>
        <w:br/>
      </w:r>
      <w:r>
        <w:rPr>
          <w:rFonts w:ascii="Verdana" w:hAnsi="Verdana" w:cs="Verdana"/>
          <w:bCs/>
          <w:sz w:val="24"/>
          <w:szCs w:val="24"/>
          <w:lang w:val="en-GB"/>
        </w:rPr>
        <w:t>(3) The three working papers with the most co-submitters, which have been handed in by the end of general debate, are admitted into debate by the Presidency. In the event of a tie, the Presidency will decide to again enter informal caucus, by which the committee may force a decision on its own.</w:t>
      </w:r>
    </w:p>
    <w:p w14:paraId="09A1033B" w14:textId="77777777" w:rsidR="008F75A0" w:rsidRDefault="008F75A0" w:rsidP="008F75A0">
      <w:pPr>
        <w:autoSpaceDE w:val="0"/>
        <w:spacing w:before="120" w:after="120" w:line="360" w:lineRule="auto"/>
        <w:rPr>
          <w:rFonts w:ascii="Verdana" w:hAnsi="Verdana" w:cs="Verdana"/>
          <w:b/>
          <w:bCs/>
          <w:sz w:val="24"/>
          <w:szCs w:val="24"/>
          <w:lang w:val="en-US"/>
        </w:rPr>
      </w:pPr>
    </w:p>
    <w:p w14:paraId="0105A390" w14:textId="471A21EA" w:rsidR="008F75A0" w:rsidRDefault="008F75A0" w:rsidP="008F75A0">
      <w:pPr>
        <w:pStyle w:val="berschrift2"/>
        <w:rPr>
          <w:rFonts w:ascii="Verdana" w:hAnsi="Verdana" w:cs="Verdana"/>
          <w:b/>
          <w:bCs/>
          <w:sz w:val="24"/>
          <w:szCs w:val="24"/>
          <w:lang w:val="en-US"/>
        </w:rPr>
      </w:pPr>
      <w:bookmarkStart w:id="104" w:name="_Ref454393348"/>
      <w:bookmarkStart w:id="105" w:name="_Toc97037269"/>
      <w:r>
        <w:rPr>
          <w:rFonts w:ascii="Verdana" w:hAnsi="Verdana" w:cs="Verdana"/>
          <w:b/>
          <w:bCs/>
          <w:sz w:val="24"/>
          <w:szCs w:val="24"/>
          <w:lang w:val="en-US"/>
        </w:rPr>
        <w:t>Art. 22</w:t>
      </w:r>
      <w:r>
        <w:rPr>
          <w:rFonts w:ascii="Verdana" w:hAnsi="Verdana" w:cs="Verdana"/>
          <w:b/>
          <w:bCs/>
          <w:sz w:val="24"/>
          <w:szCs w:val="24"/>
          <w:lang w:val="en-US"/>
        </w:rPr>
        <w:tab/>
        <w:t>Introduction of a Draft Resolution</w:t>
      </w:r>
      <w:bookmarkEnd w:id="104"/>
      <w:bookmarkEnd w:id="105"/>
    </w:p>
    <w:p w14:paraId="50607678" w14:textId="77777777" w:rsidR="008F75A0" w:rsidRDefault="008F75A0" w:rsidP="008F75A0">
      <w:pPr>
        <w:pStyle w:val="Textkrper31"/>
        <w:spacing w:before="0" w:after="0"/>
        <w:rPr>
          <w:rFonts w:ascii="Verdana" w:hAnsi="Verdana" w:cs="Verdana"/>
          <w:sz w:val="24"/>
          <w:szCs w:val="24"/>
          <w:lang w:val="en-US"/>
        </w:rPr>
      </w:pPr>
      <w:r>
        <w:rPr>
          <w:rFonts w:ascii="Verdana" w:hAnsi="Verdana" w:cs="Verdana"/>
          <w:sz w:val="24"/>
          <w:szCs w:val="24"/>
          <w:lang w:val="en-US"/>
        </w:rPr>
        <w:t>(1) A draft resolution is an approved working paper that is introduced in the committee.</w:t>
      </w:r>
    </w:p>
    <w:p w14:paraId="1FADCB6A" w14:textId="77777777" w:rsidR="008F75A0" w:rsidRDefault="008F75A0" w:rsidP="008F75A0">
      <w:pPr>
        <w:pStyle w:val="Textkrper31"/>
        <w:spacing w:before="0" w:after="0"/>
        <w:rPr>
          <w:lang w:val="en-US"/>
        </w:rPr>
      </w:pPr>
      <w:r>
        <w:rPr>
          <w:rFonts w:ascii="Verdana" w:hAnsi="Verdana" w:cs="Verdana"/>
          <w:sz w:val="24"/>
          <w:szCs w:val="24"/>
          <w:lang w:val="en-US"/>
        </w:rPr>
        <w:t xml:space="preserve">(2) Following the agreement to introduce the draft resolutions with the most co-submitters first, the operative clauses are read out loud by the respective main submitter and afterwards elaborated in a speech. </w:t>
      </w:r>
      <w:r>
        <w:rPr>
          <w:rFonts w:ascii="Verdana" w:hAnsi="Verdana" w:cs="Verdana"/>
          <w:sz w:val="24"/>
          <w:szCs w:val="24"/>
          <w:lang w:val="en-US"/>
        </w:rPr>
        <w:br/>
        <w:t>(3) In the following, the floor is open for formal debate on the draft resolutions.</w:t>
      </w:r>
    </w:p>
    <w:p w14:paraId="69615D13" w14:textId="77777777" w:rsidR="008F75A0" w:rsidRDefault="008F75A0" w:rsidP="008F75A0">
      <w:pPr>
        <w:pStyle w:val="berschrift2"/>
        <w:rPr>
          <w:lang w:val="en-US"/>
        </w:rPr>
      </w:pPr>
      <w:r>
        <w:rPr>
          <w:rFonts w:ascii="Verdana" w:hAnsi="Verdana" w:cs="Verdana"/>
          <w:sz w:val="24"/>
          <w:szCs w:val="24"/>
          <w:lang w:val="en-US"/>
        </w:rPr>
        <w:br/>
      </w:r>
      <w:bookmarkStart w:id="106" w:name="_Ref454393360"/>
      <w:bookmarkStart w:id="107" w:name="_Toc97037270"/>
      <w:r>
        <w:rPr>
          <w:rFonts w:ascii="Verdana" w:hAnsi="Verdana" w:cs="Verdana"/>
          <w:b/>
          <w:bCs/>
          <w:sz w:val="24"/>
          <w:szCs w:val="24"/>
          <w:lang w:val="en-US"/>
        </w:rPr>
        <w:t>Art. 23</w:t>
      </w:r>
      <w:r>
        <w:rPr>
          <w:rFonts w:ascii="Verdana" w:hAnsi="Verdana" w:cs="Verdana"/>
          <w:b/>
          <w:bCs/>
          <w:sz w:val="24"/>
          <w:szCs w:val="24"/>
          <w:lang w:val="en-US"/>
        </w:rPr>
        <w:tab/>
        <w:t>Formal Debate on a Draft Resolution and Voting Procedure</w:t>
      </w:r>
      <w:bookmarkEnd w:id="106"/>
      <w:bookmarkEnd w:id="107"/>
    </w:p>
    <w:p w14:paraId="573C8B40" w14:textId="77777777" w:rsidR="008F75A0" w:rsidRDefault="008F75A0" w:rsidP="008F75A0">
      <w:pPr>
        <w:spacing w:before="120" w:after="120" w:line="360" w:lineRule="auto"/>
        <w:rPr>
          <w:rFonts w:ascii="Verdana" w:hAnsi="Verdana" w:cs="Verdana"/>
          <w:sz w:val="24"/>
          <w:szCs w:val="24"/>
          <w:lang w:val="en-GB"/>
        </w:rPr>
      </w:pPr>
      <w:r>
        <w:rPr>
          <w:rFonts w:ascii="Verdana" w:hAnsi="Verdana" w:cs="Verdana"/>
          <w:sz w:val="24"/>
          <w:szCs w:val="24"/>
          <w:lang w:val="en-GB"/>
        </w:rPr>
        <w:t xml:space="preserve">(1) Every formal debate on a draft resolution commences in general </w:t>
      </w:r>
      <w:r>
        <w:rPr>
          <w:rFonts w:ascii="Verdana" w:hAnsi="Verdana" w:cs="Verdana"/>
          <w:sz w:val="24"/>
          <w:szCs w:val="24"/>
          <w:lang w:val="en-GB"/>
        </w:rPr>
        <w:lastRenderedPageBreak/>
        <w:t>debate.</w:t>
      </w:r>
      <w:r>
        <w:rPr>
          <w:rFonts w:ascii="Verdana" w:hAnsi="Verdana" w:cs="Verdana"/>
          <w:sz w:val="24"/>
          <w:szCs w:val="24"/>
          <w:lang w:val="en-GB"/>
        </w:rPr>
        <w:br/>
        <w:t>(2) After general debate the operative clauses of the draft resolution will be discussed separately. Following the debate on each operative clause, the corresponding amendments will be discussed.</w:t>
      </w:r>
      <w:r>
        <w:rPr>
          <w:rFonts w:ascii="Verdana" w:hAnsi="Verdana" w:cs="Verdana"/>
          <w:sz w:val="24"/>
          <w:szCs w:val="24"/>
          <w:lang w:val="en-GB"/>
        </w:rPr>
        <w:br/>
        <w:t>(3) Amendments which stipulate the introduction of new operative clauses will be dealt with subsequently. Amendments may be submitted to newly added operative clauses. They will be discussed immediately after the operative clauses have been added.</w:t>
      </w:r>
      <w:r>
        <w:rPr>
          <w:rFonts w:ascii="Verdana" w:hAnsi="Verdana" w:cs="Verdana"/>
          <w:sz w:val="24"/>
          <w:szCs w:val="24"/>
          <w:lang w:val="en-GB"/>
        </w:rPr>
        <w:br/>
        <w:t>(4) Afterwards, amendments, which change the order, will be discussed.</w:t>
      </w:r>
      <w:r>
        <w:rPr>
          <w:rFonts w:ascii="Verdana" w:hAnsi="Verdana" w:cs="Verdana"/>
          <w:sz w:val="24"/>
          <w:szCs w:val="24"/>
          <w:lang w:val="en-GB"/>
        </w:rPr>
        <w:br/>
        <w:t>(5) After the debate on the finished draft resolution the committee is to vote on the draft resolution as a whole.</w:t>
      </w:r>
      <w:r>
        <w:rPr>
          <w:rFonts w:ascii="Verdana" w:hAnsi="Verdana" w:cs="Verdana"/>
          <w:sz w:val="24"/>
          <w:szCs w:val="24"/>
          <w:lang w:val="en-GB"/>
        </w:rPr>
        <w:br/>
        <w:t>(6) If the draft resolution fails to reach a majority, the debate on the next draft resolution is to be commenced. If there are no further draft resolutions the agenda item is closed.</w:t>
      </w:r>
      <w:r>
        <w:rPr>
          <w:rFonts w:ascii="Verdana" w:hAnsi="Verdana" w:cs="Verdana"/>
          <w:sz w:val="24"/>
          <w:szCs w:val="24"/>
          <w:lang w:val="en-GB"/>
        </w:rPr>
        <w:br/>
        <w:t>(7) As soon as a resolution has been passed, the agenda item is closed. Reopening a closed agenda item is not possible.</w:t>
      </w:r>
      <w:r>
        <w:rPr>
          <w:rFonts w:ascii="Verdana" w:hAnsi="Verdana" w:cs="Verdana"/>
          <w:sz w:val="24"/>
          <w:szCs w:val="24"/>
          <w:lang w:val="en-GB"/>
        </w:rPr>
        <w:br/>
        <w:t>(8) If the last remaining draft resolution is withdrawn, the committee may resume general debate on the agenda item at the discretion of the presidency.</w:t>
      </w:r>
    </w:p>
    <w:p w14:paraId="48B6FEED" w14:textId="77777777" w:rsidR="008F75A0" w:rsidRDefault="008F75A0" w:rsidP="008F75A0">
      <w:pPr>
        <w:pStyle w:val="berschrift2"/>
        <w:rPr>
          <w:lang w:val="en-US"/>
        </w:rPr>
      </w:pPr>
      <w:r>
        <w:rPr>
          <w:rFonts w:ascii="Verdana" w:hAnsi="Verdana" w:cs="Verdana"/>
          <w:sz w:val="24"/>
          <w:szCs w:val="24"/>
          <w:lang w:val="en-US"/>
        </w:rPr>
        <w:br/>
      </w:r>
      <w:bookmarkStart w:id="108" w:name="_Ref454393370"/>
      <w:bookmarkStart w:id="109" w:name="_Toc97037271"/>
      <w:r>
        <w:rPr>
          <w:rFonts w:ascii="Verdana" w:hAnsi="Verdana" w:cs="Verdana"/>
          <w:b/>
          <w:bCs/>
          <w:sz w:val="24"/>
          <w:szCs w:val="24"/>
          <w:lang w:val="en-US"/>
        </w:rPr>
        <w:t>Art. 24</w:t>
      </w:r>
      <w:r>
        <w:rPr>
          <w:rFonts w:ascii="Verdana" w:hAnsi="Verdana" w:cs="Verdana"/>
          <w:b/>
          <w:bCs/>
          <w:sz w:val="24"/>
          <w:szCs w:val="24"/>
          <w:lang w:val="en-US"/>
        </w:rPr>
        <w:tab/>
        <w:t>Amendments</w:t>
      </w:r>
      <w:bookmarkEnd w:id="108"/>
      <w:bookmarkEnd w:id="109"/>
    </w:p>
    <w:p w14:paraId="2F5E9A6C" w14:textId="77777777" w:rsidR="008F75A0" w:rsidRDefault="008F75A0" w:rsidP="008F75A0">
      <w:pPr>
        <w:spacing w:before="120" w:after="120" w:line="360" w:lineRule="auto"/>
        <w:rPr>
          <w:rFonts w:ascii="Verdana" w:hAnsi="Verdana" w:cs="Verdana"/>
          <w:sz w:val="24"/>
          <w:szCs w:val="24"/>
          <w:lang w:val="en-GB"/>
        </w:rPr>
      </w:pPr>
      <w:r>
        <w:rPr>
          <w:rFonts w:ascii="Verdana" w:hAnsi="Verdana" w:cs="Verdana"/>
          <w:sz w:val="24"/>
          <w:szCs w:val="24"/>
          <w:lang w:val="en-GB"/>
        </w:rPr>
        <w:t>(1) An amendment is a proposal that adds to, deletes from, or revises part of a draft resolution. Furthermore, the order of the operative clauses can be changed. Only operative clauses can be amended – amendments to preambulatory clauses are not in order.</w:t>
      </w:r>
      <w:r>
        <w:rPr>
          <w:rFonts w:ascii="Verdana" w:hAnsi="Verdana" w:cs="Verdana"/>
          <w:sz w:val="24"/>
          <w:szCs w:val="24"/>
          <w:lang w:val="en-GB"/>
        </w:rPr>
        <w:br/>
        <w:t xml:space="preserve">(2) Amendments shall be submitted to the Presidency in written form.  </w:t>
      </w:r>
      <w:r>
        <w:rPr>
          <w:rFonts w:ascii="Verdana" w:hAnsi="Verdana" w:cs="Verdana"/>
          <w:sz w:val="24"/>
          <w:szCs w:val="24"/>
          <w:lang w:val="en-GB"/>
        </w:rPr>
        <w:br/>
        <w:t>(3) If there are several amendments to a specific operative clause, the committee shall first vote on the amendment diverging the most from the original proposal, then on the amendment diverging the second most, and so on, until all amendments have been put to the vote. According to this procedure, the order will be laid down at the discretion of the President.</w:t>
      </w:r>
      <w:r>
        <w:rPr>
          <w:rFonts w:ascii="Verdana" w:hAnsi="Verdana" w:cs="Verdana"/>
          <w:sz w:val="24"/>
          <w:szCs w:val="24"/>
          <w:lang w:val="en-GB"/>
        </w:rPr>
        <w:br/>
        <w:t xml:space="preserve">(4) As soon as an amendment is debated upon, the submitter state will be </w:t>
      </w:r>
      <w:r>
        <w:rPr>
          <w:rFonts w:ascii="Verdana" w:hAnsi="Verdana" w:cs="Verdana"/>
          <w:sz w:val="24"/>
          <w:szCs w:val="24"/>
          <w:lang w:val="en-GB"/>
        </w:rPr>
        <w:lastRenderedPageBreak/>
        <w:t xml:space="preserve">given the opportunity by the Presidency to present and explain its proposal in a speech. </w:t>
      </w:r>
      <w:r>
        <w:rPr>
          <w:rFonts w:ascii="Verdana" w:hAnsi="Verdana" w:cs="Verdana"/>
          <w:sz w:val="24"/>
          <w:szCs w:val="24"/>
          <w:lang w:val="en-GB"/>
        </w:rPr>
        <w:br/>
        <w:t>(5) Following the speech, there will be general debate on the amendment.</w:t>
      </w:r>
      <w:r>
        <w:rPr>
          <w:rFonts w:ascii="Verdana" w:hAnsi="Verdana" w:cs="Verdana"/>
          <w:sz w:val="24"/>
          <w:szCs w:val="24"/>
          <w:lang w:val="en-GB"/>
        </w:rPr>
        <w:br/>
        <w:t>(6) Once debate on the amendment is closed, the committee will move to an immediate vote.</w:t>
      </w:r>
    </w:p>
    <w:p w14:paraId="5B56F048" w14:textId="77777777" w:rsidR="008F75A0" w:rsidRDefault="008F75A0" w:rsidP="008F75A0">
      <w:pPr>
        <w:pStyle w:val="berschrift2"/>
        <w:rPr>
          <w:lang w:val="en-US"/>
        </w:rPr>
      </w:pPr>
      <w:r>
        <w:rPr>
          <w:rFonts w:ascii="Verdana" w:hAnsi="Verdana" w:cs="Verdana"/>
          <w:sz w:val="24"/>
          <w:szCs w:val="24"/>
          <w:lang w:val="en-US"/>
        </w:rPr>
        <w:br/>
      </w:r>
      <w:bookmarkStart w:id="110" w:name="_Ref454393377"/>
      <w:bookmarkStart w:id="111" w:name="_Toc97037272"/>
      <w:r>
        <w:rPr>
          <w:rFonts w:ascii="Verdana" w:hAnsi="Verdana" w:cs="Verdana"/>
          <w:b/>
          <w:bCs/>
          <w:sz w:val="24"/>
          <w:szCs w:val="24"/>
          <w:lang w:val="en-US"/>
        </w:rPr>
        <w:t>Art. 25</w:t>
      </w:r>
      <w:r>
        <w:rPr>
          <w:rFonts w:ascii="Verdana" w:hAnsi="Verdana" w:cs="Verdana"/>
          <w:b/>
          <w:bCs/>
          <w:sz w:val="24"/>
          <w:szCs w:val="24"/>
          <w:lang w:val="en-US"/>
        </w:rPr>
        <w:tab/>
        <w:t>Friendly</w:t>
      </w:r>
      <w:bookmarkEnd w:id="110"/>
      <w:r>
        <w:rPr>
          <w:rFonts w:ascii="Verdana" w:hAnsi="Verdana" w:cs="Verdana"/>
          <w:b/>
          <w:bCs/>
          <w:sz w:val="24"/>
          <w:szCs w:val="24"/>
          <w:lang w:val="en-US"/>
        </w:rPr>
        <w:t xml:space="preserve"> and Unfriendly Amendments</w:t>
      </w:r>
      <w:bookmarkEnd w:id="111"/>
    </w:p>
    <w:p w14:paraId="314CEC33" w14:textId="77777777" w:rsidR="008F75A0" w:rsidRDefault="008F75A0" w:rsidP="008F75A0">
      <w:pPr>
        <w:pStyle w:val="MittleresRaster2-Akzent11"/>
        <w:spacing w:before="120" w:after="120" w:line="360" w:lineRule="auto"/>
        <w:rPr>
          <w:rFonts w:ascii="Verdana" w:hAnsi="Verdana" w:cs="Verdana"/>
          <w:sz w:val="24"/>
          <w:szCs w:val="24"/>
          <w:lang w:val="en-GB"/>
        </w:rPr>
      </w:pPr>
      <w:r>
        <w:rPr>
          <w:rFonts w:ascii="Verdana" w:hAnsi="Verdana" w:cs="Verdana"/>
          <w:sz w:val="24"/>
          <w:szCs w:val="24"/>
          <w:lang w:val="en-GB"/>
        </w:rPr>
        <w:t>(1) Friendly amendments are changes that are immanently non-substantive matters, e.g. grammar and spelling mistakes. Such an amendment is automatically included in the draft resolution and does not need to be voted upon if all the submitters of the draft resolution agree to the amendment.</w:t>
      </w:r>
    </w:p>
    <w:p w14:paraId="6F0E2589" w14:textId="77777777" w:rsidR="008F75A0" w:rsidRDefault="008F75A0" w:rsidP="008F75A0">
      <w:pPr>
        <w:pStyle w:val="MittleresRaster2-Akzent11"/>
        <w:spacing w:before="120" w:after="120" w:line="360" w:lineRule="auto"/>
        <w:rPr>
          <w:rFonts w:ascii="Verdana" w:hAnsi="Verdana" w:cs="Verdana"/>
          <w:sz w:val="24"/>
          <w:szCs w:val="24"/>
          <w:lang w:val="en-GB"/>
        </w:rPr>
      </w:pPr>
      <w:r>
        <w:rPr>
          <w:rFonts w:ascii="Verdana" w:hAnsi="Verdana" w:cs="Verdana"/>
          <w:sz w:val="24"/>
          <w:szCs w:val="24"/>
          <w:lang w:val="en-GB"/>
        </w:rPr>
        <w:t>(2) An amendment to an amendment can only be friendly.</w:t>
      </w:r>
    </w:p>
    <w:p w14:paraId="0CC2DDC7" w14:textId="6A6AFC27" w:rsidR="008F75A0" w:rsidRDefault="008F75A0" w:rsidP="008F75A0">
      <w:pPr>
        <w:pStyle w:val="MittleresRaster2-Akzent11"/>
        <w:spacing w:before="120" w:after="120" w:line="360" w:lineRule="auto"/>
        <w:rPr>
          <w:lang w:val="en-US"/>
        </w:rPr>
      </w:pPr>
      <w:r>
        <w:rPr>
          <w:rFonts w:ascii="Verdana" w:hAnsi="Verdana" w:cs="Verdana"/>
          <w:sz w:val="24"/>
          <w:szCs w:val="24"/>
          <w:lang w:val="en-US"/>
        </w:rPr>
        <w:t xml:space="preserve">(3) Once the presidency declares the amendment for unfriendly, the </w:t>
      </w:r>
      <w:r w:rsidR="004400F4">
        <w:rPr>
          <w:rFonts w:ascii="Verdana" w:hAnsi="Verdana" w:cs="Verdana"/>
          <w:sz w:val="24"/>
          <w:szCs w:val="24"/>
          <w:lang w:val="en-US"/>
        </w:rPr>
        <w:t>D</w:t>
      </w:r>
      <w:r>
        <w:rPr>
          <w:rFonts w:ascii="Verdana" w:hAnsi="Verdana" w:cs="Verdana"/>
          <w:sz w:val="24"/>
          <w:szCs w:val="24"/>
          <w:lang w:val="en-US"/>
        </w:rPr>
        <w:t>elegate proposing the amendment is asked to introduce their reason for the proposal</w:t>
      </w:r>
    </w:p>
    <w:p w14:paraId="2AC2C913" w14:textId="77777777" w:rsidR="008F75A0" w:rsidRDefault="008F75A0" w:rsidP="008F75A0">
      <w:pPr>
        <w:pStyle w:val="MittleresRaster2-Akzent11"/>
        <w:spacing w:before="120" w:after="120" w:line="360" w:lineRule="auto"/>
        <w:rPr>
          <w:lang w:val="en-US"/>
        </w:rPr>
      </w:pPr>
      <w:r>
        <w:rPr>
          <w:rFonts w:ascii="Verdana" w:hAnsi="Verdana" w:cs="Verdana"/>
          <w:sz w:val="24"/>
          <w:szCs w:val="24"/>
          <w:lang w:val="en-US"/>
        </w:rPr>
        <w:t>(4) Afterwards the committee/council/organization moves on to the voting procedure, an unfriendly amendment is being adopted to the draft resolution when having gained a simple majority.</w:t>
      </w:r>
    </w:p>
    <w:p w14:paraId="0DA8B712" w14:textId="77777777" w:rsidR="008F75A0" w:rsidRDefault="008F75A0" w:rsidP="008F75A0">
      <w:pPr>
        <w:pStyle w:val="berschrift2"/>
        <w:rPr>
          <w:lang w:val="en-US"/>
        </w:rPr>
      </w:pPr>
      <w:r>
        <w:rPr>
          <w:rFonts w:ascii="Verdana" w:hAnsi="Verdana" w:cs="Verdana"/>
          <w:sz w:val="24"/>
          <w:szCs w:val="24"/>
          <w:lang w:val="en-US"/>
        </w:rPr>
        <w:br/>
      </w:r>
      <w:bookmarkStart w:id="112" w:name="_Ref454393389"/>
      <w:bookmarkStart w:id="113" w:name="_Toc97037273"/>
      <w:r>
        <w:rPr>
          <w:rFonts w:ascii="Verdana" w:hAnsi="Verdana" w:cs="Verdana"/>
          <w:b/>
          <w:bCs/>
          <w:sz w:val="24"/>
          <w:szCs w:val="24"/>
          <w:lang w:val="en-US"/>
        </w:rPr>
        <w:t>Art. 26</w:t>
      </w:r>
      <w:r>
        <w:rPr>
          <w:rFonts w:ascii="Verdana" w:hAnsi="Verdana" w:cs="Verdana"/>
          <w:b/>
          <w:bCs/>
          <w:sz w:val="24"/>
          <w:szCs w:val="24"/>
          <w:lang w:val="en-US"/>
        </w:rPr>
        <w:tab/>
        <w:t>Procedure on Draft Resolutions of Subsidiary Bodies in the General Assembly</w:t>
      </w:r>
      <w:bookmarkEnd w:id="112"/>
      <w:bookmarkEnd w:id="113"/>
    </w:p>
    <w:p w14:paraId="1C83E6DD" w14:textId="77777777" w:rsidR="008F75A0" w:rsidRDefault="008F75A0" w:rsidP="008F75A0">
      <w:pPr>
        <w:spacing w:line="360" w:lineRule="auto"/>
        <w:rPr>
          <w:strike/>
          <w:lang w:val="en-US"/>
        </w:rPr>
      </w:pPr>
      <w:r>
        <w:rPr>
          <w:rFonts w:ascii="Verdana" w:hAnsi="Verdana" w:cs="Verdana"/>
          <w:sz w:val="24"/>
          <w:szCs w:val="24"/>
          <w:lang w:val="en-US"/>
        </w:rPr>
        <w:t xml:space="preserve">This Procedure shall apply to all Subsidiary Bodies of the General Assembly and the Main Committee 1 (DISEC) </w:t>
      </w:r>
    </w:p>
    <w:p w14:paraId="0B3C5E0B" w14:textId="77777777" w:rsidR="008F75A0" w:rsidRDefault="008F75A0" w:rsidP="008F75A0">
      <w:pPr>
        <w:spacing w:line="360" w:lineRule="auto"/>
        <w:rPr>
          <w:rFonts w:ascii="Verdana" w:hAnsi="Verdana" w:cs="Verdana"/>
          <w:sz w:val="24"/>
          <w:szCs w:val="24"/>
          <w:lang w:val="en-US"/>
        </w:rPr>
      </w:pPr>
    </w:p>
    <w:p w14:paraId="25F0707D" w14:textId="77777777" w:rsidR="008F75A0" w:rsidRDefault="008F75A0" w:rsidP="008F75A0">
      <w:pPr>
        <w:autoSpaceDE w:val="0"/>
        <w:spacing w:before="120" w:line="360" w:lineRule="auto"/>
        <w:rPr>
          <w:lang w:val="en-US"/>
        </w:rPr>
      </w:pPr>
      <w:r>
        <w:rPr>
          <w:rFonts w:ascii="Verdana" w:hAnsi="Verdana" w:cs="Verdana"/>
          <w:bCs/>
          <w:color w:val="000000"/>
          <w:sz w:val="24"/>
          <w:szCs w:val="24"/>
          <w:lang w:val="en-US"/>
        </w:rPr>
        <w:t>(1) A subsidiary body decides upon the order of the draft resolutions to be introduced to the supreme body by vote.</w:t>
      </w:r>
      <w:r>
        <w:rPr>
          <w:rFonts w:ascii="Verdana" w:hAnsi="Verdana" w:cs="Verdana"/>
          <w:bCs/>
          <w:color w:val="0070C0"/>
          <w:sz w:val="24"/>
          <w:szCs w:val="24"/>
          <w:lang w:val="en-US"/>
        </w:rPr>
        <w:br/>
      </w:r>
      <w:r>
        <w:rPr>
          <w:rFonts w:ascii="Verdana" w:hAnsi="Verdana" w:cs="Verdana"/>
          <w:bCs/>
          <w:sz w:val="24"/>
          <w:szCs w:val="24"/>
          <w:lang w:val="en-US"/>
        </w:rPr>
        <w:t xml:space="preserve">(2) </w:t>
      </w:r>
      <w:r>
        <w:rPr>
          <w:rFonts w:ascii="Verdana" w:hAnsi="Verdana" w:cs="Verdana"/>
          <w:color w:val="000000"/>
          <w:sz w:val="24"/>
          <w:szCs w:val="24"/>
          <w:lang w:val="en-GB"/>
        </w:rPr>
        <w:t xml:space="preserve">Following the introduction of the draft resolution the operative clauses are read out loud by one of the Chairs of the </w:t>
      </w:r>
      <w:r>
        <w:rPr>
          <w:rFonts w:ascii="Verdana" w:hAnsi="Verdana" w:cs="Verdana"/>
          <w:color w:val="000000"/>
          <w:sz w:val="24"/>
          <w:szCs w:val="24"/>
          <w:lang w:val="en-US"/>
        </w:rPr>
        <w:t>Subsidiary Bodies /</w:t>
      </w:r>
      <w:r>
        <w:rPr>
          <w:rFonts w:ascii="Verdana" w:hAnsi="Verdana" w:cs="Verdana"/>
          <w:color w:val="000000"/>
          <w:sz w:val="24"/>
          <w:szCs w:val="24"/>
          <w:lang w:val="en-GB"/>
        </w:rPr>
        <w:t xml:space="preserve">respective submitters and elaborated in a speech by the main submitter. The main </w:t>
      </w:r>
      <w:r>
        <w:rPr>
          <w:rFonts w:ascii="Verdana" w:hAnsi="Verdana" w:cs="Verdana"/>
          <w:color w:val="000000"/>
          <w:sz w:val="24"/>
          <w:szCs w:val="24"/>
          <w:lang w:val="en-GB"/>
        </w:rPr>
        <w:lastRenderedPageBreak/>
        <w:t>submitter may yield the floor to one of his co submitter if he wishes to.</w:t>
      </w:r>
      <w:r>
        <w:rPr>
          <w:rFonts w:ascii="Verdana" w:hAnsi="Verdana" w:cs="Verdana"/>
          <w:bCs/>
          <w:sz w:val="24"/>
          <w:szCs w:val="24"/>
          <w:lang w:val="en-GB"/>
        </w:rPr>
        <w:br/>
      </w:r>
      <w:r>
        <w:rPr>
          <w:rFonts w:ascii="Verdana" w:hAnsi="Verdana" w:cs="Verdana"/>
          <w:sz w:val="24"/>
          <w:szCs w:val="24"/>
          <w:lang w:val="en-GB"/>
        </w:rPr>
        <w:t>(3) In the following, the floor is open for one speech each against and in favour of the discussed resolution</w:t>
      </w:r>
      <w:r>
        <w:rPr>
          <w:rFonts w:ascii="Verdana" w:hAnsi="Verdana" w:cs="Verdana"/>
          <w:bCs/>
          <w:sz w:val="24"/>
          <w:szCs w:val="24"/>
          <w:lang w:val="en-GB"/>
        </w:rPr>
        <w:br/>
      </w:r>
      <w:r>
        <w:rPr>
          <w:rFonts w:ascii="Verdana" w:hAnsi="Verdana" w:cs="Verdana"/>
          <w:sz w:val="24"/>
          <w:szCs w:val="24"/>
          <w:lang w:val="en-GB"/>
        </w:rPr>
        <w:t>(4) After the debate on the draft resolution the committee is to vote on the draft resolution as a whole. Voting clause by clause is not in order.</w:t>
      </w:r>
      <w:r>
        <w:rPr>
          <w:rFonts w:ascii="Verdana" w:hAnsi="Verdana" w:cs="Verdana"/>
          <w:bCs/>
          <w:sz w:val="24"/>
          <w:szCs w:val="24"/>
          <w:lang w:val="en-GB"/>
        </w:rPr>
        <w:br/>
      </w:r>
      <w:r>
        <w:rPr>
          <w:rFonts w:ascii="Verdana" w:hAnsi="Verdana" w:cs="Verdana"/>
          <w:sz w:val="24"/>
          <w:szCs w:val="24"/>
          <w:lang w:val="en-GB"/>
        </w:rPr>
        <w:t>(5) If the draft resolution fails to reach a majority the next subsidiary body introduces its first draft resolution.</w:t>
      </w:r>
    </w:p>
    <w:p w14:paraId="1418307F" w14:textId="77777777" w:rsidR="008F75A0" w:rsidRDefault="008F75A0" w:rsidP="008F75A0">
      <w:pPr>
        <w:pStyle w:val="Textbody"/>
        <w:autoSpaceDE w:val="0"/>
        <w:spacing w:before="0" w:after="0"/>
        <w:rPr>
          <w:rFonts w:ascii="Verdana" w:hAnsi="Verdana" w:cs="Verdana"/>
          <w:color w:val="000000"/>
          <w:sz w:val="24"/>
          <w:szCs w:val="24"/>
          <w:lang w:val="en-US"/>
        </w:rPr>
      </w:pPr>
      <w:r>
        <w:rPr>
          <w:rFonts w:ascii="Verdana" w:hAnsi="Verdana" w:cs="Verdana"/>
          <w:color w:val="000000"/>
          <w:sz w:val="24"/>
          <w:szCs w:val="24"/>
          <w:lang w:val="en-US"/>
        </w:rPr>
        <w:t>(6) A draft resolution becomes a resolution if it passes in the General Assembly.</w:t>
      </w:r>
    </w:p>
    <w:p w14:paraId="7F093DBE" w14:textId="77777777" w:rsidR="008F75A0" w:rsidRDefault="008F75A0" w:rsidP="008F75A0">
      <w:pPr>
        <w:autoSpaceDE w:val="0"/>
        <w:spacing w:before="120" w:after="120" w:line="360" w:lineRule="auto"/>
        <w:rPr>
          <w:rFonts w:ascii="Verdana" w:hAnsi="Verdana" w:cs="Verdana"/>
          <w:color w:val="0070C0"/>
          <w:sz w:val="24"/>
          <w:szCs w:val="24"/>
          <w:lang w:val="en-GB"/>
        </w:rPr>
      </w:pPr>
    </w:p>
    <w:p w14:paraId="2092986A" w14:textId="528F24BC" w:rsidR="008F75A0" w:rsidRDefault="008F75A0" w:rsidP="008F75A0">
      <w:pPr>
        <w:pStyle w:val="berschrift1"/>
        <w:jc w:val="left"/>
        <w:rPr>
          <w:lang w:val="en-US"/>
        </w:rPr>
      </w:pPr>
      <w:bookmarkStart w:id="114" w:name="_Ref454393401"/>
      <w:bookmarkStart w:id="115" w:name="_Toc97037274"/>
      <w:r>
        <w:rPr>
          <w:rFonts w:ascii="Verdana" w:hAnsi="Verdana" w:cs="Verdana"/>
          <w:b/>
          <w:bCs/>
          <w:i/>
          <w:sz w:val="24"/>
          <w:szCs w:val="24"/>
          <w:lang w:val="en-US"/>
        </w:rPr>
        <w:t>IV.5   Points and Motions</w:t>
      </w:r>
      <w:bookmarkEnd w:id="114"/>
      <w:bookmarkEnd w:id="115"/>
    </w:p>
    <w:p w14:paraId="32EDCDAF" w14:textId="52718896" w:rsidR="008F75A0" w:rsidRDefault="008F75A0" w:rsidP="008F75A0">
      <w:pPr>
        <w:pStyle w:val="berschrift1"/>
        <w:jc w:val="left"/>
        <w:rPr>
          <w:lang w:val="en-US"/>
        </w:rPr>
      </w:pPr>
      <w:bookmarkStart w:id="116" w:name="_Ref454393413"/>
      <w:bookmarkStart w:id="117" w:name="_Toc97037275"/>
      <w:r>
        <w:rPr>
          <w:rFonts w:ascii="Verdana" w:hAnsi="Verdana"/>
          <w:color w:val="0066CC"/>
          <w:sz w:val="24"/>
          <w:szCs w:val="24"/>
          <w:lang w:val="en-US"/>
        </w:rPr>
        <w:t>IV.5.1   Points</w:t>
      </w:r>
      <w:bookmarkEnd w:id="116"/>
      <w:bookmarkEnd w:id="117"/>
    </w:p>
    <w:p w14:paraId="67F88EBC" w14:textId="011E0123" w:rsidR="008F75A0" w:rsidRDefault="008F75A0" w:rsidP="008F75A0">
      <w:pPr>
        <w:pStyle w:val="berschrift2"/>
        <w:rPr>
          <w:rFonts w:ascii="Verdana" w:hAnsi="Verdana" w:cs="Verdana"/>
          <w:b/>
          <w:bCs/>
          <w:sz w:val="24"/>
          <w:szCs w:val="24"/>
          <w:lang w:val="en-US"/>
        </w:rPr>
      </w:pPr>
      <w:bookmarkStart w:id="118" w:name="_Ref454393426"/>
      <w:bookmarkStart w:id="119" w:name="_Toc97037276"/>
      <w:r>
        <w:rPr>
          <w:rFonts w:ascii="Verdana" w:hAnsi="Verdana" w:cs="Verdana"/>
          <w:b/>
          <w:bCs/>
          <w:sz w:val="24"/>
          <w:szCs w:val="24"/>
          <w:lang w:val="en-US"/>
        </w:rPr>
        <w:t>Art. 27</w:t>
      </w:r>
      <w:r>
        <w:rPr>
          <w:rFonts w:ascii="Verdana" w:hAnsi="Verdana" w:cs="Verdana"/>
          <w:b/>
          <w:bCs/>
          <w:sz w:val="24"/>
          <w:szCs w:val="24"/>
          <w:lang w:val="en-US"/>
        </w:rPr>
        <w:tab/>
        <w:t>General Procedure on Points</w:t>
      </w:r>
      <w:bookmarkEnd w:id="118"/>
      <w:bookmarkEnd w:id="119"/>
    </w:p>
    <w:p w14:paraId="4588AC2C" w14:textId="77777777" w:rsidR="008F75A0" w:rsidRDefault="008F75A0" w:rsidP="008F75A0">
      <w:pPr>
        <w:pStyle w:val="MittleresRaster2-Akzent11"/>
        <w:spacing w:line="360" w:lineRule="auto"/>
        <w:rPr>
          <w:rFonts w:ascii="Verdana" w:hAnsi="Verdana" w:cs="Verdana"/>
          <w:color w:val="000000"/>
          <w:sz w:val="24"/>
          <w:szCs w:val="24"/>
          <w:lang w:val="en-US"/>
        </w:rPr>
      </w:pPr>
      <w:r>
        <w:rPr>
          <w:rFonts w:ascii="Verdana" w:hAnsi="Verdana" w:cs="Verdana"/>
          <w:color w:val="000000"/>
          <w:sz w:val="24"/>
          <w:szCs w:val="24"/>
          <w:lang w:val="en-US"/>
        </w:rPr>
        <w:t>(1) If not stated otherwise, points may not interrupt a speaker.</w:t>
      </w:r>
    </w:p>
    <w:p w14:paraId="2741E0B6" w14:textId="1C5484CB" w:rsidR="008F75A0" w:rsidRDefault="008F75A0" w:rsidP="008F75A0">
      <w:pPr>
        <w:pStyle w:val="MittleresRaster2-Akzent11"/>
        <w:spacing w:line="360" w:lineRule="auto"/>
        <w:rPr>
          <w:rFonts w:ascii="Verdana" w:hAnsi="Verdana" w:cs="Verdana"/>
          <w:color w:val="000000"/>
          <w:sz w:val="24"/>
          <w:szCs w:val="24"/>
          <w:lang w:val="en-US"/>
        </w:rPr>
      </w:pPr>
      <w:r>
        <w:rPr>
          <w:rFonts w:ascii="Verdana" w:hAnsi="Verdana" w:cs="Verdana"/>
          <w:color w:val="000000"/>
          <w:sz w:val="24"/>
          <w:szCs w:val="24"/>
          <w:lang w:val="en-US"/>
        </w:rPr>
        <w:t>(2) It is up to the Presiden</w:t>
      </w:r>
      <w:r w:rsidR="005B3F84">
        <w:rPr>
          <w:rFonts w:ascii="Verdana" w:hAnsi="Verdana" w:cs="Verdana"/>
          <w:color w:val="000000"/>
          <w:sz w:val="24"/>
          <w:szCs w:val="24"/>
          <w:lang w:val="en-US"/>
        </w:rPr>
        <w:t>cy</w:t>
      </w:r>
      <w:r>
        <w:rPr>
          <w:rFonts w:ascii="Verdana" w:hAnsi="Verdana" w:cs="Verdana"/>
          <w:color w:val="000000"/>
          <w:sz w:val="24"/>
          <w:szCs w:val="24"/>
          <w:lang w:val="en-US"/>
        </w:rPr>
        <w:t xml:space="preserve"> if a point is entertained. Improper points may be overruled.</w:t>
      </w:r>
    </w:p>
    <w:p w14:paraId="25567FF5" w14:textId="77777777" w:rsidR="008F75A0" w:rsidRDefault="008F75A0" w:rsidP="008F75A0">
      <w:pPr>
        <w:pStyle w:val="MittleresRaster2-Akzent11"/>
        <w:spacing w:line="360" w:lineRule="auto"/>
        <w:rPr>
          <w:rFonts w:ascii="Verdana" w:hAnsi="Verdana" w:cs="Verdana"/>
          <w:color w:val="000000"/>
          <w:sz w:val="24"/>
          <w:szCs w:val="24"/>
          <w:lang w:val="en-US"/>
        </w:rPr>
      </w:pPr>
      <w:r>
        <w:rPr>
          <w:rFonts w:ascii="Verdana" w:hAnsi="Verdana" w:cs="Verdana"/>
          <w:color w:val="000000"/>
          <w:sz w:val="24"/>
          <w:szCs w:val="24"/>
          <w:lang w:val="en-US"/>
        </w:rPr>
        <w:t>(3) Delegates raising a point should remain standing until the matter has been dealt with.</w:t>
      </w:r>
    </w:p>
    <w:p w14:paraId="0277ABAE" w14:textId="77777777" w:rsidR="008F75A0" w:rsidRDefault="008F75A0" w:rsidP="008F75A0">
      <w:pPr>
        <w:pStyle w:val="MittleresRaster2-Akzent11"/>
        <w:spacing w:line="360" w:lineRule="auto"/>
        <w:rPr>
          <w:rFonts w:ascii="Verdana" w:hAnsi="Verdana" w:cs="Verdana"/>
          <w:color w:val="000000"/>
          <w:sz w:val="24"/>
          <w:szCs w:val="24"/>
          <w:lang w:val="en-US"/>
        </w:rPr>
      </w:pPr>
      <w:r>
        <w:rPr>
          <w:rFonts w:ascii="Verdana" w:hAnsi="Verdana" w:cs="Verdana"/>
          <w:color w:val="000000"/>
          <w:sz w:val="24"/>
          <w:szCs w:val="24"/>
          <w:lang w:val="en-US"/>
        </w:rPr>
        <w:t>(4) Points are not put to a vote.</w:t>
      </w:r>
    </w:p>
    <w:p w14:paraId="4401E53D" w14:textId="77777777" w:rsidR="008F75A0" w:rsidRDefault="008F75A0" w:rsidP="008F75A0">
      <w:pPr>
        <w:pStyle w:val="berschrift4"/>
        <w:rPr>
          <w:rFonts w:ascii="Verdana" w:hAnsi="Verdana" w:cs="Verdana"/>
          <w:sz w:val="24"/>
          <w:szCs w:val="24"/>
          <w:lang w:val="en-US"/>
        </w:rPr>
      </w:pPr>
    </w:p>
    <w:p w14:paraId="17C42364" w14:textId="0C8A2E1D" w:rsidR="008F75A0" w:rsidRDefault="008F75A0" w:rsidP="008F75A0">
      <w:pPr>
        <w:pStyle w:val="berschrift2"/>
        <w:rPr>
          <w:rFonts w:ascii="Verdana" w:hAnsi="Verdana" w:cs="Verdana"/>
          <w:b/>
          <w:bCs/>
          <w:sz w:val="24"/>
          <w:szCs w:val="24"/>
          <w:lang w:val="en-US"/>
        </w:rPr>
      </w:pPr>
      <w:bookmarkStart w:id="120" w:name="_Ref454393436"/>
      <w:bookmarkStart w:id="121" w:name="_Toc97037277"/>
      <w:r>
        <w:rPr>
          <w:rFonts w:ascii="Verdana" w:hAnsi="Verdana" w:cs="Verdana"/>
          <w:b/>
          <w:bCs/>
          <w:sz w:val="24"/>
          <w:szCs w:val="24"/>
          <w:lang w:val="en-US"/>
        </w:rPr>
        <w:t>Art. 28</w:t>
      </w:r>
      <w:r>
        <w:rPr>
          <w:rFonts w:ascii="Verdana" w:hAnsi="Verdana" w:cs="Verdana"/>
          <w:b/>
          <w:bCs/>
          <w:sz w:val="24"/>
          <w:szCs w:val="24"/>
          <w:lang w:val="en-US"/>
        </w:rPr>
        <w:tab/>
        <w:t>Point of Personal Privilege</w:t>
      </w:r>
      <w:bookmarkEnd w:id="120"/>
      <w:bookmarkEnd w:id="121"/>
    </w:p>
    <w:p w14:paraId="5A8E6FB8" w14:textId="1265EF21" w:rsidR="008F75A0" w:rsidRDefault="008F75A0" w:rsidP="008F75A0">
      <w:pPr>
        <w:spacing w:before="120" w:line="360" w:lineRule="auto"/>
        <w:rPr>
          <w:rFonts w:ascii="Verdana" w:hAnsi="Verdana" w:cs="Verdana"/>
          <w:sz w:val="24"/>
          <w:szCs w:val="24"/>
          <w:lang w:val="en-US"/>
        </w:rPr>
      </w:pPr>
      <w:r>
        <w:rPr>
          <w:rFonts w:ascii="Verdana" w:hAnsi="Verdana" w:cs="Verdana"/>
          <w:sz w:val="24"/>
          <w:szCs w:val="24"/>
          <w:lang w:val="en-US"/>
        </w:rPr>
        <w:t xml:space="preserve">(1) During the discussion of any matter, a </w:t>
      </w:r>
      <w:r w:rsidR="00FA4B10">
        <w:rPr>
          <w:rFonts w:ascii="Verdana" w:hAnsi="Verdana" w:cs="Verdana"/>
          <w:sz w:val="24"/>
          <w:szCs w:val="24"/>
          <w:lang w:val="en-US"/>
        </w:rPr>
        <w:t>D</w:t>
      </w:r>
      <w:r>
        <w:rPr>
          <w:rFonts w:ascii="Verdana" w:hAnsi="Verdana" w:cs="Verdana"/>
          <w:sz w:val="24"/>
          <w:szCs w:val="24"/>
          <w:lang w:val="en-US"/>
        </w:rPr>
        <w:t>elegate may raise a Point of Personal Privilege. The President shall immediately address the point.</w:t>
      </w:r>
    </w:p>
    <w:p w14:paraId="2560CF1F" w14:textId="77777777" w:rsidR="008F75A0" w:rsidRDefault="008F75A0" w:rsidP="008F75A0">
      <w:pPr>
        <w:autoSpaceDE w:val="0"/>
        <w:spacing w:after="120" w:line="360" w:lineRule="auto"/>
        <w:rPr>
          <w:lang w:val="en-US"/>
        </w:rPr>
      </w:pPr>
      <w:r>
        <w:rPr>
          <w:rFonts w:ascii="Verdana" w:hAnsi="Verdana" w:cs="Verdana"/>
          <w:sz w:val="24"/>
          <w:szCs w:val="24"/>
          <w:lang w:val="en-US"/>
        </w:rPr>
        <w:t xml:space="preserve">(2) </w:t>
      </w:r>
      <w:r>
        <w:rPr>
          <w:rFonts w:ascii="Verdana" w:hAnsi="Verdana" w:cs="Verdana"/>
          <w:color w:val="000000"/>
          <w:sz w:val="24"/>
          <w:szCs w:val="24"/>
          <w:lang w:val="en-US"/>
        </w:rPr>
        <w:t>A point of personal Privilege may interrupt a speaker in an urgent matter</w:t>
      </w:r>
      <w:r>
        <w:rPr>
          <w:rFonts w:ascii="Verdana" w:hAnsi="Verdana" w:cs="Verdana"/>
          <w:color w:val="FF0000"/>
          <w:sz w:val="24"/>
          <w:szCs w:val="24"/>
          <w:lang w:val="en-US"/>
        </w:rPr>
        <w:t xml:space="preserve"> </w:t>
      </w:r>
      <w:r>
        <w:rPr>
          <w:rFonts w:ascii="Verdana" w:hAnsi="Verdana" w:cs="Verdana"/>
          <w:sz w:val="24"/>
          <w:szCs w:val="24"/>
          <w:lang w:val="en-US"/>
        </w:rPr>
        <w:t>and must refer to a matter of personal comfort, safety, well-being of the members of the House or subject to audibility.</w:t>
      </w:r>
    </w:p>
    <w:p w14:paraId="0DF6939C" w14:textId="77777777" w:rsidR="008F75A0" w:rsidRDefault="008F75A0" w:rsidP="008F75A0">
      <w:pPr>
        <w:autoSpaceDE w:val="0"/>
        <w:spacing w:before="120" w:after="120" w:line="360" w:lineRule="auto"/>
        <w:rPr>
          <w:rFonts w:ascii="Verdana" w:hAnsi="Verdana" w:cs="Verdana"/>
          <w:sz w:val="24"/>
          <w:szCs w:val="24"/>
          <w:lang w:val="en-US"/>
        </w:rPr>
      </w:pPr>
    </w:p>
    <w:p w14:paraId="478975C1" w14:textId="3D665C13" w:rsidR="008F75A0" w:rsidRDefault="008F75A0" w:rsidP="008F75A0">
      <w:pPr>
        <w:pStyle w:val="berschrift2"/>
        <w:rPr>
          <w:rFonts w:ascii="Verdana" w:hAnsi="Verdana" w:cs="Verdana"/>
          <w:b/>
          <w:bCs/>
          <w:sz w:val="24"/>
          <w:szCs w:val="24"/>
          <w:lang w:val="en-US"/>
        </w:rPr>
      </w:pPr>
      <w:bookmarkStart w:id="122" w:name="_Ref454393443"/>
      <w:bookmarkStart w:id="123" w:name="_Toc97037278"/>
      <w:r>
        <w:rPr>
          <w:rFonts w:ascii="Verdana" w:hAnsi="Verdana" w:cs="Verdana"/>
          <w:b/>
          <w:bCs/>
          <w:sz w:val="24"/>
          <w:szCs w:val="24"/>
          <w:lang w:val="en-US"/>
        </w:rPr>
        <w:t>Art. 29</w:t>
      </w:r>
      <w:r>
        <w:rPr>
          <w:rFonts w:ascii="Verdana" w:hAnsi="Verdana" w:cs="Verdana"/>
          <w:b/>
          <w:bCs/>
          <w:sz w:val="24"/>
          <w:szCs w:val="24"/>
          <w:lang w:val="en-US"/>
        </w:rPr>
        <w:tab/>
        <w:t>Right of Reply</w:t>
      </w:r>
      <w:bookmarkEnd w:id="122"/>
      <w:bookmarkEnd w:id="123"/>
    </w:p>
    <w:p w14:paraId="7F773BC9" w14:textId="71656858" w:rsidR="008F75A0" w:rsidRDefault="008F75A0" w:rsidP="008F75A0">
      <w:pPr>
        <w:autoSpaceDE w:val="0"/>
        <w:spacing w:before="120" w:after="120" w:line="360" w:lineRule="auto"/>
        <w:rPr>
          <w:lang w:val="en-US"/>
        </w:rPr>
      </w:pPr>
      <w:r>
        <w:rPr>
          <w:rFonts w:ascii="Verdana" w:hAnsi="Verdana" w:cs="Verdana"/>
          <w:sz w:val="24"/>
          <w:szCs w:val="24"/>
          <w:lang w:val="en-US"/>
        </w:rPr>
        <w:t>The Presiden</w:t>
      </w:r>
      <w:r w:rsidR="00313659">
        <w:rPr>
          <w:rFonts w:ascii="Verdana" w:hAnsi="Verdana" w:cs="Verdana"/>
          <w:sz w:val="24"/>
          <w:szCs w:val="24"/>
          <w:lang w:val="en-US"/>
        </w:rPr>
        <w:t>cy</w:t>
      </w:r>
      <w:r>
        <w:rPr>
          <w:rFonts w:ascii="Verdana" w:hAnsi="Verdana" w:cs="Verdana"/>
          <w:sz w:val="24"/>
          <w:szCs w:val="24"/>
          <w:lang w:val="en-US"/>
        </w:rPr>
        <w:t xml:space="preserve"> shall recognize the Right of Reply only in instances of a </w:t>
      </w:r>
      <w:r>
        <w:rPr>
          <w:rFonts w:ascii="Verdana" w:hAnsi="Verdana" w:cs="Verdana"/>
          <w:sz w:val="24"/>
          <w:szCs w:val="24"/>
          <w:lang w:val="en-US"/>
        </w:rPr>
        <w:lastRenderedPageBreak/>
        <w:t xml:space="preserve">grave personal insult. The </w:t>
      </w:r>
      <w:r w:rsidR="00313659">
        <w:rPr>
          <w:rFonts w:ascii="Verdana" w:hAnsi="Verdana" w:cs="Verdana"/>
          <w:sz w:val="24"/>
          <w:szCs w:val="24"/>
          <w:lang w:val="en-US"/>
        </w:rPr>
        <w:t>D</w:t>
      </w:r>
      <w:r>
        <w:rPr>
          <w:rFonts w:ascii="Verdana" w:hAnsi="Verdana" w:cs="Verdana"/>
          <w:sz w:val="24"/>
          <w:szCs w:val="24"/>
          <w:lang w:val="en-US"/>
        </w:rPr>
        <w:t>elegates must state which remark he/she considered to be an offense and then answer to it diplomatically. The Presidency decides whether an apology is necessary.</w:t>
      </w:r>
    </w:p>
    <w:p w14:paraId="1C3D8396" w14:textId="77777777" w:rsidR="008F75A0" w:rsidRDefault="008F75A0" w:rsidP="008F75A0">
      <w:pPr>
        <w:autoSpaceDE w:val="0"/>
        <w:spacing w:before="120" w:after="120" w:line="360" w:lineRule="auto"/>
        <w:rPr>
          <w:rFonts w:ascii="Verdana" w:hAnsi="Verdana" w:cs="Verdana"/>
          <w:sz w:val="24"/>
          <w:szCs w:val="24"/>
          <w:lang w:val="en-US"/>
        </w:rPr>
      </w:pPr>
    </w:p>
    <w:p w14:paraId="7EEDC4D1" w14:textId="4B09F786" w:rsidR="008F75A0" w:rsidRDefault="008F75A0" w:rsidP="008F75A0">
      <w:pPr>
        <w:pStyle w:val="berschrift2"/>
        <w:rPr>
          <w:rFonts w:ascii="Verdana" w:hAnsi="Verdana" w:cs="Verdana"/>
          <w:b/>
          <w:bCs/>
          <w:sz w:val="24"/>
          <w:szCs w:val="24"/>
          <w:lang w:val="en-US"/>
        </w:rPr>
      </w:pPr>
      <w:bookmarkStart w:id="124" w:name="_Ref454393451"/>
      <w:bookmarkStart w:id="125" w:name="_Toc97037279"/>
      <w:r>
        <w:rPr>
          <w:rFonts w:ascii="Verdana" w:hAnsi="Verdana" w:cs="Verdana"/>
          <w:b/>
          <w:bCs/>
          <w:sz w:val="24"/>
          <w:szCs w:val="24"/>
          <w:lang w:val="en-US"/>
        </w:rPr>
        <w:t>Art. 30</w:t>
      </w:r>
      <w:r>
        <w:rPr>
          <w:rFonts w:ascii="Verdana" w:hAnsi="Verdana" w:cs="Verdana"/>
          <w:b/>
          <w:bCs/>
          <w:sz w:val="24"/>
          <w:szCs w:val="24"/>
          <w:lang w:val="en-US"/>
        </w:rPr>
        <w:tab/>
        <w:t>Point of Order</w:t>
      </w:r>
      <w:bookmarkEnd w:id="124"/>
      <w:bookmarkEnd w:id="125"/>
    </w:p>
    <w:p w14:paraId="02A47007" w14:textId="4271B4B5" w:rsidR="008F75A0" w:rsidRDefault="008F75A0" w:rsidP="008F75A0">
      <w:pPr>
        <w:spacing w:before="120" w:line="360" w:lineRule="auto"/>
        <w:rPr>
          <w:rFonts w:ascii="Verdana" w:hAnsi="Verdana" w:cs="Verdana"/>
          <w:sz w:val="24"/>
          <w:szCs w:val="24"/>
          <w:lang w:val="en-US"/>
        </w:rPr>
      </w:pPr>
      <w:r>
        <w:rPr>
          <w:rFonts w:ascii="Verdana" w:hAnsi="Verdana" w:cs="Verdana"/>
          <w:sz w:val="24"/>
          <w:szCs w:val="24"/>
          <w:lang w:val="en-US"/>
        </w:rPr>
        <w:t>(1) Points of Order must relate to the observance of the rules of the House or to the way the Presiden</w:t>
      </w:r>
      <w:r w:rsidR="00AF2483">
        <w:rPr>
          <w:rFonts w:ascii="Verdana" w:hAnsi="Verdana" w:cs="Verdana"/>
          <w:sz w:val="24"/>
          <w:szCs w:val="24"/>
          <w:lang w:val="en-US"/>
        </w:rPr>
        <w:t>cy</w:t>
      </w:r>
      <w:r>
        <w:rPr>
          <w:rFonts w:ascii="Verdana" w:hAnsi="Verdana" w:cs="Verdana"/>
          <w:sz w:val="24"/>
          <w:szCs w:val="24"/>
          <w:lang w:val="en-US"/>
        </w:rPr>
        <w:t xml:space="preserve"> is exercising his power.</w:t>
      </w:r>
    </w:p>
    <w:p w14:paraId="796A77CF" w14:textId="16AB8C0E" w:rsidR="008F75A0" w:rsidRDefault="008F75A0" w:rsidP="008F75A0">
      <w:pPr>
        <w:spacing w:after="120" w:line="360" w:lineRule="auto"/>
        <w:rPr>
          <w:rFonts w:ascii="Verdana" w:hAnsi="Verdana" w:cs="Verdana"/>
          <w:sz w:val="24"/>
          <w:szCs w:val="24"/>
          <w:lang w:val="en-US"/>
        </w:rPr>
      </w:pPr>
      <w:r>
        <w:rPr>
          <w:rFonts w:ascii="Verdana" w:hAnsi="Verdana" w:cs="Verdana"/>
          <w:sz w:val="24"/>
          <w:szCs w:val="24"/>
          <w:lang w:val="en-US"/>
        </w:rPr>
        <w:t xml:space="preserve">(2) A </w:t>
      </w:r>
      <w:r w:rsidR="00AF2483">
        <w:rPr>
          <w:rFonts w:ascii="Verdana" w:hAnsi="Verdana" w:cs="Verdana"/>
          <w:sz w:val="24"/>
          <w:szCs w:val="24"/>
          <w:lang w:val="en-US"/>
        </w:rPr>
        <w:t>D</w:t>
      </w:r>
      <w:r>
        <w:rPr>
          <w:rFonts w:ascii="Verdana" w:hAnsi="Verdana" w:cs="Verdana"/>
          <w:sz w:val="24"/>
          <w:szCs w:val="24"/>
          <w:lang w:val="en-US"/>
        </w:rPr>
        <w:t>elegate raising a Point of Order may not speak on the substance of the matter under discussion.</w:t>
      </w:r>
    </w:p>
    <w:p w14:paraId="0483340B" w14:textId="77777777" w:rsidR="008F75A0" w:rsidRDefault="008F75A0" w:rsidP="008F75A0">
      <w:pPr>
        <w:pStyle w:val="berschrift4"/>
        <w:rPr>
          <w:rFonts w:ascii="Verdana" w:hAnsi="Verdana" w:cs="Verdana"/>
          <w:sz w:val="24"/>
          <w:szCs w:val="24"/>
          <w:lang w:val="en-US"/>
        </w:rPr>
      </w:pPr>
    </w:p>
    <w:p w14:paraId="38704D82" w14:textId="3E386639" w:rsidR="008F75A0" w:rsidRDefault="008F75A0" w:rsidP="008F75A0">
      <w:pPr>
        <w:pStyle w:val="berschrift2"/>
        <w:rPr>
          <w:rFonts w:ascii="Verdana" w:hAnsi="Verdana" w:cs="Verdana"/>
          <w:b/>
          <w:bCs/>
          <w:sz w:val="24"/>
          <w:szCs w:val="24"/>
          <w:lang w:val="en-US"/>
        </w:rPr>
      </w:pPr>
      <w:bookmarkStart w:id="126" w:name="_Ref454393460"/>
      <w:bookmarkStart w:id="127" w:name="_Toc97037280"/>
      <w:r>
        <w:rPr>
          <w:rFonts w:ascii="Verdana" w:hAnsi="Verdana" w:cs="Verdana"/>
          <w:b/>
          <w:bCs/>
          <w:sz w:val="24"/>
          <w:szCs w:val="24"/>
          <w:lang w:val="en-US"/>
        </w:rPr>
        <w:t>Art. 31</w:t>
      </w:r>
      <w:r>
        <w:rPr>
          <w:rFonts w:ascii="Verdana" w:hAnsi="Verdana" w:cs="Verdana"/>
          <w:b/>
          <w:bCs/>
          <w:sz w:val="24"/>
          <w:szCs w:val="24"/>
          <w:lang w:val="en-US"/>
        </w:rPr>
        <w:tab/>
        <w:t>Point of Information</w:t>
      </w:r>
      <w:bookmarkEnd w:id="126"/>
      <w:bookmarkEnd w:id="127"/>
    </w:p>
    <w:p w14:paraId="475A40F4" w14:textId="33F194FC" w:rsidR="008F75A0" w:rsidRDefault="008F75A0" w:rsidP="008F75A0">
      <w:pPr>
        <w:spacing w:line="360" w:lineRule="auto"/>
        <w:rPr>
          <w:rFonts w:ascii="Verdana" w:hAnsi="Verdana" w:cs="Verdana"/>
          <w:sz w:val="24"/>
          <w:szCs w:val="24"/>
          <w:lang w:val="en-US"/>
        </w:rPr>
      </w:pPr>
      <w:r>
        <w:rPr>
          <w:rFonts w:ascii="Verdana" w:hAnsi="Verdana" w:cs="Verdana"/>
          <w:sz w:val="24"/>
          <w:szCs w:val="24"/>
          <w:lang w:val="en-US"/>
        </w:rPr>
        <w:t xml:space="preserve">(1) After a </w:t>
      </w:r>
      <w:r w:rsidR="00AF2483">
        <w:rPr>
          <w:rFonts w:ascii="Verdana" w:hAnsi="Verdana" w:cs="Verdana"/>
          <w:sz w:val="24"/>
          <w:szCs w:val="24"/>
          <w:lang w:val="en-US"/>
        </w:rPr>
        <w:t>D</w:t>
      </w:r>
      <w:r>
        <w:rPr>
          <w:rFonts w:ascii="Verdana" w:hAnsi="Verdana" w:cs="Verdana"/>
          <w:sz w:val="24"/>
          <w:szCs w:val="24"/>
          <w:lang w:val="en-US"/>
        </w:rPr>
        <w:t xml:space="preserve">elegate has given a speech, Points of Information can be raised by </w:t>
      </w:r>
      <w:r w:rsidR="00857DDF">
        <w:rPr>
          <w:rFonts w:ascii="Verdana" w:hAnsi="Verdana" w:cs="Verdana"/>
          <w:sz w:val="24"/>
          <w:szCs w:val="24"/>
          <w:lang w:val="en-US"/>
        </w:rPr>
        <w:t>D</w:t>
      </w:r>
      <w:r>
        <w:rPr>
          <w:rFonts w:ascii="Verdana" w:hAnsi="Verdana" w:cs="Verdana"/>
          <w:sz w:val="24"/>
          <w:szCs w:val="24"/>
          <w:lang w:val="en-US"/>
        </w:rPr>
        <w:t>elegates from the floor.</w:t>
      </w:r>
    </w:p>
    <w:p w14:paraId="6C7AAA7A" w14:textId="7AD21BAB" w:rsidR="008F75A0" w:rsidRDefault="008F75A0" w:rsidP="008F75A0">
      <w:pPr>
        <w:spacing w:line="360" w:lineRule="auto"/>
        <w:rPr>
          <w:rFonts w:ascii="Verdana" w:hAnsi="Verdana" w:cs="Verdana"/>
          <w:sz w:val="24"/>
          <w:szCs w:val="24"/>
          <w:lang w:val="en-US"/>
        </w:rPr>
      </w:pPr>
      <w:r>
        <w:rPr>
          <w:rFonts w:ascii="Verdana" w:hAnsi="Verdana" w:cs="Verdana"/>
          <w:sz w:val="24"/>
          <w:szCs w:val="24"/>
          <w:lang w:val="en-US"/>
        </w:rPr>
        <w:t>(2) The Presiden</w:t>
      </w:r>
      <w:r w:rsidR="00857DDF">
        <w:rPr>
          <w:rFonts w:ascii="Verdana" w:hAnsi="Verdana" w:cs="Verdana"/>
          <w:sz w:val="24"/>
          <w:szCs w:val="24"/>
          <w:lang w:val="en-US"/>
        </w:rPr>
        <w:t xml:space="preserve">cy </w:t>
      </w:r>
      <w:r>
        <w:rPr>
          <w:rFonts w:ascii="Verdana" w:hAnsi="Verdana" w:cs="Verdana"/>
          <w:sz w:val="24"/>
          <w:szCs w:val="24"/>
          <w:lang w:val="en-US"/>
        </w:rPr>
        <w:t>grants Points of Information only after asking the speaker whether he/she accepts these points. Points of Information are directed to the speaker and allow other delegations to ask questions in relation to speeches, amendments and draft resolutions.</w:t>
      </w:r>
    </w:p>
    <w:p w14:paraId="38EB025B" w14:textId="77777777" w:rsidR="008F75A0" w:rsidRDefault="008F75A0" w:rsidP="008F75A0">
      <w:pPr>
        <w:autoSpaceDE w:val="0"/>
        <w:spacing w:line="360" w:lineRule="auto"/>
        <w:rPr>
          <w:lang w:val="en-US"/>
        </w:rPr>
      </w:pPr>
      <w:r>
        <w:rPr>
          <w:rFonts w:ascii="Verdana" w:hAnsi="Verdana" w:cs="Verdana"/>
          <w:sz w:val="24"/>
          <w:szCs w:val="24"/>
          <w:lang w:val="en-US"/>
        </w:rPr>
        <w:t>(3) Points of Information must be phrased as questions. Delegates should remain standing until the Point of Information has been answered.</w:t>
      </w:r>
    </w:p>
    <w:p w14:paraId="2AC63699" w14:textId="66F84730" w:rsidR="008F75A0" w:rsidRDefault="008F75A0" w:rsidP="008F75A0">
      <w:pPr>
        <w:autoSpaceDE w:val="0"/>
        <w:spacing w:line="360" w:lineRule="auto"/>
        <w:rPr>
          <w:rFonts w:ascii="Verdana" w:hAnsi="Verdana" w:cs="Verdana"/>
          <w:sz w:val="24"/>
          <w:szCs w:val="24"/>
          <w:lang w:val="en-US"/>
        </w:rPr>
      </w:pPr>
      <w:r>
        <w:rPr>
          <w:rFonts w:ascii="Verdana" w:hAnsi="Verdana" w:cs="Verdana"/>
          <w:sz w:val="24"/>
          <w:szCs w:val="24"/>
          <w:lang w:val="en-US"/>
        </w:rPr>
        <w:t xml:space="preserve">(4) One follow-up question is in order if requested by the </w:t>
      </w:r>
      <w:r w:rsidR="00857DDF">
        <w:rPr>
          <w:rFonts w:ascii="Verdana" w:hAnsi="Verdana" w:cs="Verdana"/>
          <w:sz w:val="24"/>
          <w:szCs w:val="24"/>
          <w:lang w:val="en-US"/>
        </w:rPr>
        <w:t>D</w:t>
      </w:r>
      <w:r>
        <w:rPr>
          <w:rFonts w:ascii="Verdana" w:hAnsi="Verdana" w:cs="Verdana"/>
          <w:sz w:val="24"/>
          <w:szCs w:val="24"/>
          <w:lang w:val="en-US"/>
        </w:rPr>
        <w:t>elegate and accepted by the chair.</w:t>
      </w:r>
    </w:p>
    <w:p w14:paraId="112967BF" w14:textId="77777777" w:rsidR="008F75A0" w:rsidRDefault="008F75A0" w:rsidP="008F75A0">
      <w:pPr>
        <w:pStyle w:val="berschrift4"/>
        <w:rPr>
          <w:rFonts w:ascii="Verdana" w:hAnsi="Verdana" w:cs="Verdana"/>
          <w:sz w:val="24"/>
          <w:szCs w:val="24"/>
          <w:lang w:val="en-US"/>
        </w:rPr>
      </w:pPr>
    </w:p>
    <w:p w14:paraId="7C7DCDE5" w14:textId="017FE53E" w:rsidR="008F75A0" w:rsidRDefault="008F75A0" w:rsidP="008F75A0">
      <w:pPr>
        <w:pStyle w:val="berschrift2"/>
        <w:rPr>
          <w:rFonts w:ascii="Verdana" w:hAnsi="Verdana" w:cs="Verdana"/>
          <w:b/>
          <w:bCs/>
          <w:sz w:val="24"/>
          <w:szCs w:val="24"/>
          <w:lang w:val="en-US"/>
        </w:rPr>
      </w:pPr>
      <w:bookmarkStart w:id="128" w:name="_Ref454393470"/>
      <w:bookmarkStart w:id="129" w:name="_Toc97037281"/>
      <w:r>
        <w:rPr>
          <w:rFonts w:ascii="Verdana" w:hAnsi="Verdana" w:cs="Verdana"/>
          <w:b/>
          <w:bCs/>
          <w:sz w:val="24"/>
          <w:szCs w:val="24"/>
          <w:lang w:val="en-US"/>
        </w:rPr>
        <w:t>Art. 32</w:t>
      </w:r>
      <w:r>
        <w:rPr>
          <w:rFonts w:ascii="Verdana" w:hAnsi="Verdana" w:cs="Verdana"/>
          <w:b/>
          <w:bCs/>
          <w:sz w:val="24"/>
          <w:szCs w:val="24"/>
          <w:lang w:val="en-US"/>
        </w:rPr>
        <w:tab/>
        <w:t>Point of Parliamentary Inquiry</w:t>
      </w:r>
      <w:bookmarkEnd w:id="128"/>
      <w:bookmarkEnd w:id="129"/>
    </w:p>
    <w:p w14:paraId="0150BD49" w14:textId="53E30D02" w:rsidR="008F75A0" w:rsidRDefault="008F75A0" w:rsidP="008F75A0">
      <w:pPr>
        <w:autoSpaceDE w:val="0"/>
        <w:spacing w:before="120" w:after="120" w:line="360" w:lineRule="auto"/>
        <w:rPr>
          <w:lang w:val="en-US"/>
        </w:rPr>
      </w:pPr>
      <w:r>
        <w:rPr>
          <w:rFonts w:ascii="Verdana" w:hAnsi="Verdana" w:cs="Verdana"/>
          <w:sz w:val="24"/>
          <w:szCs w:val="24"/>
          <w:lang w:val="en-US"/>
        </w:rPr>
        <w:t xml:space="preserve">A delegate may raise a Point of </w:t>
      </w:r>
      <w:r>
        <w:rPr>
          <w:rFonts w:ascii="Verdana" w:hAnsi="Verdana" w:cs="Verdana"/>
          <w:bCs/>
          <w:sz w:val="24"/>
          <w:szCs w:val="24"/>
          <w:lang w:val="en-US"/>
        </w:rPr>
        <w:t>Parliamentary</w:t>
      </w:r>
      <w:r>
        <w:rPr>
          <w:rFonts w:ascii="Verdana" w:hAnsi="Verdana" w:cs="Verdana"/>
          <w:sz w:val="24"/>
          <w:szCs w:val="24"/>
          <w:lang w:val="en-US"/>
        </w:rPr>
        <w:t xml:space="preserve"> Inquiry to request clarification on all procedural matters in general from the Presiden</w:t>
      </w:r>
      <w:r w:rsidR="007A25B2">
        <w:rPr>
          <w:rFonts w:ascii="Verdana" w:hAnsi="Verdana" w:cs="Verdana"/>
          <w:sz w:val="24"/>
          <w:szCs w:val="24"/>
          <w:lang w:val="en-US"/>
        </w:rPr>
        <w:t>cy</w:t>
      </w:r>
      <w:r>
        <w:rPr>
          <w:rFonts w:ascii="Verdana" w:hAnsi="Verdana" w:cs="Verdana"/>
          <w:sz w:val="24"/>
          <w:szCs w:val="24"/>
          <w:lang w:val="en-US"/>
        </w:rPr>
        <w:t>.</w:t>
      </w:r>
    </w:p>
    <w:p w14:paraId="117A4D00" w14:textId="77777777" w:rsidR="008F75A0" w:rsidRDefault="008F75A0" w:rsidP="008F75A0">
      <w:pPr>
        <w:pStyle w:val="berschrift2"/>
        <w:rPr>
          <w:rFonts w:ascii="Verdana" w:hAnsi="Verdana" w:cs="Verdana"/>
          <w:sz w:val="24"/>
          <w:szCs w:val="24"/>
          <w:lang w:val="en-US"/>
        </w:rPr>
      </w:pPr>
    </w:p>
    <w:p w14:paraId="1BE8A450" w14:textId="2A8BCA6B" w:rsidR="008F75A0" w:rsidRDefault="008F75A0" w:rsidP="008F75A0">
      <w:pPr>
        <w:pStyle w:val="berschrift1"/>
        <w:jc w:val="left"/>
        <w:rPr>
          <w:rFonts w:ascii="Verdana" w:hAnsi="Verdana" w:cs="Verdana"/>
          <w:color w:val="0066CC"/>
          <w:sz w:val="24"/>
          <w:szCs w:val="24"/>
          <w:lang w:val="en-US"/>
        </w:rPr>
      </w:pPr>
      <w:bookmarkStart w:id="130" w:name="_Ref454393479"/>
      <w:bookmarkStart w:id="131" w:name="_Toc97037282"/>
      <w:r>
        <w:rPr>
          <w:rFonts w:ascii="Verdana" w:hAnsi="Verdana" w:cs="Verdana"/>
          <w:color w:val="0066CC"/>
          <w:sz w:val="24"/>
          <w:szCs w:val="24"/>
          <w:lang w:val="en-US"/>
        </w:rPr>
        <w:t>IV.5.2   Motions</w:t>
      </w:r>
      <w:bookmarkEnd w:id="130"/>
      <w:bookmarkEnd w:id="131"/>
    </w:p>
    <w:p w14:paraId="46F44F97" w14:textId="77777777" w:rsidR="008F75A0" w:rsidRDefault="008F75A0" w:rsidP="008F75A0">
      <w:pPr>
        <w:autoSpaceDE w:val="0"/>
        <w:spacing w:before="120" w:after="120" w:line="360" w:lineRule="auto"/>
        <w:rPr>
          <w:rFonts w:ascii="Verdana" w:hAnsi="Verdana" w:cs="Verdana"/>
          <w:b/>
          <w:sz w:val="24"/>
          <w:szCs w:val="24"/>
          <w:lang w:val="en-US"/>
        </w:rPr>
      </w:pPr>
    </w:p>
    <w:p w14:paraId="259E30BB" w14:textId="4C18EFAC" w:rsidR="008F75A0" w:rsidRDefault="008F75A0" w:rsidP="008F75A0">
      <w:pPr>
        <w:pStyle w:val="berschrift2"/>
        <w:rPr>
          <w:rFonts w:ascii="Verdana" w:hAnsi="Verdana" w:cs="Verdana"/>
          <w:b/>
          <w:bCs/>
          <w:sz w:val="24"/>
          <w:szCs w:val="24"/>
          <w:lang w:val="en-US"/>
        </w:rPr>
      </w:pPr>
      <w:bookmarkStart w:id="132" w:name="_Ref454393521"/>
      <w:bookmarkStart w:id="133" w:name="_Toc97037283"/>
      <w:r>
        <w:rPr>
          <w:rFonts w:ascii="Verdana" w:hAnsi="Verdana" w:cs="Verdana"/>
          <w:b/>
          <w:bCs/>
          <w:sz w:val="24"/>
          <w:szCs w:val="24"/>
          <w:lang w:val="en-US"/>
        </w:rPr>
        <w:lastRenderedPageBreak/>
        <w:t>Art. 33</w:t>
      </w:r>
      <w:r>
        <w:rPr>
          <w:rFonts w:ascii="Verdana" w:hAnsi="Verdana" w:cs="Verdana"/>
          <w:b/>
          <w:bCs/>
          <w:sz w:val="24"/>
          <w:szCs w:val="24"/>
          <w:lang w:val="en-US"/>
        </w:rPr>
        <w:tab/>
        <w:t>General Procedure on Motions</w:t>
      </w:r>
      <w:bookmarkEnd w:id="132"/>
      <w:bookmarkEnd w:id="133"/>
    </w:p>
    <w:p w14:paraId="40C04210" w14:textId="77777777" w:rsidR="008F75A0" w:rsidRDefault="008F75A0" w:rsidP="008F75A0">
      <w:pPr>
        <w:pStyle w:val="MittleresRaster2-Akzent11"/>
        <w:spacing w:line="360" w:lineRule="auto"/>
        <w:rPr>
          <w:lang w:val="en-US"/>
        </w:rPr>
      </w:pPr>
      <w:r>
        <w:rPr>
          <w:rFonts w:ascii="Verdana" w:hAnsi="Verdana" w:cs="Verdana"/>
          <w:bCs/>
          <w:sz w:val="24"/>
          <w:szCs w:val="24"/>
          <w:lang w:val="en-US"/>
        </w:rPr>
        <w:t xml:space="preserve">(1)  </w:t>
      </w:r>
      <w:r>
        <w:rPr>
          <w:rFonts w:ascii="Verdana" w:hAnsi="Verdana" w:cs="Verdana"/>
          <w:color w:val="000000"/>
          <w:sz w:val="24"/>
          <w:szCs w:val="24"/>
          <w:lang w:val="en-US"/>
        </w:rPr>
        <w:t>If not stated otherwise, motions may not interrupt a speaker.</w:t>
      </w:r>
    </w:p>
    <w:p w14:paraId="2AB32845" w14:textId="77777777" w:rsidR="008F75A0" w:rsidRDefault="008F75A0" w:rsidP="008F75A0">
      <w:pPr>
        <w:pStyle w:val="Textkrper31"/>
        <w:autoSpaceDE w:val="0"/>
        <w:spacing w:before="0" w:after="0"/>
        <w:rPr>
          <w:rFonts w:ascii="Verdana" w:hAnsi="Verdana" w:cs="Verdana"/>
          <w:bCs/>
          <w:sz w:val="24"/>
          <w:szCs w:val="24"/>
          <w:lang w:val="en-US"/>
        </w:rPr>
      </w:pPr>
      <w:r>
        <w:rPr>
          <w:rFonts w:ascii="Verdana" w:hAnsi="Verdana" w:cs="Verdana"/>
          <w:bCs/>
          <w:sz w:val="24"/>
          <w:szCs w:val="24"/>
          <w:lang w:val="en-US"/>
        </w:rPr>
        <w:t>(2) In general, a simple majority is required.</w:t>
      </w:r>
    </w:p>
    <w:p w14:paraId="361CAB58" w14:textId="6DB40027" w:rsidR="008F75A0" w:rsidRDefault="008F75A0" w:rsidP="008F75A0">
      <w:pPr>
        <w:autoSpaceDE w:val="0"/>
        <w:spacing w:line="360" w:lineRule="auto"/>
        <w:rPr>
          <w:rFonts w:ascii="Verdana" w:hAnsi="Verdana" w:cs="Verdana"/>
          <w:bCs/>
          <w:color w:val="000000"/>
          <w:sz w:val="24"/>
          <w:szCs w:val="24"/>
          <w:lang w:val="en-US"/>
        </w:rPr>
      </w:pPr>
      <w:r>
        <w:rPr>
          <w:rFonts w:ascii="Verdana" w:hAnsi="Verdana" w:cs="Verdana"/>
          <w:bCs/>
          <w:color w:val="000000"/>
          <w:sz w:val="24"/>
          <w:szCs w:val="24"/>
          <w:lang w:val="en-US"/>
        </w:rPr>
        <w:t xml:space="preserve">(3) If not stated otherwise an objection to a motion is possible, the </w:t>
      </w:r>
      <w:r w:rsidR="007A25B2">
        <w:rPr>
          <w:rFonts w:ascii="Verdana" w:hAnsi="Verdana" w:cs="Verdana"/>
          <w:bCs/>
          <w:color w:val="000000"/>
          <w:sz w:val="24"/>
          <w:szCs w:val="24"/>
          <w:lang w:val="en-US"/>
        </w:rPr>
        <w:t>D</w:t>
      </w:r>
      <w:r>
        <w:rPr>
          <w:rFonts w:ascii="Verdana" w:hAnsi="Verdana" w:cs="Verdana"/>
          <w:bCs/>
          <w:color w:val="000000"/>
          <w:sz w:val="24"/>
          <w:szCs w:val="24"/>
          <w:lang w:val="en-US"/>
        </w:rPr>
        <w:t>elegate who has brought forward the motion and the one who has objected may shortly explain their reasons.</w:t>
      </w:r>
      <w:r>
        <w:rPr>
          <w:rFonts w:ascii="Verdana" w:hAnsi="Verdana" w:cs="Verdana"/>
          <w:bCs/>
          <w:color w:val="000000"/>
          <w:sz w:val="24"/>
          <w:szCs w:val="24"/>
          <w:lang w:val="en-US"/>
        </w:rPr>
        <w:br/>
        <w:t>(4) If a motion has been seconded at least twice and not objected it is automatically accepted unless the Presiden</w:t>
      </w:r>
      <w:r w:rsidR="00260065">
        <w:rPr>
          <w:rFonts w:ascii="Verdana" w:hAnsi="Verdana" w:cs="Verdana"/>
          <w:bCs/>
          <w:color w:val="000000"/>
          <w:sz w:val="24"/>
          <w:szCs w:val="24"/>
          <w:lang w:val="en-US"/>
        </w:rPr>
        <w:t>cy</w:t>
      </w:r>
      <w:r>
        <w:rPr>
          <w:rFonts w:ascii="Verdana" w:hAnsi="Verdana" w:cs="Verdana"/>
          <w:bCs/>
          <w:color w:val="000000"/>
          <w:sz w:val="24"/>
          <w:szCs w:val="24"/>
          <w:lang w:val="en-US"/>
        </w:rPr>
        <w:t xml:space="preserve"> decides not to entertain the motion.</w:t>
      </w:r>
    </w:p>
    <w:p w14:paraId="04E6255D" w14:textId="77777777" w:rsidR="008F75A0" w:rsidRDefault="008F75A0" w:rsidP="008F75A0">
      <w:pPr>
        <w:autoSpaceDE w:val="0"/>
        <w:spacing w:line="360" w:lineRule="auto"/>
        <w:rPr>
          <w:rFonts w:ascii="Verdana" w:hAnsi="Verdana" w:cs="Verdana"/>
          <w:bCs/>
          <w:color w:val="000000"/>
          <w:sz w:val="24"/>
          <w:szCs w:val="24"/>
          <w:lang w:val="en-US"/>
        </w:rPr>
      </w:pPr>
      <w:r>
        <w:rPr>
          <w:rFonts w:ascii="Verdana" w:hAnsi="Verdana" w:cs="Verdana"/>
          <w:bCs/>
          <w:color w:val="000000"/>
          <w:sz w:val="24"/>
          <w:szCs w:val="24"/>
          <w:lang w:val="en-US"/>
        </w:rPr>
        <w:t>(5) If there is an objection the motion needs to be voted on.</w:t>
      </w:r>
    </w:p>
    <w:p w14:paraId="0C3424D3" w14:textId="77777777" w:rsidR="008F75A0" w:rsidRDefault="008F75A0" w:rsidP="008F75A0">
      <w:pPr>
        <w:autoSpaceDE w:val="0"/>
        <w:spacing w:line="360" w:lineRule="auto"/>
        <w:rPr>
          <w:rFonts w:ascii="Verdana" w:hAnsi="Verdana" w:cs="Verdana"/>
          <w:bCs/>
          <w:color w:val="000000"/>
          <w:sz w:val="24"/>
          <w:szCs w:val="24"/>
          <w:lang w:val="en-US"/>
        </w:rPr>
      </w:pPr>
      <w:r>
        <w:rPr>
          <w:rFonts w:ascii="Verdana" w:hAnsi="Verdana" w:cs="Verdana"/>
          <w:bCs/>
          <w:color w:val="000000"/>
          <w:sz w:val="24"/>
          <w:szCs w:val="24"/>
          <w:lang w:val="en-US"/>
        </w:rPr>
        <w:t>(6) Points of Information are not in order. There will be no debate.</w:t>
      </w:r>
    </w:p>
    <w:p w14:paraId="4775636E" w14:textId="77777777" w:rsidR="008F75A0" w:rsidRDefault="008F75A0" w:rsidP="008F75A0">
      <w:pPr>
        <w:autoSpaceDE w:val="0"/>
        <w:spacing w:before="120" w:after="120" w:line="360" w:lineRule="auto"/>
        <w:rPr>
          <w:rFonts w:ascii="Verdana" w:hAnsi="Verdana" w:cs="Verdana"/>
          <w:b/>
          <w:bCs/>
          <w:sz w:val="24"/>
          <w:szCs w:val="24"/>
          <w:lang w:val="en-US"/>
        </w:rPr>
      </w:pPr>
    </w:p>
    <w:p w14:paraId="7D745650" w14:textId="1CEAA4AA" w:rsidR="008F75A0" w:rsidRDefault="008F75A0" w:rsidP="008F75A0">
      <w:pPr>
        <w:pStyle w:val="berschrift2"/>
        <w:rPr>
          <w:rFonts w:ascii="Verdana" w:hAnsi="Verdana" w:cs="Verdana"/>
          <w:b/>
          <w:bCs/>
          <w:sz w:val="24"/>
          <w:szCs w:val="24"/>
          <w:lang w:val="en-US"/>
        </w:rPr>
      </w:pPr>
      <w:bookmarkStart w:id="134" w:name="_Ref454393531"/>
      <w:bookmarkStart w:id="135" w:name="_Toc97037284"/>
      <w:r>
        <w:rPr>
          <w:rFonts w:ascii="Verdana" w:hAnsi="Verdana" w:cs="Verdana"/>
          <w:b/>
          <w:bCs/>
          <w:sz w:val="24"/>
          <w:szCs w:val="24"/>
          <w:lang w:val="en-US"/>
        </w:rPr>
        <w:t>Art. 34</w:t>
      </w:r>
      <w:r>
        <w:rPr>
          <w:rFonts w:ascii="Verdana" w:hAnsi="Verdana" w:cs="Verdana"/>
          <w:b/>
          <w:bCs/>
          <w:sz w:val="24"/>
          <w:szCs w:val="24"/>
          <w:lang w:val="en-US"/>
        </w:rPr>
        <w:tab/>
        <w:t>Appeal to the President’s Decision</w:t>
      </w:r>
      <w:bookmarkEnd w:id="134"/>
      <w:bookmarkEnd w:id="135"/>
    </w:p>
    <w:p w14:paraId="732035B8" w14:textId="2F66C710" w:rsidR="008F75A0" w:rsidRDefault="008F75A0" w:rsidP="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 xml:space="preserve">(1) An appeal is raised when a </w:t>
      </w:r>
      <w:r w:rsidR="00260065">
        <w:rPr>
          <w:rFonts w:ascii="Verdana" w:hAnsi="Verdana" w:cs="Verdana"/>
          <w:sz w:val="24"/>
          <w:szCs w:val="24"/>
          <w:lang w:val="en-US"/>
        </w:rPr>
        <w:t>D</w:t>
      </w:r>
      <w:r>
        <w:rPr>
          <w:rFonts w:ascii="Verdana" w:hAnsi="Verdana" w:cs="Verdana"/>
          <w:sz w:val="24"/>
          <w:szCs w:val="24"/>
          <w:lang w:val="en-US"/>
        </w:rPr>
        <w:t>elegate feels that the Presiden</w:t>
      </w:r>
      <w:r w:rsidR="00260065">
        <w:rPr>
          <w:rFonts w:ascii="Verdana" w:hAnsi="Verdana" w:cs="Verdana"/>
          <w:sz w:val="24"/>
          <w:szCs w:val="24"/>
          <w:lang w:val="en-US"/>
        </w:rPr>
        <w:t>cy</w:t>
      </w:r>
      <w:r>
        <w:rPr>
          <w:rFonts w:ascii="Verdana" w:hAnsi="Verdana" w:cs="Verdana"/>
          <w:sz w:val="24"/>
          <w:szCs w:val="24"/>
          <w:lang w:val="en-US"/>
        </w:rPr>
        <w:t xml:space="preserve"> has made an incorrect ruling.</w:t>
      </w:r>
      <w:r>
        <w:rPr>
          <w:rFonts w:ascii="Verdana" w:hAnsi="Verdana" w:cs="Verdana"/>
          <w:sz w:val="24"/>
          <w:szCs w:val="24"/>
          <w:lang w:val="en-US"/>
        </w:rPr>
        <w:br/>
        <w:t>(2) The appeal shall immediately be put to a vote.</w:t>
      </w:r>
    </w:p>
    <w:p w14:paraId="35B9BB05" w14:textId="77777777" w:rsidR="008F75A0" w:rsidRDefault="008F75A0" w:rsidP="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(3) A two-thirds majority is required.</w:t>
      </w:r>
    </w:p>
    <w:p w14:paraId="31488D4D" w14:textId="77777777" w:rsidR="008F75A0" w:rsidRDefault="008F75A0" w:rsidP="008F75A0">
      <w:pPr>
        <w:pStyle w:val="berschrift2"/>
        <w:rPr>
          <w:rFonts w:ascii="Verdana" w:hAnsi="Verdana" w:cs="Verdana"/>
          <w:color w:val="000000"/>
          <w:sz w:val="24"/>
          <w:szCs w:val="24"/>
          <w:lang w:val="en-US"/>
        </w:rPr>
      </w:pPr>
    </w:p>
    <w:p w14:paraId="47619EAF" w14:textId="4653D01D" w:rsidR="008F75A0" w:rsidRDefault="008F75A0" w:rsidP="008F75A0">
      <w:pPr>
        <w:pStyle w:val="berschrift2"/>
        <w:rPr>
          <w:rFonts w:ascii="Verdana" w:hAnsi="Verdana" w:cs="Verdana"/>
          <w:b/>
          <w:bCs/>
          <w:sz w:val="24"/>
          <w:szCs w:val="24"/>
          <w:lang w:val="en-US"/>
        </w:rPr>
      </w:pPr>
      <w:bookmarkStart w:id="136" w:name="_Ref454393543"/>
      <w:bookmarkStart w:id="137" w:name="_Toc97037285"/>
      <w:r>
        <w:rPr>
          <w:rFonts w:ascii="Verdana" w:hAnsi="Verdana" w:cs="Verdana"/>
          <w:b/>
          <w:bCs/>
          <w:sz w:val="24"/>
          <w:szCs w:val="24"/>
          <w:lang w:val="en-US"/>
        </w:rPr>
        <w:t>Art. 35</w:t>
      </w:r>
      <w:r>
        <w:rPr>
          <w:rFonts w:ascii="Verdana" w:hAnsi="Verdana" w:cs="Verdana"/>
          <w:b/>
          <w:bCs/>
          <w:sz w:val="24"/>
          <w:szCs w:val="24"/>
          <w:lang w:val="en-US"/>
        </w:rPr>
        <w:tab/>
        <w:t>Motion to Go into Q&amp;A Session</w:t>
      </w:r>
      <w:bookmarkEnd w:id="136"/>
      <w:bookmarkEnd w:id="137"/>
    </w:p>
    <w:p w14:paraId="07118601" w14:textId="1309C2D3" w:rsidR="008F75A0" w:rsidRDefault="008F75A0" w:rsidP="008F75A0">
      <w:pPr>
        <w:pStyle w:val="Textkrper31"/>
        <w:spacing w:before="0" w:after="0"/>
        <w:rPr>
          <w:lang w:val="en-US"/>
        </w:rPr>
      </w:pPr>
      <w:r>
        <w:rPr>
          <w:rFonts w:ascii="Verdana" w:hAnsi="Verdana" w:cs="Verdana"/>
          <w:sz w:val="24"/>
          <w:szCs w:val="24"/>
          <w:lang w:val="en-US"/>
        </w:rPr>
        <w:t>(1) A Q&amp;A session allows the</w:t>
      </w:r>
      <w:r w:rsidR="00774620">
        <w:rPr>
          <w:rFonts w:ascii="Verdana" w:hAnsi="Verdana" w:cs="Verdana"/>
          <w:sz w:val="24"/>
          <w:szCs w:val="24"/>
          <w:lang w:val="en-US"/>
        </w:rPr>
        <w:t>y D</w:t>
      </w:r>
      <w:r>
        <w:rPr>
          <w:rFonts w:ascii="Verdana" w:hAnsi="Verdana" w:cs="Verdana"/>
          <w:sz w:val="24"/>
          <w:szCs w:val="24"/>
          <w:lang w:val="en-US"/>
        </w:rPr>
        <w:t>elegates to pose questions to a single</w:t>
      </w:r>
      <w:r w:rsidR="00774620">
        <w:rPr>
          <w:rFonts w:ascii="Verdana" w:hAnsi="Verdana" w:cs="Verdana"/>
          <w:sz w:val="24"/>
          <w:szCs w:val="24"/>
          <w:lang w:val="en-US"/>
        </w:rPr>
        <w:t xml:space="preserve"> D</w:t>
      </w:r>
      <w:r>
        <w:rPr>
          <w:rFonts w:ascii="Verdana" w:hAnsi="Verdana" w:cs="Verdana"/>
          <w:sz w:val="24"/>
          <w:szCs w:val="24"/>
          <w:lang w:val="en-US"/>
        </w:rPr>
        <w:t xml:space="preserve">elegate. The </w:t>
      </w:r>
      <w:r w:rsidR="00774620">
        <w:rPr>
          <w:rFonts w:ascii="Verdana" w:hAnsi="Verdana" w:cs="Verdana"/>
          <w:sz w:val="24"/>
          <w:szCs w:val="24"/>
          <w:lang w:val="en-US"/>
        </w:rPr>
        <w:t>D</w:t>
      </w:r>
      <w:r>
        <w:rPr>
          <w:rFonts w:ascii="Verdana" w:hAnsi="Verdana" w:cs="Verdana"/>
          <w:sz w:val="24"/>
          <w:szCs w:val="24"/>
          <w:lang w:val="en-US"/>
        </w:rPr>
        <w:t>elegate to be questioned must be named and must agree to the proposal.</w:t>
      </w:r>
    </w:p>
    <w:p w14:paraId="464E9374" w14:textId="4288565C" w:rsidR="008F75A0" w:rsidRDefault="008F75A0" w:rsidP="008F75A0">
      <w:pPr>
        <w:pStyle w:val="Textkrper31"/>
        <w:spacing w:before="0" w:after="0"/>
        <w:rPr>
          <w:rFonts w:ascii="Verdana" w:hAnsi="Verdana" w:cs="Verdana"/>
          <w:sz w:val="24"/>
          <w:szCs w:val="24"/>
          <w:lang w:val="en-US"/>
        </w:rPr>
      </w:pPr>
      <w:r>
        <w:rPr>
          <w:rFonts w:ascii="Verdana" w:hAnsi="Verdana" w:cs="Verdana"/>
          <w:sz w:val="24"/>
          <w:szCs w:val="24"/>
          <w:lang w:val="en-US"/>
        </w:rPr>
        <w:t>(3) If the motion passes, the Presiden</w:t>
      </w:r>
      <w:r w:rsidR="00774620">
        <w:rPr>
          <w:rFonts w:ascii="Verdana" w:hAnsi="Verdana" w:cs="Verdana"/>
          <w:sz w:val="24"/>
          <w:szCs w:val="24"/>
          <w:lang w:val="en-US"/>
        </w:rPr>
        <w:t>cy</w:t>
      </w:r>
      <w:r>
        <w:rPr>
          <w:rFonts w:ascii="Verdana" w:hAnsi="Verdana" w:cs="Verdana"/>
          <w:sz w:val="24"/>
          <w:szCs w:val="24"/>
          <w:lang w:val="en-US"/>
        </w:rPr>
        <w:t xml:space="preserve"> will moderate the questioning.</w:t>
      </w:r>
    </w:p>
    <w:p w14:paraId="4F7BA0BB" w14:textId="77777777" w:rsidR="008F75A0" w:rsidRDefault="008F75A0" w:rsidP="008F75A0">
      <w:pPr>
        <w:pStyle w:val="Textkrper31"/>
        <w:spacing w:before="0" w:after="0"/>
        <w:rPr>
          <w:rFonts w:ascii="Verdana" w:hAnsi="Verdana" w:cs="Verdana"/>
          <w:sz w:val="24"/>
          <w:szCs w:val="24"/>
          <w:lang w:val="en-US"/>
        </w:rPr>
      </w:pPr>
      <w:r>
        <w:rPr>
          <w:rFonts w:ascii="Verdana" w:hAnsi="Verdana" w:cs="Verdana"/>
          <w:sz w:val="24"/>
          <w:szCs w:val="24"/>
          <w:lang w:val="en-US"/>
        </w:rPr>
        <w:t>(4) Delegates may join the Q&amp;A session by raising a motion to do so.</w:t>
      </w:r>
    </w:p>
    <w:p w14:paraId="54D20CBC" w14:textId="77777777" w:rsidR="008F75A0" w:rsidRDefault="008F75A0" w:rsidP="008F75A0">
      <w:pPr>
        <w:pStyle w:val="Textbody"/>
        <w:rPr>
          <w:rFonts w:ascii="Verdana" w:hAnsi="Verdana" w:cs="Verdana"/>
          <w:b/>
          <w:bCs/>
          <w:color w:val="000000"/>
          <w:sz w:val="24"/>
          <w:szCs w:val="24"/>
          <w:lang w:val="en-US"/>
        </w:rPr>
      </w:pPr>
    </w:p>
    <w:p w14:paraId="193F6A3B" w14:textId="783C1F03" w:rsidR="008F75A0" w:rsidRDefault="008F75A0" w:rsidP="008F75A0">
      <w:pPr>
        <w:pStyle w:val="Textbody"/>
        <w:rPr>
          <w:lang w:val="en-US"/>
        </w:rPr>
      </w:pPr>
      <w:r>
        <w:rPr>
          <w:rFonts w:ascii="Verdana" w:hAnsi="Verdana" w:cs="Verdana"/>
          <w:b/>
          <w:bCs/>
          <w:color w:val="000000"/>
          <w:sz w:val="24"/>
          <w:szCs w:val="24"/>
          <w:lang w:val="en-US"/>
        </w:rPr>
        <w:t>Art. 36</w:t>
      </w:r>
      <w:r>
        <w:rPr>
          <w:rFonts w:ascii="Verdana" w:hAnsi="Verdana" w:cs="Verdana"/>
          <w:b/>
          <w:bCs/>
          <w:color w:val="000000"/>
          <w:sz w:val="24"/>
          <w:szCs w:val="24"/>
          <w:lang w:val="en-US"/>
        </w:rPr>
        <w:tab/>
        <w:t>Motion to Join the Speakers’ List</w:t>
      </w:r>
    </w:p>
    <w:p w14:paraId="30DB1C6C" w14:textId="77777777" w:rsidR="008F75A0" w:rsidRDefault="008F75A0" w:rsidP="008F75A0">
      <w:pPr>
        <w:pStyle w:val="Textbody"/>
        <w:rPr>
          <w:rFonts w:ascii="Verdana" w:hAnsi="Verdana" w:cs="Verdana"/>
          <w:color w:val="000000"/>
          <w:sz w:val="24"/>
          <w:szCs w:val="24"/>
          <w:lang w:val="en-US"/>
        </w:rPr>
      </w:pPr>
      <w:r>
        <w:rPr>
          <w:rFonts w:ascii="Verdana" w:hAnsi="Verdana" w:cs="Verdana"/>
          <w:color w:val="000000"/>
          <w:sz w:val="24"/>
          <w:szCs w:val="24"/>
          <w:lang w:val="en-US"/>
        </w:rPr>
        <w:t>(1) Motion to Join the Speakers’ List shall be used when a Delegate wishes to be added to the Speakers’ List. This Motion is up to the discretion of the Presidency.</w:t>
      </w:r>
    </w:p>
    <w:p w14:paraId="60DE1D8B" w14:textId="77777777" w:rsidR="008F75A0" w:rsidRDefault="008F75A0" w:rsidP="008F75A0">
      <w:pPr>
        <w:pStyle w:val="Textbody"/>
        <w:rPr>
          <w:rFonts w:ascii="Verdana" w:hAnsi="Verdana" w:cs="Verdana"/>
          <w:color w:val="000000"/>
          <w:sz w:val="24"/>
          <w:szCs w:val="24"/>
          <w:lang w:val="en-US"/>
        </w:rPr>
      </w:pPr>
    </w:p>
    <w:p w14:paraId="4420542F" w14:textId="3C984B11" w:rsidR="008F75A0" w:rsidRDefault="008F75A0" w:rsidP="008F75A0">
      <w:pPr>
        <w:pStyle w:val="berschrift4"/>
        <w:tabs>
          <w:tab w:val="left" w:pos="1080"/>
        </w:tabs>
        <w:rPr>
          <w:lang w:val="en-US"/>
        </w:rPr>
      </w:pPr>
      <w:bookmarkStart w:id="138" w:name="_Ref454393552"/>
      <w:r>
        <w:rPr>
          <w:rFonts w:ascii="Verdana" w:hAnsi="Verdana" w:cs="Verdana"/>
          <w:b/>
          <w:bCs/>
          <w:sz w:val="24"/>
          <w:szCs w:val="24"/>
          <w:lang w:val="en-US"/>
        </w:rPr>
        <w:t>Art. 37</w:t>
      </w:r>
      <w:r>
        <w:rPr>
          <w:rFonts w:ascii="Verdana" w:hAnsi="Verdana" w:cs="Verdana"/>
          <w:b/>
          <w:bCs/>
          <w:sz w:val="24"/>
          <w:szCs w:val="24"/>
          <w:lang w:val="en-US"/>
        </w:rPr>
        <w:tab/>
        <w:t>Motion to Suspend the Meeting for Informal Caucus (Lobbying)</w:t>
      </w:r>
      <w:bookmarkEnd w:id="138"/>
    </w:p>
    <w:p w14:paraId="274A5E20" w14:textId="719C3A16" w:rsidR="008F75A0" w:rsidRDefault="008F75A0" w:rsidP="008F75A0">
      <w:pPr>
        <w:spacing w:line="360" w:lineRule="auto"/>
        <w:rPr>
          <w:rFonts w:ascii="Verdana" w:hAnsi="Verdana" w:cs="Verdana"/>
          <w:sz w:val="24"/>
          <w:szCs w:val="24"/>
          <w:lang w:val="en-US"/>
        </w:rPr>
      </w:pPr>
      <w:r>
        <w:rPr>
          <w:rFonts w:ascii="Verdana" w:hAnsi="Verdana" w:cs="Verdana"/>
          <w:sz w:val="24"/>
          <w:szCs w:val="24"/>
          <w:lang w:val="en-US"/>
        </w:rPr>
        <w:t>(1) Upon the motion of any</w:t>
      </w:r>
      <w:r w:rsidR="005C248B">
        <w:rPr>
          <w:rFonts w:ascii="Verdana" w:hAnsi="Verdana" w:cs="Verdana"/>
          <w:sz w:val="24"/>
          <w:szCs w:val="24"/>
          <w:lang w:val="en-US"/>
        </w:rPr>
        <w:t xml:space="preserve"> Delegate</w:t>
      </w:r>
      <w:r>
        <w:rPr>
          <w:rFonts w:ascii="Verdana" w:hAnsi="Verdana" w:cs="Verdana"/>
          <w:sz w:val="24"/>
          <w:szCs w:val="24"/>
          <w:lang w:val="en-US"/>
        </w:rPr>
        <w:t>, the House may consider a Motion to Suspend the Meeting for the purpose of informal caucus (lobbying).</w:t>
      </w:r>
    </w:p>
    <w:p w14:paraId="6B09BD4D" w14:textId="77777777" w:rsidR="008F75A0" w:rsidRDefault="008F75A0" w:rsidP="008F75A0">
      <w:pPr>
        <w:spacing w:line="360" w:lineRule="auto"/>
        <w:rPr>
          <w:rFonts w:ascii="Verdana" w:hAnsi="Verdana" w:cs="Verdana"/>
          <w:sz w:val="24"/>
          <w:szCs w:val="24"/>
          <w:lang w:val="en-US"/>
        </w:rPr>
      </w:pPr>
      <w:r>
        <w:rPr>
          <w:rFonts w:ascii="Verdana" w:hAnsi="Verdana" w:cs="Verdana"/>
          <w:sz w:val="24"/>
          <w:szCs w:val="24"/>
          <w:lang w:val="en-US"/>
        </w:rPr>
        <w:t>(2) The motion must specify the purpose and the duration of the proposed suspension.</w:t>
      </w:r>
    </w:p>
    <w:p w14:paraId="6FB01E58" w14:textId="5884FA75" w:rsidR="008F75A0" w:rsidRDefault="008F75A0" w:rsidP="008F75A0">
      <w:pPr>
        <w:spacing w:line="360" w:lineRule="auto"/>
        <w:rPr>
          <w:rFonts w:ascii="Verdana" w:hAnsi="Verdana" w:cs="Verdana"/>
          <w:sz w:val="24"/>
          <w:szCs w:val="24"/>
          <w:lang w:val="en-US"/>
        </w:rPr>
      </w:pPr>
      <w:r>
        <w:rPr>
          <w:rFonts w:ascii="Verdana" w:hAnsi="Verdana" w:cs="Verdana"/>
          <w:sz w:val="24"/>
          <w:szCs w:val="24"/>
          <w:lang w:val="en-US"/>
        </w:rPr>
        <w:t xml:space="preserve">(3) During informal caucus </w:t>
      </w:r>
      <w:r w:rsidR="005C248B">
        <w:rPr>
          <w:rFonts w:ascii="Verdana" w:hAnsi="Verdana" w:cs="Verdana"/>
          <w:sz w:val="24"/>
          <w:szCs w:val="24"/>
          <w:lang w:val="en-US"/>
        </w:rPr>
        <w:t xml:space="preserve">Delegates </w:t>
      </w:r>
      <w:r>
        <w:rPr>
          <w:rFonts w:ascii="Verdana" w:hAnsi="Verdana" w:cs="Verdana"/>
          <w:sz w:val="24"/>
          <w:szCs w:val="24"/>
          <w:lang w:val="en-US"/>
        </w:rPr>
        <w:t>may leave the committee and use the computer rooms.</w:t>
      </w:r>
    </w:p>
    <w:p w14:paraId="5288FB0C" w14:textId="77777777" w:rsidR="008F75A0" w:rsidRDefault="008F75A0" w:rsidP="008F75A0">
      <w:pPr>
        <w:spacing w:line="360" w:lineRule="auto"/>
        <w:rPr>
          <w:rFonts w:ascii="Verdana" w:hAnsi="Verdana" w:cs="Verdana"/>
          <w:sz w:val="24"/>
          <w:szCs w:val="24"/>
          <w:lang w:val="en-US"/>
        </w:rPr>
      </w:pPr>
      <w:r>
        <w:rPr>
          <w:rFonts w:ascii="Verdana" w:hAnsi="Verdana" w:cs="Verdana"/>
          <w:sz w:val="24"/>
          <w:szCs w:val="24"/>
          <w:lang w:val="en-US"/>
        </w:rPr>
        <w:t>(4) After informal caucus the committee work shall start with a roll call.</w:t>
      </w:r>
    </w:p>
    <w:p w14:paraId="6C13D68B" w14:textId="77777777" w:rsidR="008F75A0" w:rsidRDefault="008F75A0" w:rsidP="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(5) A two-thirds majority is required.</w:t>
      </w:r>
    </w:p>
    <w:p w14:paraId="501A94DF" w14:textId="77777777" w:rsidR="008F75A0" w:rsidRDefault="008F75A0" w:rsidP="008F75A0">
      <w:pPr>
        <w:autoSpaceDE w:val="0"/>
        <w:spacing w:before="120" w:after="120" w:line="360" w:lineRule="auto"/>
        <w:rPr>
          <w:rFonts w:ascii="Verdana" w:hAnsi="Verdana" w:cs="Verdana"/>
          <w:b/>
          <w:bCs/>
          <w:sz w:val="24"/>
          <w:szCs w:val="24"/>
          <w:lang w:val="en-US"/>
        </w:rPr>
      </w:pPr>
    </w:p>
    <w:p w14:paraId="26CE0AF3" w14:textId="4ADC3C67" w:rsidR="008F75A0" w:rsidRDefault="008F75A0" w:rsidP="008F75A0">
      <w:pPr>
        <w:pStyle w:val="berschrift2"/>
        <w:rPr>
          <w:rFonts w:ascii="Verdana" w:hAnsi="Verdana" w:cs="Verdana"/>
          <w:b/>
          <w:bCs/>
          <w:sz w:val="24"/>
          <w:szCs w:val="24"/>
          <w:lang w:val="en-US"/>
        </w:rPr>
      </w:pPr>
      <w:bookmarkStart w:id="139" w:name="_Ref454393563"/>
      <w:bookmarkStart w:id="140" w:name="_Toc97037286"/>
      <w:r>
        <w:rPr>
          <w:rFonts w:ascii="Verdana" w:hAnsi="Verdana" w:cs="Verdana"/>
          <w:b/>
          <w:bCs/>
          <w:sz w:val="24"/>
          <w:szCs w:val="24"/>
          <w:lang w:val="en-US"/>
        </w:rPr>
        <w:t>Art. 38</w:t>
      </w:r>
      <w:r>
        <w:rPr>
          <w:rFonts w:ascii="Verdana" w:hAnsi="Verdana" w:cs="Verdana"/>
          <w:b/>
          <w:bCs/>
          <w:sz w:val="24"/>
          <w:szCs w:val="24"/>
          <w:lang w:val="en-US"/>
        </w:rPr>
        <w:tab/>
        <w:t>Motion to Suspend Formal Debate for Moderated Caucus</w:t>
      </w:r>
      <w:bookmarkEnd w:id="139"/>
      <w:bookmarkEnd w:id="140"/>
    </w:p>
    <w:p w14:paraId="4986E13F" w14:textId="0D5B638C" w:rsidR="008F75A0" w:rsidRDefault="008F75A0" w:rsidP="008F75A0">
      <w:pPr>
        <w:pStyle w:val="Textkrper31"/>
        <w:autoSpaceDE w:val="0"/>
        <w:spacing w:before="0" w:after="0"/>
        <w:rPr>
          <w:rFonts w:ascii="Verdana" w:hAnsi="Verdana" w:cs="Verdana"/>
          <w:sz w:val="24"/>
          <w:szCs w:val="24"/>
          <w:lang w:val="en-US"/>
        </w:rPr>
      </w:pPr>
      <w:r>
        <w:rPr>
          <w:rFonts w:ascii="Verdana" w:hAnsi="Verdana" w:cs="Verdana"/>
          <w:sz w:val="24"/>
          <w:szCs w:val="24"/>
          <w:lang w:val="en-US"/>
        </w:rPr>
        <w:t xml:space="preserve">(1) The purpose of suspending formal debate for moderated caucus is to have a less formal debate moderated by the </w:t>
      </w:r>
      <w:r w:rsidR="001A2960">
        <w:rPr>
          <w:rFonts w:ascii="Verdana" w:hAnsi="Verdana" w:cs="Verdana"/>
          <w:sz w:val="24"/>
          <w:szCs w:val="24"/>
          <w:lang w:val="en-US"/>
        </w:rPr>
        <w:t>P</w:t>
      </w:r>
      <w:r>
        <w:rPr>
          <w:rFonts w:ascii="Verdana" w:hAnsi="Verdana" w:cs="Verdana"/>
          <w:sz w:val="24"/>
          <w:szCs w:val="24"/>
          <w:lang w:val="en-US"/>
        </w:rPr>
        <w:t>residen</w:t>
      </w:r>
      <w:r w:rsidR="001A2960">
        <w:rPr>
          <w:rFonts w:ascii="Verdana" w:hAnsi="Verdana" w:cs="Verdana"/>
          <w:sz w:val="24"/>
          <w:szCs w:val="24"/>
          <w:lang w:val="en-US"/>
        </w:rPr>
        <w:t xml:space="preserve">cy </w:t>
      </w:r>
      <w:r>
        <w:rPr>
          <w:rFonts w:ascii="Verdana" w:hAnsi="Verdana" w:cs="Verdana"/>
          <w:sz w:val="24"/>
          <w:szCs w:val="24"/>
          <w:lang w:val="en-US"/>
        </w:rPr>
        <w:t>in order to clarify countries’ positions.</w:t>
      </w:r>
    </w:p>
    <w:p w14:paraId="567C06FA" w14:textId="77777777" w:rsidR="008F75A0" w:rsidRDefault="008F75A0" w:rsidP="008F75A0">
      <w:pPr>
        <w:pStyle w:val="Textkrper31"/>
        <w:autoSpaceDE w:val="0"/>
        <w:spacing w:before="0" w:after="0"/>
        <w:rPr>
          <w:rFonts w:ascii="Verdana" w:hAnsi="Verdana" w:cs="Verdana"/>
          <w:sz w:val="24"/>
          <w:szCs w:val="24"/>
          <w:lang w:val="en-US"/>
        </w:rPr>
      </w:pPr>
      <w:r>
        <w:rPr>
          <w:rFonts w:ascii="Verdana" w:hAnsi="Verdana" w:cs="Verdana"/>
          <w:sz w:val="24"/>
          <w:szCs w:val="24"/>
          <w:lang w:val="en-US"/>
        </w:rPr>
        <w:t>(2) The motion must propose the duration of the proposed suspension.</w:t>
      </w:r>
    </w:p>
    <w:p w14:paraId="6F247D88" w14:textId="77777777" w:rsidR="008F75A0" w:rsidRDefault="008F75A0" w:rsidP="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(3) A two-thirds majority is required.</w:t>
      </w:r>
    </w:p>
    <w:p w14:paraId="65F0CD01" w14:textId="77777777" w:rsidR="008F75A0" w:rsidRDefault="008F75A0" w:rsidP="008F75A0">
      <w:pPr>
        <w:autoSpaceDE w:val="0"/>
        <w:spacing w:before="120" w:after="120" w:line="360" w:lineRule="auto"/>
        <w:rPr>
          <w:rFonts w:ascii="Verdana" w:hAnsi="Verdana" w:cs="Verdana"/>
          <w:b/>
          <w:bCs/>
          <w:sz w:val="24"/>
          <w:szCs w:val="24"/>
          <w:lang w:val="en-US"/>
        </w:rPr>
      </w:pPr>
    </w:p>
    <w:p w14:paraId="61F59047" w14:textId="74EADA9B" w:rsidR="008F75A0" w:rsidRDefault="008F75A0" w:rsidP="008F75A0">
      <w:pPr>
        <w:pStyle w:val="Textbody"/>
        <w:rPr>
          <w:lang w:val="en-US"/>
        </w:rPr>
      </w:pPr>
      <w:r>
        <w:rPr>
          <w:rFonts w:ascii="Verdana" w:hAnsi="Verdana" w:cs="Verdana"/>
          <w:b/>
          <w:bCs/>
          <w:color w:val="000000"/>
          <w:sz w:val="24"/>
          <w:szCs w:val="24"/>
          <w:lang w:val="en-US"/>
        </w:rPr>
        <w:t>Art. 39</w:t>
      </w:r>
      <w:r>
        <w:rPr>
          <w:rFonts w:ascii="Verdana" w:hAnsi="Verdana" w:cs="Verdana"/>
          <w:b/>
          <w:bCs/>
          <w:color w:val="000000"/>
          <w:sz w:val="24"/>
          <w:szCs w:val="24"/>
          <w:lang w:val="en-US"/>
        </w:rPr>
        <w:tab/>
        <w:t>Motion for P5 Caucus</w:t>
      </w:r>
    </w:p>
    <w:p w14:paraId="24ACE9BB" w14:textId="77777777" w:rsidR="008F75A0" w:rsidRDefault="008F75A0" w:rsidP="008F75A0">
      <w:pPr>
        <w:pStyle w:val="Textbody"/>
        <w:rPr>
          <w:rFonts w:ascii="Verdana" w:hAnsi="Verdana" w:cs="Verdana"/>
          <w:color w:val="000000"/>
          <w:sz w:val="24"/>
          <w:szCs w:val="24"/>
          <w:lang w:val="en-US"/>
        </w:rPr>
      </w:pPr>
      <w:r>
        <w:rPr>
          <w:rFonts w:ascii="Verdana" w:hAnsi="Verdana" w:cs="Verdana"/>
          <w:color w:val="000000"/>
          <w:sz w:val="24"/>
          <w:szCs w:val="24"/>
          <w:lang w:val="en-US"/>
        </w:rPr>
        <w:t>(1) This Motion shall be applied only in the Security Council in case a permanent member is intending to vote against (veto) an Operative Clause or Draft Resolution as a whole.</w:t>
      </w:r>
    </w:p>
    <w:p w14:paraId="188F8107" w14:textId="47524DCE" w:rsidR="008F75A0" w:rsidRDefault="008F75A0" w:rsidP="008F75A0">
      <w:pPr>
        <w:pStyle w:val="Textbody"/>
        <w:rPr>
          <w:rFonts w:ascii="Verdana" w:hAnsi="Verdana" w:cs="Verdana"/>
          <w:color w:val="000000"/>
          <w:sz w:val="24"/>
          <w:szCs w:val="24"/>
          <w:lang w:val="en-US"/>
        </w:rPr>
      </w:pPr>
      <w:r>
        <w:rPr>
          <w:rFonts w:ascii="Verdana" w:hAnsi="Verdana" w:cs="Verdana"/>
          <w:color w:val="000000"/>
          <w:sz w:val="24"/>
          <w:szCs w:val="24"/>
          <w:lang w:val="en-US"/>
        </w:rPr>
        <w:t xml:space="preserve">(2) With the contribution of the </w:t>
      </w:r>
      <w:r w:rsidR="001A2960">
        <w:rPr>
          <w:rFonts w:ascii="Verdana" w:hAnsi="Verdana" w:cs="Verdana"/>
          <w:color w:val="000000"/>
          <w:sz w:val="24"/>
          <w:szCs w:val="24"/>
          <w:lang w:val="en-US"/>
        </w:rPr>
        <w:t>P</w:t>
      </w:r>
      <w:r>
        <w:rPr>
          <w:rFonts w:ascii="Verdana" w:hAnsi="Verdana" w:cs="Verdana"/>
          <w:color w:val="000000"/>
          <w:sz w:val="24"/>
          <w:szCs w:val="24"/>
          <w:lang w:val="en-US"/>
        </w:rPr>
        <w:t>residency the P5 members should gather in a separate area and discuss the controversial point.</w:t>
      </w:r>
    </w:p>
    <w:p w14:paraId="5455B811" w14:textId="77777777" w:rsidR="008F75A0" w:rsidRDefault="008F75A0" w:rsidP="008F75A0">
      <w:pPr>
        <w:pStyle w:val="Textbody"/>
        <w:rPr>
          <w:rFonts w:ascii="Verdana" w:hAnsi="Verdana" w:cs="Verdana"/>
          <w:color w:val="000000"/>
          <w:sz w:val="24"/>
          <w:szCs w:val="24"/>
          <w:lang w:val="en-US"/>
        </w:rPr>
      </w:pPr>
      <w:r>
        <w:rPr>
          <w:rFonts w:ascii="Verdana" w:hAnsi="Verdana" w:cs="Verdana"/>
          <w:color w:val="000000"/>
          <w:sz w:val="24"/>
          <w:szCs w:val="24"/>
          <w:lang w:val="en-US"/>
        </w:rPr>
        <w:t>(3) The entertainment of this motion is subject to the discretion of the Presidency.</w:t>
      </w:r>
    </w:p>
    <w:p w14:paraId="77834BCC" w14:textId="77777777" w:rsidR="008F75A0" w:rsidRDefault="008F75A0" w:rsidP="008F75A0">
      <w:pPr>
        <w:pStyle w:val="Textbody"/>
        <w:rPr>
          <w:rFonts w:ascii="Verdana" w:hAnsi="Verdana" w:cs="Verdana"/>
          <w:color w:val="000000"/>
          <w:sz w:val="24"/>
          <w:szCs w:val="24"/>
          <w:lang w:val="en-US"/>
        </w:rPr>
      </w:pPr>
    </w:p>
    <w:p w14:paraId="02FFD955" w14:textId="5A50AFB7" w:rsidR="008F75A0" w:rsidRDefault="008F75A0" w:rsidP="008F75A0">
      <w:pPr>
        <w:pStyle w:val="berschrift2"/>
        <w:rPr>
          <w:rFonts w:ascii="Verdana" w:hAnsi="Verdana" w:cs="Verdana"/>
          <w:b/>
          <w:bCs/>
          <w:sz w:val="24"/>
          <w:szCs w:val="24"/>
          <w:lang w:val="en-US"/>
        </w:rPr>
      </w:pPr>
      <w:bookmarkStart w:id="141" w:name="_Ref454393582"/>
      <w:bookmarkStart w:id="142" w:name="_Toc97037287"/>
      <w:r>
        <w:rPr>
          <w:rFonts w:ascii="Verdana" w:hAnsi="Verdana" w:cs="Verdana"/>
          <w:b/>
          <w:bCs/>
          <w:sz w:val="24"/>
          <w:szCs w:val="24"/>
          <w:lang w:val="en-US"/>
        </w:rPr>
        <w:lastRenderedPageBreak/>
        <w:t>Art. 40</w:t>
      </w:r>
      <w:r>
        <w:rPr>
          <w:rFonts w:ascii="Verdana" w:hAnsi="Verdana" w:cs="Verdana"/>
          <w:b/>
          <w:bCs/>
          <w:sz w:val="24"/>
          <w:szCs w:val="24"/>
          <w:lang w:val="en-US"/>
        </w:rPr>
        <w:tab/>
        <w:t>Motion to Limit/Extend Speaking Time</w:t>
      </w:r>
      <w:bookmarkEnd w:id="141"/>
      <w:bookmarkEnd w:id="142"/>
    </w:p>
    <w:p w14:paraId="2C414E0C" w14:textId="6A7C8DD7" w:rsidR="008F75A0" w:rsidRDefault="008F75A0" w:rsidP="008F75A0">
      <w:pPr>
        <w:autoSpaceDE w:val="0"/>
        <w:spacing w:before="120" w:after="120" w:line="360" w:lineRule="auto"/>
        <w:rPr>
          <w:lang w:val="en-US"/>
        </w:rPr>
      </w:pPr>
      <w:r>
        <w:rPr>
          <w:rFonts w:ascii="Verdana" w:hAnsi="Verdana" w:cs="Verdana"/>
          <w:color w:val="000000"/>
          <w:sz w:val="24"/>
          <w:szCs w:val="24"/>
          <w:lang w:val="en-US"/>
        </w:rPr>
        <w:t xml:space="preserve">The </w:t>
      </w:r>
      <w:r w:rsidR="00B34903">
        <w:rPr>
          <w:rFonts w:ascii="Verdana" w:hAnsi="Verdana" w:cs="Verdana"/>
          <w:sz w:val="24"/>
          <w:szCs w:val="24"/>
          <w:lang w:val="en-US"/>
        </w:rPr>
        <w:t>Delegate</w:t>
      </w:r>
      <w:r w:rsidR="00B34903">
        <w:rPr>
          <w:rFonts w:ascii="Verdana" w:hAnsi="Verdana" w:cs="Verdana"/>
          <w:color w:val="000000"/>
          <w:sz w:val="24"/>
          <w:szCs w:val="24"/>
          <w:lang w:val="en-US"/>
        </w:rPr>
        <w:t xml:space="preserve"> </w:t>
      </w:r>
      <w:r>
        <w:rPr>
          <w:rFonts w:ascii="Verdana" w:hAnsi="Verdana" w:cs="Verdana"/>
          <w:color w:val="000000"/>
          <w:sz w:val="24"/>
          <w:szCs w:val="24"/>
          <w:lang w:val="en-US"/>
        </w:rPr>
        <w:t>must propose speaking time</w:t>
      </w:r>
      <w:r>
        <w:rPr>
          <w:rFonts w:ascii="Verdana" w:hAnsi="Verdana" w:cs="Verdana"/>
          <w:i/>
          <w:color w:val="000000"/>
          <w:sz w:val="24"/>
          <w:szCs w:val="24"/>
          <w:lang w:val="en-US"/>
        </w:rPr>
        <w:t>.</w:t>
      </w:r>
    </w:p>
    <w:p w14:paraId="605BF6BB" w14:textId="77777777" w:rsidR="008F75A0" w:rsidRDefault="008F75A0" w:rsidP="008F75A0">
      <w:pPr>
        <w:autoSpaceDE w:val="0"/>
        <w:spacing w:before="120" w:after="120" w:line="360" w:lineRule="auto"/>
        <w:rPr>
          <w:rFonts w:ascii="Verdana" w:hAnsi="Verdana" w:cs="Verdana"/>
          <w:b/>
          <w:bCs/>
          <w:sz w:val="24"/>
          <w:szCs w:val="24"/>
          <w:lang w:val="en-US"/>
        </w:rPr>
      </w:pPr>
    </w:p>
    <w:p w14:paraId="431542A5" w14:textId="503C42FA" w:rsidR="008F75A0" w:rsidRDefault="008F75A0" w:rsidP="008F75A0">
      <w:pPr>
        <w:pStyle w:val="berschrift2"/>
        <w:rPr>
          <w:rFonts w:ascii="Verdana" w:hAnsi="Verdana" w:cs="Verdana"/>
          <w:b/>
          <w:bCs/>
          <w:sz w:val="24"/>
          <w:szCs w:val="24"/>
          <w:lang w:val="en-US"/>
        </w:rPr>
      </w:pPr>
      <w:bookmarkStart w:id="143" w:name="_Ref454393591"/>
      <w:bookmarkStart w:id="144" w:name="_Toc97037288"/>
      <w:r>
        <w:rPr>
          <w:rFonts w:ascii="Verdana" w:hAnsi="Verdana" w:cs="Verdana"/>
          <w:b/>
          <w:bCs/>
          <w:sz w:val="24"/>
          <w:szCs w:val="24"/>
          <w:lang w:val="en-US"/>
        </w:rPr>
        <w:t>Art. 41</w:t>
      </w:r>
      <w:r>
        <w:rPr>
          <w:rFonts w:ascii="Verdana" w:hAnsi="Verdana" w:cs="Verdana"/>
          <w:b/>
          <w:bCs/>
          <w:sz w:val="24"/>
          <w:szCs w:val="24"/>
          <w:lang w:val="en-US"/>
        </w:rPr>
        <w:tab/>
        <w:t>Motion to Table Debate/Motion to Resume Debate</w:t>
      </w:r>
      <w:bookmarkEnd w:id="143"/>
      <w:bookmarkEnd w:id="144"/>
    </w:p>
    <w:p w14:paraId="21AA7E33" w14:textId="4058B221" w:rsidR="008F75A0" w:rsidRDefault="008F75A0" w:rsidP="008F75A0">
      <w:pPr>
        <w:spacing w:line="360" w:lineRule="auto"/>
        <w:rPr>
          <w:lang w:val="en-US"/>
        </w:rPr>
      </w:pPr>
      <w:r>
        <w:rPr>
          <w:rFonts w:ascii="Verdana" w:hAnsi="Verdana" w:cs="Verdana"/>
          <w:sz w:val="24"/>
          <w:szCs w:val="24"/>
          <w:lang w:val="en-US"/>
        </w:rPr>
        <w:t>(1) During the discussion of any matter, the House may consider a Motion to Table Debate on the item under discussion at the recommendation of the Presiden</w:t>
      </w:r>
      <w:r w:rsidR="00B34903">
        <w:rPr>
          <w:rFonts w:ascii="Verdana" w:hAnsi="Verdana" w:cs="Verdana"/>
          <w:sz w:val="24"/>
          <w:szCs w:val="24"/>
          <w:lang w:val="en-US"/>
        </w:rPr>
        <w:t>cy</w:t>
      </w:r>
      <w:r>
        <w:rPr>
          <w:rFonts w:ascii="Verdana" w:hAnsi="Verdana" w:cs="Verdana"/>
          <w:sz w:val="24"/>
          <w:szCs w:val="24"/>
          <w:lang w:val="en-US"/>
        </w:rPr>
        <w:t xml:space="preserve"> or any</w:t>
      </w:r>
      <w:r w:rsidR="00B34903" w:rsidRPr="00B34903">
        <w:rPr>
          <w:rFonts w:ascii="Verdana" w:hAnsi="Verdana" w:cs="Verdana"/>
          <w:sz w:val="24"/>
          <w:szCs w:val="24"/>
          <w:lang w:val="en-US"/>
        </w:rPr>
        <w:t xml:space="preserve"> </w:t>
      </w:r>
      <w:r w:rsidR="00B34903">
        <w:rPr>
          <w:rFonts w:ascii="Verdana" w:hAnsi="Verdana" w:cs="Verdana"/>
          <w:sz w:val="24"/>
          <w:szCs w:val="24"/>
          <w:lang w:val="en-US"/>
        </w:rPr>
        <w:t>Delegate</w:t>
      </w:r>
      <w:r>
        <w:rPr>
          <w:rFonts w:ascii="Verdana" w:hAnsi="Verdana" w:cs="Verdana"/>
          <w:sz w:val="24"/>
          <w:szCs w:val="24"/>
          <w:lang w:val="en-US"/>
        </w:rPr>
        <w:t>.</w:t>
      </w:r>
      <w:r>
        <w:rPr>
          <w:rFonts w:ascii="Verdana" w:hAnsi="Verdana" w:cs="Verdana"/>
          <w:strike/>
          <w:sz w:val="24"/>
          <w:szCs w:val="24"/>
          <w:lang w:val="en-GB"/>
        </w:rPr>
        <w:br/>
      </w:r>
      <w:r>
        <w:rPr>
          <w:rFonts w:ascii="Verdana" w:hAnsi="Verdana" w:cs="Verdana"/>
          <w:sz w:val="24"/>
          <w:szCs w:val="24"/>
          <w:lang w:val="en-US"/>
        </w:rPr>
        <w:t>(2) If a Motion to Table Debate is passed, the topic is considered tabled and no further actions or votes will be taken on it.</w:t>
      </w:r>
      <w:r>
        <w:rPr>
          <w:rFonts w:ascii="Verdana" w:hAnsi="Verdana" w:cs="Verdana"/>
          <w:sz w:val="24"/>
          <w:szCs w:val="24"/>
          <w:lang w:val="en-US"/>
        </w:rPr>
        <w:br/>
        <w:t>(3) A topic may be reintroduced to the House so that debate can resume through the same process.</w:t>
      </w:r>
    </w:p>
    <w:p w14:paraId="24B81E3B" w14:textId="77777777" w:rsidR="008F75A0" w:rsidRDefault="008F75A0" w:rsidP="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(4) A two-thirds majority is required.</w:t>
      </w:r>
    </w:p>
    <w:p w14:paraId="466C7DA6" w14:textId="77777777" w:rsidR="008F75A0" w:rsidRDefault="008F75A0" w:rsidP="008F75A0">
      <w:pPr>
        <w:pStyle w:val="berschrift4"/>
        <w:rPr>
          <w:rFonts w:ascii="Verdana" w:hAnsi="Verdana" w:cs="Verdana"/>
          <w:sz w:val="24"/>
          <w:szCs w:val="24"/>
          <w:lang w:val="en-US"/>
        </w:rPr>
      </w:pPr>
    </w:p>
    <w:p w14:paraId="4B1D1655" w14:textId="12009FDB" w:rsidR="008F75A0" w:rsidRDefault="008F75A0" w:rsidP="008F75A0">
      <w:pPr>
        <w:pStyle w:val="berschrift2"/>
        <w:rPr>
          <w:lang w:val="en-US"/>
        </w:rPr>
      </w:pPr>
      <w:bookmarkStart w:id="145" w:name="_Ref454393600"/>
      <w:bookmarkStart w:id="146" w:name="_Toc97037289"/>
      <w:r>
        <w:rPr>
          <w:rFonts w:ascii="Verdana" w:hAnsi="Verdana" w:cs="Verdana"/>
          <w:b/>
          <w:bCs/>
          <w:sz w:val="24"/>
          <w:szCs w:val="24"/>
          <w:lang w:val="en-GB"/>
        </w:rPr>
        <w:t>Art. 42</w:t>
      </w:r>
      <w:r>
        <w:rPr>
          <w:rFonts w:ascii="Verdana" w:hAnsi="Verdana" w:cs="Verdana"/>
          <w:b/>
          <w:bCs/>
          <w:sz w:val="24"/>
          <w:szCs w:val="24"/>
          <w:lang w:val="en-US"/>
        </w:rPr>
        <w:tab/>
      </w:r>
      <w:r>
        <w:rPr>
          <w:rFonts w:ascii="Verdana" w:hAnsi="Verdana" w:cs="Verdana"/>
          <w:b/>
          <w:bCs/>
          <w:sz w:val="24"/>
          <w:szCs w:val="24"/>
          <w:lang w:val="en-GB"/>
        </w:rPr>
        <w:t>Motion to Close the General Debate</w:t>
      </w:r>
      <w:bookmarkEnd w:id="145"/>
      <w:bookmarkEnd w:id="146"/>
    </w:p>
    <w:p w14:paraId="35EE8A3B" w14:textId="77777777" w:rsidR="008F75A0" w:rsidRDefault="008F75A0" w:rsidP="008F75A0">
      <w:pPr>
        <w:spacing w:line="360" w:lineRule="auto"/>
        <w:rPr>
          <w:rFonts w:ascii="Verdana" w:hAnsi="Verdana" w:cs="Verdana"/>
          <w:sz w:val="24"/>
          <w:szCs w:val="24"/>
          <w:lang w:val="en-GB"/>
        </w:rPr>
      </w:pPr>
      <w:r>
        <w:rPr>
          <w:rFonts w:ascii="Verdana" w:hAnsi="Verdana" w:cs="Verdana"/>
          <w:sz w:val="24"/>
          <w:szCs w:val="24"/>
          <w:lang w:val="en-GB"/>
        </w:rPr>
        <w:t>(1) The acceptance of the motion entails the progression to the next stage.</w:t>
      </w:r>
    </w:p>
    <w:p w14:paraId="1B39BAA0" w14:textId="77777777" w:rsidR="008F75A0" w:rsidRDefault="008F75A0" w:rsidP="008F75A0">
      <w:pPr>
        <w:pStyle w:val="MittleresRaster2-Akzent11"/>
        <w:spacing w:line="360" w:lineRule="auto"/>
        <w:rPr>
          <w:lang w:val="en-US"/>
        </w:rPr>
      </w:pPr>
      <w:r>
        <w:rPr>
          <w:rFonts w:ascii="Verdana" w:hAnsi="Verdana" w:cs="Verdana"/>
          <w:sz w:val="24"/>
          <w:szCs w:val="24"/>
          <w:lang w:val="en-GB"/>
        </w:rPr>
        <w:t xml:space="preserve">(2) </w:t>
      </w:r>
      <w:r>
        <w:rPr>
          <w:rFonts w:ascii="Verdana" w:hAnsi="Verdana" w:cs="Verdana"/>
          <w:sz w:val="24"/>
          <w:szCs w:val="24"/>
          <w:lang w:val="en-US"/>
        </w:rPr>
        <w:t>A two-thirds majority is required.</w:t>
      </w:r>
    </w:p>
    <w:p w14:paraId="10B940A7" w14:textId="77777777" w:rsidR="008F75A0" w:rsidRDefault="008F75A0" w:rsidP="008F75A0">
      <w:pPr>
        <w:pStyle w:val="berschrift2"/>
        <w:rPr>
          <w:rFonts w:ascii="Verdana" w:hAnsi="Verdana" w:cs="Verdana"/>
          <w:b/>
          <w:sz w:val="24"/>
          <w:szCs w:val="24"/>
          <w:lang w:val="en-GB"/>
        </w:rPr>
      </w:pPr>
    </w:p>
    <w:p w14:paraId="2DF206CF" w14:textId="36A2826E" w:rsidR="008F75A0" w:rsidRDefault="008F75A0" w:rsidP="008F75A0">
      <w:pPr>
        <w:pStyle w:val="berschrift2"/>
        <w:rPr>
          <w:lang w:val="en-US"/>
        </w:rPr>
      </w:pPr>
      <w:bookmarkStart w:id="147" w:name="_Ref454393612"/>
      <w:bookmarkStart w:id="148" w:name="_Toc97037290"/>
      <w:r>
        <w:rPr>
          <w:rFonts w:ascii="Verdana" w:hAnsi="Verdana" w:cs="Verdana"/>
          <w:b/>
          <w:bCs/>
          <w:sz w:val="24"/>
          <w:szCs w:val="24"/>
          <w:lang w:val="en-US"/>
        </w:rPr>
        <w:t>Art. 43 </w:t>
      </w:r>
      <w:r>
        <w:rPr>
          <w:rFonts w:ascii="Verdana" w:hAnsi="Verdana" w:cs="Verdana"/>
          <w:b/>
          <w:bCs/>
          <w:sz w:val="24"/>
          <w:szCs w:val="24"/>
          <w:lang w:val="en-US"/>
        </w:rPr>
        <w:tab/>
        <w:t>Motion to Move Directly into Voting Procedure on the Draft Resolution as a Whole</w:t>
      </w:r>
      <w:bookmarkEnd w:id="147"/>
      <w:bookmarkEnd w:id="148"/>
    </w:p>
    <w:p w14:paraId="38FBF942" w14:textId="77777777" w:rsidR="008F75A0" w:rsidRDefault="008F75A0" w:rsidP="008F75A0">
      <w:pPr>
        <w:pStyle w:val="MittleresRaster2-Akzent11"/>
        <w:spacing w:before="120" w:after="120" w:line="360" w:lineRule="auto"/>
        <w:rPr>
          <w:rFonts w:ascii="Verdana" w:hAnsi="Verdana" w:cs="Verdana"/>
          <w:sz w:val="24"/>
          <w:szCs w:val="24"/>
          <w:lang w:val="en-US"/>
        </w:rPr>
      </w:pPr>
      <w:r>
        <w:rPr>
          <w:rFonts w:ascii="Verdana" w:hAnsi="Verdana" w:cs="Verdana"/>
          <w:sz w:val="24"/>
          <w:szCs w:val="24"/>
          <w:lang w:val="en-US"/>
        </w:rPr>
        <w:t>(1) A two-thirds majority is required.</w:t>
      </w:r>
    </w:p>
    <w:p w14:paraId="35962C73" w14:textId="3D5A2637" w:rsidR="008F75A0" w:rsidRDefault="008F75A0" w:rsidP="008F75A0">
      <w:pPr>
        <w:pStyle w:val="MittleresRaster2-Akzent11"/>
        <w:spacing w:before="120" w:after="120" w:line="360" w:lineRule="auto"/>
        <w:rPr>
          <w:rFonts w:ascii="Verdana" w:hAnsi="Verdana" w:cs="Verdana"/>
          <w:sz w:val="24"/>
          <w:szCs w:val="24"/>
          <w:lang w:val="en-US"/>
        </w:rPr>
      </w:pPr>
      <w:r>
        <w:rPr>
          <w:rFonts w:ascii="Verdana" w:hAnsi="Verdana" w:cs="Verdana"/>
          <w:sz w:val="24"/>
          <w:szCs w:val="24"/>
          <w:lang w:val="en-US"/>
        </w:rPr>
        <w:t>(2) The Presiden</w:t>
      </w:r>
      <w:r w:rsidR="00960814">
        <w:rPr>
          <w:rFonts w:ascii="Verdana" w:hAnsi="Verdana" w:cs="Verdana"/>
          <w:sz w:val="24"/>
          <w:szCs w:val="24"/>
          <w:lang w:val="en-US"/>
        </w:rPr>
        <w:t>cy</w:t>
      </w:r>
      <w:r>
        <w:rPr>
          <w:rFonts w:ascii="Verdana" w:hAnsi="Verdana" w:cs="Verdana"/>
          <w:sz w:val="24"/>
          <w:szCs w:val="24"/>
          <w:lang w:val="en-US"/>
        </w:rPr>
        <w:t xml:space="preserve"> may overrule the motion.</w:t>
      </w:r>
    </w:p>
    <w:p w14:paraId="5D33F897" w14:textId="77777777" w:rsidR="008F75A0" w:rsidRDefault="008F75A0" w:rsidP="008F75A0">
      <w:pPr>
        <w:rPr>
          <w:rFonts w:ascii="Verdana" w:hAnsi="Verdana" w:cs="Verdana"/>
          <w:sz w:val="24"/>
          <w:szCs w:val="24"/>
          <w:lang w:val="en-US"/>
        </w:rPr>
      </w:pPr>
    </w:p>
    <w:p w14:paraId="2DD49744" w14:textId="0F1E6DC2" w:rsidR="008F75A0" w:rsidRDefault="008F75A0" w:rsidP="008F75A0">
      <w:pPr>
        <w:pStyle w:val="berschrift2"/>
        <w:rPr>
          <w:rFonts w:ascii="Verdana" w:hAnsi="Verdana" w:cs="Verdana"/>
          <w:b/>
          <w:bCs/>
          <w:sz w:val="24"/>
          <w:szCs w:val="24"/>
          <w:lang w:val="en-US"/>
        </w:rPr>
      </w:pPr>
      <w:bookmarkStart w:id="149" w:name="_Ref454393625"/>
      <w:bookmarkStart w:id="150" w:name="_Toc97037291"/>
      <w:r>
        <w:rPr>
          <w:rFonts w:ascii="Verdana" w:hAnsi="Verdana" w:cs="Verdana"/>
          <w:b/>
          <w:bCs/>
          <w:sz w:val="24"/>
          <w:szCs w:val="24"/>
          <w:lang w:val="en-US"/>
        </w:rPr>
        <w:t>Art. 44</w:t>
      </w:r>
      <w:r>
        <w:rPr>
          <w:rFonts w:ascii="Verdana" w:hAnsi="Verdana" w:cs="Verdana"/>
          <w:b/>
          <w:bCs/>
          <w:sz w:val="24"/>
          <w:szCs w:val="24"/>
          <w:lang w:val="en-US"/>
        </w:rPr>
        <w:tab/>
        <w:t>Motion to Vote by Roll Call</w:t>
      </w:r>
      <w:bookmarkEnd w:id="149"/>
      <w:bookmarkEnd w:id="150"/>
    </w:p>
    <w:p w14:paraId="4FBBE072" w14:textId="3366E831" w:rsidR="008F75A0" w:rsidRDefault="008F75A0" w:rsidP="008F75A0">
      <w:pPr>
        <w:autoSpaceDE w:val="0"/>
        <w:spacing w:line="360" w:lineRule="auto"/>
        <w:rPr>
          <w:rFonts w:ascii="Verdana" w:hAnsi="Verdana" w:cs="Verdana"/>
          <w:color w:val="000000"/>
          <w:sz w:val="24"/>
          <w:szCs w:val="24"/>
          <w:lang w:val="en-US"/>
        </w:rPr>
      </w:pPr>
      <w:r>
        <w:rPr>
          <w:rFonts w:ascii="Verdana" w:hAnsi="Verdana" w:cs="Verdana"/>
          <w:color w:val="000000"/>
          <w:sz w:val="24"/>
          <w:szCs w:val="24"/>
          <w:lang w:val="en-US"/>
        </w:rPr>
        <w:t>(1) A roll call vote may be requested on draft resolutions. This motion is automatically approved and does not require a vote unless the Presiden</w:t>
      </w:r>
      <w:r w:rsidR="00960814">
        <w:rPr>
          <w:rFonts w:ascii="Verdana" w:hAnsi="Verdana" w:cs="Verdana"/>
          <w:color w:val="000000"/>
          <w:sz w:val="24"/>
          <w:szCs w:val="24"/>
          <w:lang w:val="en-US"/>
        </w:rPr>
        <w:t>cy</w:t>
      </w:r>
      <w:r>
        <w:rPr>
          <w:rFonts w:ascii="Verdana" w:hAnsi="Verdana" w:cs="Verdana"/>
          <w:color w:val="000000"/>
          <w:sz w:val="24"/>
          <w:szCs w:val="24"/>
          <w:lang w:val="en-US"/>
        </w:rPr>
        <w:t xml:space="preserve"> decides not to entertain it.</w:t>
      </w:r>
    </w:p>
    <w:p w14:paraId="759E5FF6" w14:textId="77777777" w:rsidR="008F75A0" w:rsidRDefault="008F75A0" w:rsidP="008F75A0">
      <w:pPr>
        <w:spacing w:line="360" w:lineRule="auto"/>
        <w:rPr>
          <w:rFonts w:ascii="Verdana" w:hAnsi="Verdana" w:cs="Verdana"/>
          <w:color w:val="000000"/>
          <w:sz w:val="24"/>
          <w:szCs w:val="24"/>
          <w:lang w:val="en-US"/>
        </w:rPr>
      </w:pPr>
      <w:r>
        <w:rPr>
          <w:rFonts w:ascii="Verdana" w:hAnsi="Verdana" w:cs="Verdana"/>
          <w:color w:val="000000"/>
          <w:sz w:val="24"/>
          <w:szCs w:val="24"/>
          <w:lang w:val="en-US"/>
        </w:rPr>
        <w:t xml:space="preserve">(2) The roll call vote shall be taken in alphabetical order of the English names of the member states present. During a roll call vote, delegations </w:t>
      </w:r>
      <w:r>
        <w:rPr>
          <w:rFonts w:ascii="Verdana" w:hAnsi="Verdana" w:cs="Verdana"/>
          <w:color w:val="000000"/>
          <w:sz w:val="24"/>
          <w:szCs w:val="24"/>
          <w:lang w:val="en-US"/>
        </w:rPr>
        <w:lastRenderedPageBreak/>
        <w:t>may answer with an affirmative vote, a negative vote, an abstention.</w:t>
      </w:r>
    </w:p>
    <w:p w14:paraId="57D44572" w14:textId="77777777" w:rsidR="008F75A0" w:rsidRDefault="008F75A0" w:rsidP="008F75A0">
      <w:pPr>
        <w:spacing w:before="120" w:after="120" w:line="360" w:lineRule="auto"/>
        <w:rPr>
          <w:rFonts w:ascii="Verdana" w:hAnsi="Verdana" w:cs="Verdana"/>
          <w:color w:val="000000"/>
          <w:sz w:val="24"/>
          <w:szCs w:val="24"/>
          <w:lang w:val="en-US"/>
        </w:rPr>
      </w:pPr>
    </w:p>
    <w:p w14:paraId="0579019B" w14:textId="289462FF" w:rsidR="008F75A0" w:rsidRDefault="008F75A0" w:rsidP="008F75A0">
      <w:pPr>
        <w:pStyle w:val="Textbody"/>
        <w:rPr>
          <w:lang w:val="en-US"/>
        </w:rPr>
      </w:pPr>
      <w:r>
        <w:rPr>
          <w:rFonts w:ascii="Verdana" w:hAnsi="Verdana" w:cs="Verdana"/>
          <w:b/>
          <w:bCs/>
          <w:color w:val="000000"/>
          <w:sz w:val="24"/>
          <w:szCs w:val="24"/>
          <w:lang w:val="en-US"/>
        </w:rPr>
        <w:t>Art. 45</w:t>
      </w:r>
      <w:r>
        <w:rPr>
          <w:rFonts w:ascii="Verdana" w:hAnsi="Verdana" w:cs="Verdana"/>
          <w:b/>
          <w:bCs/>
          <w:color w:val="000000"/>
          <w:sz w:val="24"/>
          <w:szCs w:val="24"/>
          <w:lang w:val="en-US"/>
        </w:rPr>
        <w:tab/>
        <w:t>Motion to Explain the Vote</w:t>
      </w:r>
    </w:p>
    <w:p w14:paraId="0E3F4CF6" w14:textId="2A85ADD6" w:rsidR="008F75A0" w:rsidRDefault="008F75A0" w:rsidP="008F75A0">
      <w:pPr>
        <w:pStyle w:val="Textbody"/>
        <w:rPr>
          <w:rFonts w:ascii="Verdana" w:hAnsi="Verdana" w:cs="Verdana"/>
          <w:color w:val="000000"/>
          <w:sz w:val="24"/>
          <w:szCs w:val="24"/>
          <w:lang w:val="en-US"/>
        </w:rPr>
      </w:pPr>
      <w:r>
        <w:rPr>
          <w:rFonts w:ascii="Verdana" w:hAnsi="Verdana" w:cs="Verdana"/>
          <w:color w:val="000000"/>
          <w:sz w:val="24"/>
          <w:szCs w:val="24"/>
          <w:lang w:val="en-US"/>
        </w:rPr>
        <w:t xml:space="preserve">(1) The Delegate who raised this Motion can require any </w:t>
      </w:r>
      <w:r w:rsidR="00A054F2">
        <w:rPr>
          <w:rFonts w:ascii="Verdana" w:hAnsi="Verdana" w:cs="Verdana"/>
          <w:sz w:val="24"/>
          <w:szCs w:val="24"/>
          <w:lang w:val="en-US"/>
        </w:rPr>
        <w:t>Delegate</w:t>
      </w:r>
      <w:r w:rsidR="00A054F2">
        <w:rPr>
          <w:rFonts w:ascii="Verdana" w:hAnsi="Verdana" w:cs="Verdana"/>
          <w:color w:val="000000"/>
          <w:sz w:val="24"/>
          <w:szCs w:val="24"/>
          <w:lang w:val="en-US"/>
        </w:rPr>
        <w:t xml:space="preserve">s </w:t>
      </w:r>
      <w:r>
        <w:rPr>
          <w:rFonts w:ascii="Verdana" w:hAnsi="Verdana" w:cs="Verdana"/>
          <w:color w:val="000000"/>
          <w:sz w:val="24"/>
          <w:szCs w:val="24"/>
          <w:lang w:val="en-US"/>
        </w:rPr>
        <w:t>to explain their vote.</w:t>
      </w:r>
    </w:p>
    <w:p w14:paraId="2D782EF1" w14:textId="77777777" w:rsidR="008F75A0" w:rsidRDefault="008F75A0" w:rsidP="008F75A0">
      <w:pPr>
        <w:pStyle w:val="Textbody"/>
        <w:rPr>
          <w:rFonts w:ascii="Verdana" w:hAnsi="Verdana" w:cs="Verdana"/>
          <w:color w:val="000000"/>
          <w:sz w:val="24"/>
          <w:szCs w:val="24"/>
          <w:lang w:val="en-US"/>
        </w:rPr>
      </w:pPr>
      <w:r>
        <w:rPr>
          <w:rFonts w:ascii="Verdana" w:hAnsi="Verdana" w:cs="Verdana"/>
          <w:color w:val="000000"/>
          <w:sz w:val="24"/>
          <w:szCs w:val="24"/>
          <w:lang w:val="en-US"/>
        </w:rPr>
        <w:t>(2) The Delegates subject to this Motion shall give proper clarification of their vote.</w:t>
      </w:r>
    </w:p>
    <w:p w14:paraId="76ADA884" w14:textId="77777777" w:rsidR="008F75A0" w:rsidRDefault="008F75A0" w:rsidP="008F75A0">
      <w:pPr>
        <w:pStyle w:val="Textbody"/>
        <w:rPr>
          <w:rFonts w:ascii="Verdana" w:hAnsi="Verdana" w:cs="Verdana"/>
          <w:color w:val="000000"/>
          <w:sz w:val="24"/>
          <w:szCs w:val="24"/>
          <w:lang w:val="en-GB"/>
        </w:rPr>
      </w:pPr>
    </w:p>
    <w:p w14:paraId="7F26CF67" w14:textId="44DD3B6E" w:rsidR="008F75A0" w:rsidRDefault="008F75A0" w:rsidP="008F75A0">
      <w:pPr>
        <w:pStyle w:val="berschrift2"/>
        <w:rPr>
          <w:rFonts w:ascii="Verdana" w:hAnsi="Verdana" w:cs="Verdana"/>
          <w:b/>
          <w:bCs/>
          <w:sz w:val="24"/>
          <w:szCs w:val="24"/>
          <w:lang w:val="en-US"/>
        </w:rPr>
      </w:pPr>
      <w:bookmarkStart w:id="151" w:name="_Toc97037292"/>
      <w:r>
        <w:rPr>
          <w:rFonts w:ascii="Verdana" w:hAnsi="Verdana" w:cs="Verdana"/>
          <w:b/>
          <w:bCs/>
          <w:sz w:val="24"/>
          <w:szCs w:val="24"/>
          <w:lang w:val="en-US"/>
        </w:rPr>
        <w:t>Art. 46</w:t>
      </w:r>
      <w:r>
        <w:rPr>
          <w:rFonts w:ascii="Verdana" w:hAnsi="Verdana" w:cs="Verdana"/>
          <w:b/>
          <w:bCs/>
          <w:sz w:val="24"/>
          <w:szCs w:val="24"/>
          <w:lang w:val="en-US"/>
        </w:rPr>
        <w:tab/>
        <w:t>Motion to Divide the House</w:t>
      </w:r>
      <w:bookmarkEnd w:id="151"/>
    </w:p>
    <w:p w14:paraId="0EEFA193" w14:textId="31D8106A" w:rsidR="008F75A0" w:rsidRDefault="008F75A0" w:rsidP="008F75A0">
      <w:pPr>
        <w:spacing w:before="120" w:after="120" w:line="360" w:lineRule="auto"/>
        <w:rPr>
          <w:lang w:val="en-US"/>
        </w:rPr>
      </w:pPr>
      <w:r>
        <w:rPr>
          <w:rFonts w:ascii="Verdana" w:hAnsi="Verdana" w:cs="Verdana"/>
          <w:sz w:val="24"/>
          <w:szCs w:val="24"/>
          <w:lang w:val="en-US"/>
        </w:rPr>
        <w:t xml:space="preserve">When voting on amendments </w:t>
      </w:r>
      <w:r w:rsidR="00A054F2">
        <w:rPr>
          <w:rFonts w:ascii="Verdana" w:hAnsi="Verdana" w:cs="Verdana"/>
          <w:sz w:val="24"/>
          <w:szCs w:val="24"/>
          <w:lang w:val="en-US"/>
        </w:rPr>
        <w:t xml:space="preserve">Delegates </w:t>
      </w:r>
      <w:r>
        <w:rPr>
          <w:rFonts w:ascii="Verdana" w:hAnsi="Verdana" w:cs="Verdana"/>
          <w:sz w:val="24"/>
          <w:szCs w:val="24"/>
          <w:lang w:val="en-US"/>
        </w:rPr>
        <w:t xml:space="preserve">show their placards and answer with </w:t>
      </w:r>
      <w:r>
        <w:rPr>
          <w:rFonts w:ascii="Verdana" w:hAnsi="Verdana" w:cs="Verdana"/>
          <w:i/>
          <w:sz w:val="24"/>
          <w:szCs w:val="24"/>
          <w:lang w:val="en-US"/>
        </w:rPr>
        <w:t xml:space="preserve">‘in favour’ </w:t>
      </w:r>
      <w:r>
        <w:rPr>
          <w:rFonts w:ascii="Verdana" w:hAnsi="Verdana" w:cs="Verdana"/>
          <w:sz w:val="24"/>
          <w:szCs w:val="24"/>
          <w:lang w:val="en-US"/>
        </w:rPr>
        <w:t>or</w:t>
      </w:r>
      <w:r>
        <w:rPr>
          <w:rFonts w:ascii="Verdana" w:hAnsi="Verdana" w:cs="Verdana"/>
          <w:i/>
          <w:sz w:val="24"/>
          <w:szCs w:val="24"/>
          <w:lang w:val="en-US"/>
        </w:rPr>
        <w:t xml:space="preserve"> ‘against’</w:t>
      </w:r>
      <w:r>
        <w:rPr>
          <w:rFonts w:ascii="Verdana" w:hAnsi="Verdana" w:cs="Verdana"/>
          <w:sz w:val="24"/>
          <w:szCs w:val="24"/>
          <w:lang w:val="en-US"/>
        </w:rPr>
        <w:t>. Abstentions are not in order.</w:t>
      </w:r>
    </w:p>
    <w:p w14:paraId="1A164152" w14:textId="77777777" w:rsidR="008F75A0" w:rsidRDefault="008F75A0" w:rsidP="008F75A0">
      <w:pPr>
        <w:pStyle w:val="berschrift2"/>
        <w:rPr>
          <w:rFonts w:ascii="Verdana" w:hAnsi="Verdana" w:cs="Verdana"/>
          <w:sz w:val="24"/>
          <w:szCs w:val="24"/>
          <w:lang w:val="en-US"/>
        </w:rPr>
      </w:pPr>
    </w:p>
    <w:p w14:paraId="62D4B41D" w14:textId="2701326D" w:rsidR="008F75A0" w:rsidRDefault="008F75A0" w:rsidP="008F75A0">
      <w:pPr>
        <w:pStyle w:val="berschrift2"/>
        <w:rPr>
          <w:rFonts w:ascii="Verdana" w:hAnsi="Verdana" w:cs="Verdana"/>
          <w:b/>
          <w:bCs/>
          <w:sz w:val="24"/>
          <w:szCs w:val="24"/>
          <w:lang w:val="en-US"/>
        </w:rPr>
      </w:pPr>
      <w:bookmarkStart w:id="152" w:name="_Toc97037293"/>
      <w:r>
        <w:rPr>
          <w:rFonts w:ascii="Verdana" w:hAnsi="Verdana" w:cs="Verdana"/>
          <w:b/>
          <w:bCs/>
          <w:sz w:val="24"/>
          <w:szCs w:val="24"/>
          <w:lang w:val="en-US"/>
        </w:rPr>
        <w:t>Art. 47</w:t>
      </w:r>
      <w:r>
        <w:rPr>
          <w:rFonts w:ascii="Verdana" w:hAnsi="Verdana" w:cs="Verdana"/>
          <w:b/>
          <w:bCs/>
          <w:sz w:val="24"/>
          <w:szCs w:val="24"/>
          <w:lang w:val="en-US"/>
        </w:rPr>
        <w:tab/>
        <w:t>Motion to Exclude the Public</w:t>
      </w:r>
      <w:bookmarkEnd w:id="152"/>
    </w:p>
    <w:p w14:paraId="150EA7C3" w14:textId="58B94CAA" w:rsidR="008F75A0" w:rsidRDefault="008F75A0" w:rsidP="008F75A0">
      <w:pPr>
        <w:pStyle w:val="Textkrper31"/>
        <w:spacing w:before="0" w:after="0"/>
        <w:rPr>
          <w:rFonts w:ascii="Verdana" w:hAnsi="Verdana" w:cs="Verdana"/>
          <w:sz w:val="24"/>
          <w:szCs w:val="24"/>
          <w:lang w:val="en-US"/>
        </w:rPr>
      </w:pPr>
      <w:r>
        <w:rPr>
          <w:rFonts w:ascii="Verdana" w:hAnsi="Verdana" w:cs="Verdana"/>
          <w:sz w:val="24"/>
          <w:szCs w:val="24"/>
          <w:lang w:val="en-US"/>
        </w:rPr>
        <w:t>(1) A Motion to Exclude the Public may be raised if the Presiden</w:t>
      </w:r>
      <w:r w:rsidR="00A054F2">
        <w:rPr>
          <w:rFonts w:ascii="Verdana" w:hAnsi="Verdana" w:cs="Verdana"/>
          <w:sz w:val="24"/>
          <w:szCs w:val="24"/>
          <w:lang w:val="en-US"/>
        </w:rPr>
        <w:t>cy</w:t>
      </w:r>
      <w:r>
        <w:rPr>
          <w:rFonts w:ascii="Verdana" w:hAnsi="Verdana" w:cs="Verdana"/>
          <w:sz w:val="24"/>
          <w:szCs w:val="24"/>
          <w:lang w:val="en-US"/>
        </w:rPr>
        <w:t xml:space="preserve"> or the </w:t>
      </w:r>
      <w:r w:rsidR="00A054F2">
        <w:rPr>
          <w:rFonts w:ascii="Verdana" w:hAnsi="Verdana" w:cs="Verdana"/>
          <w:sz w:val="24"/>
          <w:szCs w:val="24"/>
          <w:lang w:val="en-US"/>
        </w:rPr>
        <w:t xml:space="preserve">Delegates </w:t>
      </w:r>
      <w:r>
        <w:rPr>
          <w:rFonts w:ascii="Verdana" w:hAnsi="Verdana" w:cs="Verdana"/>
          <w:sz w:val="24"/>
          <w:szCs w:val="24"/>
          <w:lang w:val="en-US"/>
        </w:rPr>
        <w:t>feel disturbed by the public or want to continue committee work with complete confidentiality.</w:t>
      </w:r>
    </w:p>
    <w:p w14:paraId="6E46948A" w14:textId="77777777" w:rsidR="008F75A0" w:rsidRDefault="008F75A0" w:rsidP="008F75A0">
      <w:pPr>
        <w:pStyle w:val="Textkrper31"/>
        <w:spacing w:before="0" w:after="0"/>
        <w:rPr>
          <w:rFonts w:ascii="Verdana" w:hAnsi="Verdana" w:cs="Verdana"/>
          <w:sz w:val="24"/>
          <w:szCs w:val="24"/>
          <w:lang w:val="en-US"/>
        </w:rPr>
      </w:pPr>
      <w:r>
        <w:rPr>
          <w:rFonts w:ascii="Verdana" w:hAnsi="Verdana" w:cs="Verdana"/>
          <w:sz w:val="24"/>
          <w:szCs w:val="24"/>
          <w:lang w:val="en-US"/>
        </w:rPr>
        <w:t>(2) The motion must specify the purpose and the duration of the proposed exclusion.</w:t>
      </w:r>
    </w:p>
    <w:p w14:paraId="24BD74E2" w14:textId="77777777" w:rsidR="008F75A0" w:rsidRDefault="008F75A0" w:rsidP="008F75A0">
      <w:pPr>
        <w:pStyle w:val="MittleresRaster2-Akzent11"/>
        <w:spacing w:line="360" w:lineRule="auto"/>
        <w:rPr>
          <w:lang w:val="en-US"/>
        </w:rPr>
      </w:pPr>
      <w:r>
        <w:rPr>
          <w:rFonts w:ascii="Verdana" w:hAnsi="Verdana" w:cs="Verdana"/>
          <w:color w:val="000000"/>
          <w:sz w:val="24"/>
          <w:szCs w:val="24"/>
          <w:lang w:val="en-GB"/>
        </w:rPr>
        <w:t xml:space="preserve">(3) </w:t>
      </w:r>
      <w:r>
        <w:rPr>
          <w:rFonts w:ascii="Verdana" w:hAnsi="Verdana" w:cs="Verdana"/>
          <w:sz w:val="24"/>
          <w:szCs w:val="24"/>
          <w:lang w:val="en-US"/>
        </w:rPr>
        <w:t>A two-thirds majority is required.</w:t>
      </w:r>
    </w:p>
    <w:p w14:paraId="1339DA98" w14:textId="77777777" w:rsidR="008F75A0" w:rsidRDefault="008F75A0" w:rsidP="008F75A0">
      <w:pPr>
        <w:pStyle w:val="berschrift2"/>
        <w:rPr>
          <w:rFonts w:ascii="Verdana" w:hAnsi="Verdana" w:cs="Verdana"/>
          <w:color w:val="000000"/>
          <w:sz w:val="24"/>
          <w:szCs w:val="24"/>
          <w:lang w:val="en-US"/>
        </w:rPr>
      </w:pPr>
    </w:p>
    <w:p w14:paraId="2D83C08D" w14:textId="0257626C" w:rsidR="008F75A0" w:rsidRDefault="008F75A0" w:rsidP="008F75A0">
      <w:pPr>
        <w:pStyle w:val="berschrift2"/>
        <w:rPr>
          <w:rFonts w:ascii="Verdana" w:hAnsi="Verdana" w:cs="Verdana"/>
          <w:b/>
          <w:bCs/>
          <w:sz w:val="24"/>
          <w:szCs w:val="24"/>
          <w:lang w:val="en-US"/>
        </w:rPr>
      </w:pPr>
      <w:bookmarkStart w:id="153" w:name="_Toc97037294"/>
      <w:r>
        <w:rPr>
          <w:rFonts w:ascii="Verdana" w:hAnsi="Verdana" w:cs="Verdana"/>
          <w:b/>
          <w:bCs/>
          <w:sz w:val="24"/>
          <w:szCs w:val="24"/>
          <w:lang w:val="en-US"/>
        </w:rPr>
        <w:t>Art. 48</w:t>
      </w:r>
      <w:r>
        <w:rPr>
          <w:rFonts w:ascii="Verdana" w:hAnsi="Verdana" w:cs="Verdana"/>
          <w:b/>
          <w:bCs/>
          <w:sz w:val="24"/>
          <w:szCs w:val="24"/>
          <w:lang w:val="en-US"/>
        </w:rPr>
        <w:tab/>
        <w:t>Motion to Invite a Guest Speaker</w:t>
      </w:r>
      <w:bookmarkEnd w:id="153"/>
    </w:p>
    <w:p w14:paraId="327EB811" w14:textId="77777777" w:rsidR="008F75A0" w:rsidRDefault="008F75A0" w:rsidP="008F75A0">
      <w:pPr>
        <w:pStyle w:val="Textbody"/>
        <w:rPr>
          <w:rFonts w:ascii="Verdana" w:hAnsi="Verdana" w:cs="Verdana"/>
          <w:color w:val="000000"/>
          <w:sz w:val="24"/>
          <w:szCs w:val="24"/>
          <w:lang w:val="en-US"/>
        </w:rPr>
      </w:pPr>
      <w:r>
        <w:rPr>
          <w:rFonts w:ascii="Verdana" w:hAnsi="Verdana" w:cs="Verdana"/>
          <w:color w:val="000000"/>
          <w:sz w:val="24"/>
          <w:szCs w:val="24"/>
          <w:lang w:val="en-US"/>
        </w:rPr>
        <w:t>(1) A guest speaker can be invited from another committee to give a speech concerning one of the agenda items, especially if the topic is related to a country which is not represented in the committee.</w:t>
      </w:r>
    </w:p>
    <w:p w14:paraId="42682BA8" w14:textId="77777777" w:rsidR="008F75A0" w:rsidRDefault="008F75A0" w:rsidP="008F75A0">
      <w:pPr>
        <w:pStyle w:val="Textbody"/>
        <w:rPr>
          <w:rFonts w:ascii="Verdana" w:hAnsi="Verdana" w:cs="Verdana"/>
          <w:color w:val="000000"/>
          <w:sz w:val="24"/>
          <w:szCs w:val="24"/>
          <w:lang w:val="en-US"/>
        </w:rPr>
      </w:pPr>
      <w:r>
        <w:rPr>
          <w:rFonts w:ascii="Verdana" w:hAnsi="Verdana" w:cs="Verdana"/>
          <w:color w:val="000000"/>
          <w:sz w:val="24"/>
          <w:szCs w:val="24"/>
          <w:lang w:val="en-US"/>
        </w:rPr>
        <w:t>(2) The motion must explain the purpose.</w:t>
      </w:r>
    </w:p>
    <w:p w14:paraId="315FB0D0" w14:textId="77777777" w:rsidR="008F75A0" w:rsidRDefault="008F75A0" w:rsidP="008F75A0">
      <w:pPr>
        <w:pStyle w:val="Textbody"/>
        <w:rPr>
          <w:rFonts w:ascii="Verdana" w:hAnsi="Verdana" w:cs="Verdana"/>
          <w:color w:val="000000"/>
          <w:sz w:val="24"/>
          <w:szCs w:val="24"/>
          <w:lang w:val="en-US"/>
        </w:rPr>
      </w:pPr>
      <w:r>
        <w:rPr>
          <w:rFonts w:ascii="Verdana" w:hAnsi="Verdana" w:cs="Verdana"/>
          <w:color w:val="000000"/>
          <w:sz w:val="24"/>
          <w:szCs w:val="24"/>
          <w:lang w:val="en-US"/>
        </w:rPr>
        <w:t>(3) Chairs inform each other via notepapers and grant the speaker time for preparation.</w:t>
      </w:r>
    </w:p>
    <w:p w14:paraId="3F0EDACD" w14:textId="77777777" w:rsidR="008F75A0" w:rsidRDefault="008F75A0" w:rsidP="008F75A0">
      <w:pPr>
        <w:pStyle w:val="Textbody"/>
        <w:rPr>
          <w:rFonts w:ascii="Verdana" w:hAnsi="Verdana" w:cs="Verdana"/>
          <w:color w:val="000000"/>
          <w:sz w:val="24"/>
          <w:szCs w:val="24"/>
          <w:lang w:val="en-US"/>
        </w:rPr>
      </w:pPr>
    </w:p>
    <w:p w14:paraId="37ECD000" w14:textId="2958A324" w:rsidR="008F75A0" w:rsidRDefault="008F75A0" w:rsidP="008F75A0">
      <w:pPr>
        <w:pStyle w:val="berschrift2"/>
        <w:rPr>
          <w:rFonts w:ascii="Verdana" w:hAnsi="Verdana" w:cs="Verdana"/>
          <w:b/>
          <w:bCs/>
          <w:sz w:val="24"/>
          <w:szCs w:val="24"/>
          <w:lang w:val="en-US"/>
        </w:rPr>
      </w:pPr>
      <w:bookmarkStart w:id="154" w:name="_Toc97037295"/>
      <w:r>
        <w:rPr>
          <w:rFonts w:ascii="Verdana" w:hAnsi="Verdana" w:cs="Verdana"/>
          <w:b/>
          <w:bCs/>
          <w:sz w:val="24"/>
          <w:szCs w:val="24"/>
          <w:lang w:val="en-US"/>
        </w:rPr>
        <w:lastRenderedPageBreak/>
        <w:t>Art. 49</w:t>
      </w:r>
      <w:r>
        <w:rPr>
          <w:rFonts w:ascii="Verdana" w:hAnsi="Verdana" w:cs="Verdana"/>
          <w:b/>
          <w:bCs/>
          <w:sz w:val="24"/>
          <w:szCs w:val="24"/>
          <w:lang w:val="en-US"/>
        </w:rPr>
        <w:tab/>
        <w:t>Order of Procedural Motions</w:t>
      </w:r>
      <w:bookmarkEnd w:id="154"/>
    </w:p>
    <w:p w14:paraId="12F46E90"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The points and motions shall have precedence as listed above.</w:t>
      </w:r>
    </w:p>
    <w:p w14:paraId="464246A1" w14:textId="77777777" w:rsidR="008F75A0" w:rsidRDefault="008F75A0" w:rsidP="008F75A0">
      <w:pPr>
        <w:spacing w:before="120" w:after="120" w:line="360" w:lineRule="auto"/>
        <w:rPr>
          <w:rFonts w:ascii="Verdana" w:hAnsi="Verdana" w:cs="Verdana"/>
          <w:b/>
          <w:bCs/>
          <w:color w:val="000000"/>
          <w:sz w:val="24"/>
          <w:szCs w:val="24"/>
          <w:lang w:val="en-US"/>
        </w:rPr>
      </w:pPr>
      <w:r>
        <w:rPr>
          <w:rFonts w:ascii="Verdana" w:hAnsi="Verdana" w:cs="Verdana"/>
          <w:b/>
          <w:bCs/>
          <w:color w:val="000000"/>
          <w:sz w:val="24"/>
          <w:szCs w:val="24"/>
          <w:lang w:val="en-US"/>
        </w:rPr>
        <w:t>Art. 50</w:t>
      </w:r>
      <w:r>
        <w:rPr>
          <w:rFonts w:ascii="Verdana" w:hAnsi="Verdana" w:cs="Verdana"/>
          <w:b/>
          <w:bCs/>
          <w:color w:val="000000"/>
          <w:sz w:val="24"/>
          <w:szCs w:val="24"/>
          <w:lang w:val="en-US"/>
        </w:rPr>
        <w:tab/>
        <w:t>Motion for a P5 Caucus</w:t>
      </w:r>
    </w:p>
    <w:p w14:paraId="779C70CB" w14:textId="77777777" w:rsidR="008F75A0" w:rsidRDefault="008F75A0" w:rsidP="008F75A0">
      <w:p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(1) This motion is only meant the be used by a member of the Security Council</w:t>
      </w:r>
    </w:p>
    <w:p w14:paraId="47A00193" w14:textId="4DA86767" w:rsidR="008F75A0" w:rsidRDefault="008F75A0" w:rsidP="008F75A0">
      <w:p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 xml:space="preserve">(2) A P5 Caucus is an informal meeting outside of the council room, the P5 Caucus only allows the P5 nations and the </w:t>
      </w:r>
      <w:r w:rsidR="00622E59">
        <w:rPr>
          <w:rFonts w:ascii="Verdana" w:hAnsi="Verdana" w:cs="Verdana"/>
          <w:color w:val="000000"/>
          <w:sz w:val="24"/>
          <w:szCs w:val="24"/>
          <w:lang w:val="en-US"/>
        </w:rPr>
        <w:t>P</w:t>
      </w:r>
      <w:r>
        <w:rPr>
          <w:rFonts w:ascii="Verdana" w:hAnsi="Verdana" w:cs="Verdana"/>
          <w:color w:val="000000"/>
          <w:sz w:val="24"/>
          <w:szCs w:val="24"/>
          <w:lang w:val="en-US"/>
        </w:rPr>
        <w:t>residency to participate in its discussion. It is meant for the P5 Nations to come to a common solution.</w:t>
      </w:r>
    </w:p>
    <w:p w14:paraId="6069388C" w14:textId="77777777" w:rsidR="008F75A0" w:rsidRDefault="008F75A0" w:rsidP="008F75A0">
      <w:pPr>
        <w:spacing w:before="120" w:after="120" w:line="360" w:lineRule="auto"/>
        <w:rPr>
          <w:rFonts w:ascii="Verdana" w:hAnsi="Verdana" w:cs="Verdana"/>
          <w:color w:val="000000"/>
          <w:sz w:val="24"/>
          <w:szCs w:val="24"/>
          <w:lang w:val="en-US"/>
        </w:rPr>
      </w:pPr>
    </w:p>
    <w:p w14:paraId="3FAB2C06" w14:textId="3DB8C186" w:rsidR="008F75A0" w:rsidRDefault="008F75A0" w:rsidP="008F75A0">
      <w:pPr>
        <w:pStyle w:val="berschrift1"/>
        <w:jc w:val="left"/>
        <w:rPr>
          <w:lang w:val="en-US"/>
        </w:rPr>
      </w:pPr>
      <w:bookmarkStart w:id="155" w:name="_Toc97037296"/>
      <w:r>
        <w:rPr>
          <w:rFonts w:ascii="Verdana" w:hAnsi="Verdana" w:cs="Verdana"/>
          <w:b/>
          <w:bCs/>
          <w:i/>
          <w:color w:val="0066CC"/>
          <w:sz w:val="24"/>
          <w:szCs w:val="24"/>
          <w:lang w:val="en-US"/>
        </w:rPr>
        <w:t>IV.6   Voting</w:t>
      </w:r>
      <w:bookmarkEnd w:id="155"/>
      <w:r>
        <w:rPr>
          <w:rFonts w:ascii="Verdana" w:hAnsi="Verdana" w:cs="Verdana"/>
          <w:b/>
          <w:bCs/>
          <w:sz w:val="24"/>
          <w:szCs w:val="24"/>
          <w:lang w:val="en-US"/>
        </w:rPr>
        <w:tab/>
      </w:r>
    </w:p>
    <w:p w14:paraId="24C4C1DD" w14:textId="77777777" w:rsidR="008F75A0" w:rsidRDefault="008F75A0" w:rsidP="008F75A0">
      <w:pPr>
        <w:pStyle w:val="berschrift2"/>
        <w:rPr>
          <w:lang w:val="en-US"/>
        </w:rPr>
      </w:pPr>
      <w:r>
        <w:rPr>
          <w:rFonts w:ascii="Verdana" w:hAnsi="Verdana" w:cs="Verdana"/>
          <w:sz w:val="24"/>
          <w:szCs w:val="24"/>
          <w:lang w:val="en-US"/>
        </w:rPr>
        <w:tab/>
      </w:r>
      <w:r>
        <w:rPr>
          <w:rFonts w:ascii="Verdana" w:hAnsi="Verdana" w:cs="Verdana"/>
          <w:sz w:val="24"/>
          <w:szCs w:val="24"/>
          <w:lang w:val="en-US"/>
        </w:rPr>
        <w:tab/>
      </w:r>
      <w:r>
        <w:rPr>
          <w:rFonts w:ascii="Verdana" w:hAnsi="Verdana" w:cs="Verdana"/>
          <w:sz w:val="24"/>
          <w:szCs w:val="24"/>
          <w:lang w:val="en-US"/>
        </w:rPr>
        <w:br/>
      </w:r>
      <w:bookmarkStart w:id="156" w:name="_Toc97037297"/>
      <w:r>
        <w:rPr>
          <w:rFonts w:ascii="Verdana" w:hAnsi="Verdana" w:cs="Verdana"/>
          <w:b/>
          <w:bCs/>
          <w:sz w:val="24"/>
          <w:szCs w:val="24"/>
          <w:lang w:val="en-US"/>
        </w:rPr>
        <w:t>Art. 51</w:t>
      </w:r>
      <w:r>
        <w:rPr>
          <w:rFonts w:ascii="Verdana" w:hAnsi="Verdana" w:cs="Verdana"/>
          <w:b/>
          <w:bCs/>
          <w:sz w:val="24"/>
          <w:szCs w:val="24"/>
          <w:lang w:val="en-US"/>
        </w:rPr>
        <w:tab/>
        <w:t>Substantial Voting</w:t>
      </w:r>
      <w:bookmarkEnd w:id="156"/>
    </w:p>
    <w:p w14:paraId="2B4E1367" w14:textId="77777777" w:rsidR="008F75A0" w:rsidRDefault="008F75A0" w:rsidP="008F75A0">
      <w:p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(1) Substantial Voting is related to decisions on substantial matters, i.e. draft resolutions and amendments.</w:t>
      </w:r>
    </w:p>
    <w:p w14:paraId="6D4B2145" w14:textId="77777777" w:rsidR="008F75A0" w:rsidRDefault="008F75A0" w:rsidP="008F75A0">
      <w:p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(2) Observer States and nongovernmental organizations (NGOs) are not allowed to vote on substantial matters.</w:t>
      </w:r>
    </w:p>
    <w:p w14:paraId="76483F83" w14:textId="4BBFDECD" w:rsidR="008F75A0" w:rsidRDefault="008F75A0" w:rsidP="008F75A0">
      <w:p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 xml:space="preserve">(3) Each </w:t>
      </w:r>
      <w:r w:rsidR="002E5089">
        <w:rPr>
          <w:rFonts w:ascii="Verdana" w:hAnsi="Verdana" w:cs="Verdana"/>
          <w:sz w:val="24"/>
          <w:szCs w:val="24"/>
          <w:lang w:val="en-US"/>
        </w:rPr>
        <w:t>Delegate</w:t>
      </w:r>
      <w:r w:rsidR="002E5089">
        <w:rPr>
          <w:rFonts w:ascii="Verdana" w:hAnsi="Verdana" w:cs="Verdana"/>
          <w:color w:val="000000"/>
          <w:sz w:val="24"/>
          <w:szCs w:val="24"/>
          <w:lang w:val="en-US"/>
        </w:rPr>
        <w:t xml:space="preserve"> </w:t>
      </w:r>
      <w:r>
        <w:rPr>
          <w:rFonts w:ascii="Verdana" w:hAnsi="Verdana" w:cs="Verdana"/>
          <w:color w:val="000000"/>
          <w:sz w:val="24"/>
          <w:szCs w:val="24"/>
          <w:lang w:val="en-US"/>
        </w:rPr>
        <w:t>present shall have one vote.</w:t>
      </w:r>
    </w:p>
    <w:p w14:paraId="4CB970B6" w14:textId="77777777" w:rsidR="008F75A0" w:rsidRDefault="008F75A0" w:rsidP="008F75A0">
      <w:pPr>
        <w:spacing w:before="120" w:after="120" w:line="360" w:lineRule="auto"/>
        <w:rPr>
          <w:lang w:val="en-US"/>
        </w:rPr>
      </w:pPr>
      <w:r>
        <w:rPr>
          <w:rFonts w:ascii="Verdana" w:hAnsi="Verdana" w:cs="Verdana"/>
          <w:sz w:val="24"/>
          <w:szCs w:val="24"/>
          <w:lang w:val="en-US"/>
        </w:rPr>
        <w:t xml:space="preserve">(4) The House shall vote by show of placards while answering with </w:t>
      </w:r>
      <w:r>
        <w:rPr>
          <w:rFonts w:ascii="Verdana" w:hAnsi="Verdana" w:cs="Verdana"/>
          <w:i/>
          <w:sz w:val="24"/>
          <w:szCs w:val="24"/>
          <w:lang w:val="en-US"/>
        </w:rPr>
        <w:t xml:space="preserve">‘in favour’, ‘against’ </w:t>
      </w:r>
      <w:r>
        <w:rPr>
          <w:rFonts w:ascii="Verdana" w:hAnsi="Verdana" w:cs="Verdana"/>
          <w:sz w:val="24"/>
          <w:szCs w:val="24"/>
          <w:lang w:val="en-US"/>
        </w:rPr>
        <w:t>or</w:t>
      </w:r>
      <w:r>
        <w:rPr>
          <w:rFonts w:ascii="Verdana" w:hAnsi="Verdana" w:cs="Verdana"/>
          <w:i/>
          <w:sz w:val="24"/>
          <w:szCs w:val="24"/>
          <w:lang w:val="en-US"/>
        </w:rPr>
        <w:t xml:space="preserve"> ‘abstention’</w:t>
      </w:r>
      <w:r>
        <w:rPr>
          <w:rFonts w:ascii="Verdana" w:hAnsi="Verdana" w:cs="Verdana"/>
          <w:sz w:val="24"/>
          <w:szCs w:val="24"/>
          <w:lang w:val="en-US"/>
        </w:rPr>
        <w:t>.</w:t>
      </w:r>
    </w:p>
    <w:p w14:paraId="0125D428" w14:textId="77777777" w:rsidR="008F75A0" w:rsidRDefault="008F75A0" w:rsidP="008F75A0">
      <w:pPr>
        <w:spacing w:before="120" w:after="120" w:line="360" w:lineRule="auto"/>
        <w:rPr>
          <w:rFonts w:ascii="Verdana" w:hAnsi="Verdana" w:cs="Verdana"/>
          <w:color w:val="000000"/>
          <w:sz w:val="24"/>
          <w:szCs w:val="24"/>
          <w:lang w:val="en-US"/>
        </w:rPr>
      </w:pPr>
      <w:r>
        <w:rPr>
          <w:rFonts w:ascii="Verdana" w:hAnsi="Verdana" w:cs="Verdana"/>
          <w:color w:val="000000"/>
          <w:sz w:val="24"/>
          <w:szCs w:val="24"/>
          <w:lang w:val="en-US"/>
        </w:rPr>
        <w:t>(5) A simple majority is required.</w:t>
      </w:r>
      <w:r>
        <w:rPr>
          <w:rFonts w:ascii="Verdana" w:hAnsi="Verdana" w:cs="Verdana"/>
          <w:color w:val="000000"/>
          <w:sz w:val="24"/>
          <w:szCs w:val="24"/>
          <w:lang w:val="en-US"/>
        </w:rPr>
        <w:br/>
      </w:r>
    </w:p>
    <w:p w14:paraId="2348B470" w14:textId="306644D4" w:rsidR="008F75A0" w:rsidRDefault="008F75A0" w:rsidP="008F75A0">
      <w:pPr>
        <w:pStyle w:val="berschrift2"/>
        <w:rPr>
          <w:rFonts w:ascii="Verdana" w:hAnsi="Verdana" w:cs="Verdana"/>
          <w:b/>
          <w:sz w:val="24"/>
          <w:szCs w:val="24"/>
          <w:lang w:val="en-US"/>
        </w:rPr>
      </w:pPr>
      <w:bookmarkStart w:id="157" w:name="_Toc97037298"/>
      <w:r>
        <w:rPr>
          <w:rFonts w:ascii="Verdana" w:hAnsi="Verdana" w:cs="Verdana"/>
          <w:b/>
          <w:sz w:val="24"/>
          <w:szCs w:val="24"/>
          <w:lang w:val="en-US"/>
        </w:rPr>
        <w:t>Art. 52</w:t>
      </w:r>
      <w:r>
        <w:rPr>
          <w:rFonts w:ascii="Verdana" w:hAnsi="Verdana" w:cs="Verdana"/>
          <w:b/>
          <w:sz w:val="24"/>
          <w:szCs w:val="24"/>
          <w:lang w:val="en-US"/>
        </w:rPr>
        <w:tab/>
        <w:t>Procedural Voting</w:t>
      </w:r>
      <w:bookmarkEnd w:id="157"/>
    </w:p>
    <w:p w14:paraId="373EDF1E"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(1) Procedural Voting is related to any decisions that are not related to substantial matters.</w:t>
      </w:r>
    </w:p>
    <w:p w14:paraId="02024A3F"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(2) NGOs and Observer States are allowed to vote.</w:t>
      </w:r>
    </w:p>
    <w:p w14:paraId="2CE7017E"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(3) Delegations physically present may not abstain on procedural voting.</w:t>
      </w:r>
    </w:p>
    <w:p w14:paraId="353117DE" w14:textId="77777777" w:rsidR="008F75A0" w:rsidRDefault="008F75A0" w:rsidP="008F75A0">
      <w:pPr>
        <w:spacing w:before="120" w:after="120" w:line="360" w:lineRule="auto"/>
        <w:rPr>
          <w:rFonts w:ascii="Verdana" w:hAnsi="Verdana" w:cs="Verdana"/>
          <w:sz w:val="24"/>
          <w:szCs w:val="24"/>
          <w:lang w:val="en-US"/>
        </w:rPr>
      </w:pPr>
      <w:r>
        <w:rPr>
          <w:rFonts w:ascii="Verdana" w:hAnsi="Verdana" w:cs="Verdana"/>
          <w:sz w:val="24"/>
          <w:szCs w:val="24"/>
          <w:lang w:val="en-US"/>
        </w:rPr>
        <w:t>(3) In general, procedural decisions shall be made by a simple majority of the quorum.</w:t>
      </w:r>
    </w:p>
    <w:p w14:paraId="376D6901" w14:textId="77777777" w:rsidR="008F75A0" w:rsidRDefault="008F75A0" w:rsidP="008F75A0">
      <w:pPr>
        <w:pStyle w:val="berschrift4"/>
        <w:rPr>
          <w:rFonts w:ascii="Verdana" w:hAnsi="Verdana" w:cs="Verdana"/>
          <w:sz w:val="24"/>
          <w:szCs w:val="24"/>
          <w:lang w:val="en-US"/>
        </w:rPr>
      </w:pPr>
    </w:p>
    <w:p w14:paraId="7B621E88" w14:textId="16C261B2" w:rsidR="008F75A0" w:rsidRDefault="008F75A0" w:rsidP="008F75A0">
      <w:pPr>
        <w:pStyle w:val="berschrift2"/>
        <w:rPr>
          <w:rFonts w:ascii="Verdana" w:hAnsi="Verdana" w:cs="Verdana"/>
          <w:b/>
          <w:bCs/>
          <w:sz w:val="24"/>
          <w:szCs w:val="24"/>
          <w:lang w:val="en-US"/>
        </w:rPr>
      </w:pPr>
      <w:bookmarkStart w:id="158" w:name="_Toc97037299"/>
      <w:r>
        <w:rPr>
          <w:rFonts w:ascii="Verdana" w:hAnsi="Verdana" w:cs="Verdana"/>
          <w:b/>
          <w:bCs/>
          <w:sz w:val="24"/>
          <w:szCs w:val="24"/>
          <w:lang w:val="en-US"/>
        </w:rPr>
        <w:t>Art. 53</w:t>
      </w:r>
      <w:r>
        <w:rPr>
          <w:rFonts w:ascii="Verdana" w:hAnsi="Verdana" w:cs="Verdana"/>
          <w:b/>
          <w:bCs/>
          <w:sz w:val="24"/>
          <w:szCs w:val="24"/>
          <w:lang w:val="en-US"/>
        </w:rPr>
        <w:tab/>
        <w:t>Conduct while in Voting Procedure</w:t>
      </w:r>
      <w:bookmarkEnd w:id="158"/>
    </w:p>
    <w:p w14:paraId="7E3A3912" w14:textId="344DE1DA" w:rsidR="008F75A0" w:rsidRDefault="008F75A0" w:rsidP="008F75A0">
      <w:pPr>
        <w:spacing w:line="360" w:lineRule="auto"/>
        <w:rPr>
          <w:lang w:val="en-US"/>
        </w:rPr>
      </w:pPr>
      <w:r>
        <w:rPr>
          <w:rFonts w:ascii="Verdana" w:hAnsi="Verdana" w:cs="Verdana"/>
          <w:sz w:val="24"/>
          <w:szCs w:val="24"/>
          <w:lang w:val="en-US"/>
        </w:rPr>
        <w:t>(1) After the Presiden</w:t>
      </w:r>
      <w:r w:rsidR="00DD3103">
        <w:rPr>
          <w:rFonts w:ascii="Verdana" w:hAnsi="Verdana" w:cs="Verdana"/>
          <w:sz w:val="24"/>
          <w:szCs w:val="24"/>
          <w:lang w:val="en-US"/>
        </w:rPr>
        <w:t>cy</w:t>
      </w:r>
      <w:r>
        <w:rPr>
          <w:rFonts w:ascii="Verdana" w:hAnsi="Verdana" w:cs="Verdana"/>
          <w:sz w:val="24"/>
          <w:szCs w:val="24"/>
          <w:lang w:val="en-US"/>
        </w:rPr>
        <w:t xml:space="preserve"> has announced the beginning of voting, no representative may enter or leave the room, nor shall any representative interrupt the voting except on a Point of Personal Privilege, Point of </w:t>
      </w:r>
      <w:r>
        <w:rPr>
          <w:rFonts w:ascii="Verdana" w:hAnsi="Verdana" w:cs="Verdana"/>
          <w:color w:val="000000"/>
          <w:sz w:val="24"/>
          <w:szCs w:val="24"/>
          <w:lang w:val="en-US"/>
        </w:rPr>
        <w:t>Parliamentary</w:t>
      </w:r>
      <w:r>
        <w:rPr>
          <w:rFonts w:ascii="Verdana" w:hAnsi="Verdana" w:cs="Verdana"/>
          <w:color w:val="FF0000"/>
          <w:sz w:val="24"/>
          <w:szCs w:val="24"/>
          <w:lang w:val="en-US"/>
        </w:rPr>
        <w:t xml:space="preserve"> </w:t>
      </w:r>
      <w:r>
        <w:rPr>
          <w:rFonts w:ascii="Verdana" w:hAnsi="Verdana" w:cs="Verdana"/>
          <w:sz w:val="24"/>
          <w:szCs w:val="24"/>
          <w:lang w:val="en-US"/>
        </w:rPr>
        <w:t>Inquiry, or a Point of Order in connection with actual conduct of the voting.</w:t>
      </w:r>
    </w:p>
    <w:p w14:paraId="1AAC5683" w14:textId="77777777" w:rsidR="008F75A0" w:rsidRDefault="008F75A0" w:rsidP="008F75A0">
      <w:pPr>
        <w:pStyle w:val="MittleresRaster2-Akzent11"/>
        <w:spacing w:line="360" w:lineRule="auto"/>
        <w:rPr>
          <w:rFonts w:ascii="Verdana" w:hAnsi="Verdana" w:cs="Verdana"/>
          <w:sz w:val="24"/>
          <w:szCs w:val="24"/>
          <w:lang w:val="en-US"/>
        </w:rPr>
      </w:pPr>
      <w:r>
        <w:rPr>
          <w:rFonts w:ascii="Verdana" w:hAnsi="Verdana" w:cs="Verdana"/>
          <w:sz w:val="24"/>
          <w:szCs w:val="24"/>
          <w:lang w:val="en-US"/>
        </w:rPr>
        <w:t>(2) Delegates will be silent and will not pass notepapers.</w:t>
      </w:r>
    </w:p>
    <w:p w14:paraId="607F9383" w14:textId="77777777" w:rsidR="008F75A0" w:rsidRDefault="008F75A0" w:rsidP="008F75A0">
      <w:pPr>
        <w:spacing w:line="360" w:lineRule="auto"/>
        <w:rPr>
          <w:lang w:val="en-US"/>
        </w:rPr>
      </w:pPr>
      <w:r>
        <w:rPr>
          <w:rFonts w:ascii="Verdana" w:hAnsi="Verdana" w:cs="Verdana"/>
          <w:sz w:val="24"/>
          <w:szCs w:val="24"/>
          <w:lang w:val="en-US"/>
        </w:rPr>
        <w:t xml:space="preserve">(3) A </w:t>
      </w:r>
      <w:r>
        <w:rPr>
          <w:rFonts w:ascii="Verdana" w:hAnsi="Verdana" w:cs="Verdana"/>
          <w:color w:val="000000"/>
          <w:sz w:val="24"/>
          <w:szCs w:val="24"/>
          <w:lang w:val="en-US"/>
        </w:rPr>
        <w:t>roll call vote shall be taken in the alphabetical order of the member states present. During a roll call vote, delegations may answer with an affirmative vote, a negative vote, or abstention.</w:t>
      </w:r>
    </w:p>
    <w:p w14:paraId="194B0413" w14:textId="77777777" w:rsidR="008F75A0" w:rsidRDefault="008F75A0" w:rsidP="008F75A0">
      <w:pPr>
        <w:pStyle w:val="MittleresRaster2-Akzent11"/>
        <w:spacing w:line="360" w:lineRule="auto"/>
        <w:rPr>
          <w:rFonts w:ascii="Verdana" w:hAnsi="Verdana" w:cs="Verdana"/>
          <w:sz w:val="24"/>
          <w:szCs w:val="24"/>
          <w:lang w:val="en-US"/>
        </w:rPr>
      </w:pPr>
    </w:p>
    <w:p w14:paraId="6DE80D90" w14:textId="77777777" w:rsidR="008F75A0" w:rsidRDefault="008F75A0" w:rsidP="008F75A0">
      <w:pPr>
        <w:spacing w:before="120" w:after="120" w:line="360" w:lineRule="auto"/>
        <w:rPr>
          <w:rFonts w:ascii="Verdana" w:hAnsi="Verdana" w:cs="Verdana"/>
          <w:b/>
          <w:sz w:val="24"/>
          <w:szCs w:val="24"/>
          <w:u w:val="single"/>
          <w:lang w:val="en-US"/>
        </w:rPr>
      </w:pPr>
    </w:p>
    <w:p w14:paraId="7A5D4425" w14:textId="16963E60" w:rsidR="008F75A0" w:rsidRDefault="008F75A0" w:rsidP="008F75A0">
      <w:pPr>
        <w:pStyle w:val="berschrift1"/>
        <w:jc w:val="left"/>
        <w:rPr>
          <w:rFonts w:ascii="Verdana" w:hAnsi="Verdana" w:cs="Verdana"/>
          <w:b/>
          <w:bCs/>
          <w:i/>
          <w:color w:val="0070C0"/>
          <w:sz w:val="24"/>
          <w:szCs w:val="24"/>
          <w:lang w:val="en-US"/>
        </w:rPr>
      </w:pPr>
      <w:bookmarkStart w:id="159" w:name="_Toc97037300"/>
      <w:r>
        <w:rPr>
          <w:rFonts w:ascii="Verdana" w:hAnsi="Verdana" w:cs="Verdana"/>
          <w:b/>
          <w:bCs/>
          <w:i/>
          <w:color w:val="0070C0"/>
          <w:sz w:val="24"/>
          <w:szCs w:val="24"/>
          <w:lang w:val="en-US"/>
        </w:rPr>
        <w:t>V.  Course of Procedural Events</w:t>
      </w:r>
      <w:bookmarkEnd w:id="159"/>
    </w:p>
    <w:p w14:paraId="670C42F0" w14:textId="10BEA4C1" w:rsidR="008F75A0" w:rsidRDefault="008F75A0" w:rsidP="008F75A0">
      <w:pPr>
        <w:pStyle w:val="berschrift1"/>
        <w:jc w:val="left"/>
        <w:rPr>
          <w:lang w:val="en-US"/>
        </w:rPr>
      </w:pPr>
      <w:bookmarkStart w:id="160" w:name="_Toc97037301"/>
      <w:r>
        <w:rPr>
          <w:rFonts w:ascii="Verdana" w:hAnsi="Verdana" w:cs="Verdana"/>
          <w:b/>
          <w:bCs/>
          <w:i/>
          <w:color w:val="0066CC"/>
          <w:sz w:val="24"/>
          <w:szCs w:val="24"/>
          <w:lang w:val="en-US"/>
        </w:rPr>
        <w:t>V.1   Opening Ceremony</w:t>
      </w:r>
      <w:bookmarkEnd w:id="160"/>
      <w:r>
        <w:rPr>
          <w:rFonts w:ascii="Verdana" w:hAnsi="Verdana" w:cs="Verdana"/>
          <w:b/>
          <w:bCs/>
          <w:i/>
          <w:color w:val="0066CC"/>
          <w:sz w:val="24"/>
          <w:szCs w:val="24"/>
          <w:lang w:val="en-US"/>
        </w:rPr>
        <w:t xml:space="preserve">  </w:t>
      </w:r>
    </w:p>
    <w:p w14:paraId="5C70E8FF" w14:textId="77777777" w:rsidR="008F75A0" w:rsidRDefault="008F75A0" w:rsidP="008F75A0">
      <w:pPr>
        <w:pStyle w:val="StandardWeb"/>
        <w:spacing w:before="120" w:after="120" w:line="360" w:lineRule="auto"/>
        <w:rPr>
          <w:lang w:val="en-US"/>
        </w:rPr>
      </w:pPr>
      <w:r>
        <w:rPr>
          <w:rFonts w:ascii="Verdana" w:hAnsi="Verdana" w:cs="Verdana"/>
          <w:b/>
          <w:bCs/>
          <w:color w:val="000000"/>
          <w:sz w:val="24"/>
          <w:szCs w:val="24"/>
          <w:lang w:val="en-US"/>
        </w:rPr>
        <w:br/>
        <w:t>Art. 54</w:t>
      </w:r>
      <w:r>
        <w:rPr>
          <w:rFonts w:ascii="Verdana" w:hAnsi="Verdana" w:cs="Verdana"/>
          <w:b/>
          <w:bCs/>
          <w:color w:val="000000"/>
          <w:sz w:val="24"/>
          <w:szCs w:val="24"/>
          <w:lang w:val="en-US"/>
        </w:rPr>
        <w:tab/>
        <w:t>Official Opening</w:t>
      </w:r>
    </w:p>
    <w:p w14:paraId="72A7697B" w14:textId="77777777" w:rsidR="008F75A0" w:rsidRDefault="008F75A0" w:rsidP="008F75A0">
      <w:pPr>
        <w:pStyle w:val="StandardWeb"/>
        <w:spacing w:before="120" w:after="120" w:line="360" w:lineRule="auto"/>
        <w:rPr>
          <w:rFonts w:ascii="Verdana" w:hAnsi="Verdana" w:cs="Verdana"/>
          <w:sz w:val="24"/>
          <w:szCs w:val="24"/>
          <w:lang w:val="en-GB"/>
        </w:rPr>
      </w:pPr>
      <w:r>
        <w:rPr>
          <w:rFonts w:ascii="Verdana" w:hAnsi="Verdana" w:cs="Verdana"/>
          <w:sz w:val="24"/>
          <w:szCs w:val="24"/>
          <w:lang w:val="en-GB"/>
        </w:rPr>
        <w:br/>
        <w:t>The Secretary-General declares the session as open.</w:t>
      </w:r>
    </w:p>
    <w:p w14:paraId="1B8694A3" w14:textId="77777777" w:rsidR="008F75A0" w:rsidRDefault="008F75A0" w:rsidP="008F75A0">
      <w:pPr>
        <w:pStyle w:val="StandardWeb"/>
        <w:spacing w:before="120" w:after="120" w:line="360" w:lineRule="auto"/>
        <w:rPr>
          <w:lang w:val="en-US"/>
        </w:rPr>
      </w:pPr>
      <w:r>
        <w:rPr>
          <w:rFonts w:ascii="Verdana" w:hAnsi="Verdana" w:cs="Verdana"/>
          <w:b/>
          <w:sz w:val="24"/>
          <w:szCs w:val="24"/>
          <w:lang w:val="en-GB"/>
        </w:rPr>
        <w:br/>
      </w:r>
      <w:r>
        <w:rPr>
          <w:rFonts w:ascii="Verdana" w:hAnsi="Verdana" w:cs="Verdana"/>
          <w:b/>
          <w:bCs/>
          <w:color w:val="000000"/>
          <w:sz w:val="24"/>
          <w:szCs w:val="24"/>
          <w:lang w:val="en-US"/>
        </w:rPr>
        <w:t>Art. 55</w:t>
      </w:r>
      <w:r>
        <w:rPr>
          <w:rFonts w:ascii="Verdana" w:hAnsi="Verdana" w:cs="Verdana"/>
          <w:b/>
          <w:bCs/>
          <w:color w:val="000000"/>
          <w:sz w:val="24"/>
          <w:szCs w:val="24"/>
          <w:lang w:val="en-US"/>
        </w:rPr>
        <w:tab/>
        <w:t>Opening Speeches</w:t>
      </w:r>
    </w:p>
    <w:p w14:paraId="1500FBEC" w14:textId="589CDBF4" w:rsidR="008F75A0" w:rsidRDefault="008F75A0" w:rsidP="008F75A0">
      <w:pPr>
        <w:pStyle w:val="StandardWeb"/>
        <w:spacing w:before="120" w:after="120" w:line="360" w:lineRule="auto"/>
        <w:rPr>
          <w:lang w:val="en-US"/>
        </w:rPr>
      </w:pPr>
      <w:r>
        <w:rPr>
          <w:rFonts w:ascii="Verdana" w:hAnsi="Verdana" w:cs="Verdana"/>
          <w:b/>
          <w:sz w:val="24"/>
          <w:szCs w:val="24"/>
          <w:lang w:val="en-GB"/>
        </w:rPr>
        <w:br/>
      </w:r>
      <w:r>
        <w:rPr>
          <w:rFonts w:ascii="Verdana" w:hAnsi="Verdana" w:cs="Verdana"/>
          <w:sz w:val="24"/>
          <w:szCs w:val="24"/>
          <w:lang w:val="en-GB"/>
        </w:rPr>
        <w:t>(1) Opening Speeches are delivered after the official opening of the conference. They allow the ambassador of each delegation to set forth his/her country’s position concerning the items on the agenda. Opening speeches are limited to two minutes.</w:t>
      </w:r>
      <w:r>
        <w:rPr>
          <w:rFonts w:ascii="Verdana" w:hAnsi="Verdana" w:cs="Verdana"/>
          <w:sz w:val="24"/>
          <w:szCs w:val="24"/>
          <w:lang w:val="en-GB"/>
        </w:rPr>
        <w:br/>
      </w:r>
      <w:r>
        <w:rPr>
          <w:rFonts w:ascii="Verdana" w:hAnsi="Verdana" w:cs="Verdana"/>
          <w:color w:val="000000"/>
          <w:sz w:val="24"/>
          <w:szCs w:val="24"/>
          <w:lang w:val="en-GB"/>
        </w:rPr>
        <w:t>(2) After every opening speech, up to two points of information will be entertained by the Presiden</w:t>
      </w:r>
      <w:r w:rsidR="00820DB8">
        <w:rPr>
          <w:rFonts w:ascii="Verdana" w:hAnsi="Verdana" w:cs="Verdana"/>
          <w:color w:val="000000"/>
          <w:sz w:val="24"/>
          <w:szCs w:val="24"/>
          <w:lang w:val="en-GB"/>
        </w:rPr>
        <w:t>cy</w:t>
      </w:r>
      <w:r>
        <w:rPr>
          <w:rFonts w:ascii="Verdana" w:hAnsi="Verdana" w:cs="Verdana"/>
          <w:color w:val="000000"/>
          <w:sz w:val="24"/>
          <w:szCs w:val="24"/>
          <w:lang w:val="en-GB"/>
        </w:rPr>
        <w:t>. They must clearly refer to the past speech. Points of NGOs are in order.</w:t>
      </w:r>
    </w:p>
    <w:p w14:paraId="61CD43E1" w14:textId="77777777" w:rsidR="008F75A0" w:rsidRDefault="008F75A0" w:rsidP="008F75A0">
      <w:pPr>
        <w:pStyle w:val="StandardWeb"/>
        <w:spacing w:before="120" w:after="120" w:line="360" w:lineRule="auto"/>
        <w:rPr>
          <w:rFonts w:ascii="Verdana" w:hAnsi="Verdana" w:cs="Verdana"/>
          <w:i/>
          <w:sz w:val="24"/>
          <w:szCs w:val="24"/>
          <w:u w:val="single"/>
          <w:lang w:val="en-GB"/>
        </w:rPr>
      </w:pPr>
    </w:p>
    <w:p w14:paraId="1AB202F4" w14:textId="4BF65455" w:rsidR="008F75A0" w:rsidRDefault="008F75A0" w:rsidP="008F75A0">
      <w:pPr>
        <w:pStyle w:val="StandardWeb"/>
        <w:spacing w:before="120" w:after="120" w:line="360" w:lineRule="auto"/>
        <w:rPr>
          <w:rFonts w:ascii="Verdana" w:hAnsi="Verdana" w:cs="Verdana"/>
          <w:b/>
          <w:bCs/>
          <w:i/>
          <w:color w:val="0066CC"/>
          <w:sz w:val="24"/>
          <w:szCs w:val="24"/>
          <w:lang w:val="en-GB"/>
        </w:rPr>
      </w:pPr>
      <w:r>
        <w:rPr>
          <w:rFonts w:ascii="Verdana" w:hAnsi="Verdana" w:cs="Verdana"/>
          <w:b/>
          <w:bCs/>
          <w:i/>
          <w:color w:val="0066CC"/>
          <w:sz w:val="24"/>
          <w:szCs w:val="24"/>
          <w:lang w:val="en-GB"/>
        </w:rPr>
        <w:lastRenderedPageBreak/>
        <w:t>V.2   General Assembly</w:t>
      </w:r>
    </w:p>
    <w:p w14:paraId="3A2819EA" w14:textId="77777777" w:rsidR="008F75A0" w:rsidRDefault="008F75A0" w:rsidP="008F75A0">
      <w:pPr>
        <w:pStyle w:val="berschrift2"/>
        <w:rPr>
          <w:lang w:val="en-US"/>
        </w:rPr>
      </w:pPr>
      <w:r>
        <w:rPr>
          <w:rFonts w:ascii="Verdana" w:hAnsi="Verdana" w:cs="Verdana"/>
          <w:sz w:val="24"/>
          <w:szCs w:val="24"/>
          <w:lang w:val="en-US"/>
        </w:rPr>
        <w:br/>
      </w:r>
      <w:bookmarkStart w:id="161" w:name="_Toc97037302"/>
      <w:r>
        <w:rPr>
          <w:rFonts w:ascii="Verdana" w:hAnsi="Verdana" w:cs="Verdana"/>
          <w:b/>
          <w:sz w:val="24"/>
          <w:szCs w:val="24"/>
          <w:lang w:val="en-US"/>
        </w:rPr>
        <w:t>Art. 56</w:t>
      </w:r>
      <w:r>
        <w:rPr>
          <w:rFonts w:ascii="Verdana" w:hAnsi="Verdana" w:cs="Verdana"/>
          <w:b/>
          <w:sz w:val="24"/>
          <w:szCs w:val="24"/>
          <w:lang w:val="en-US"/>
        </w:rPr>
        <w:tab/>
        <w:t>Presentations of the Resolutions</w:t>
      </w:r>
      <w:bookmarkEnd w:id="161"/>
    </w:p>
    <w:p w14:paraId="2F770697" w14:textId="77777777" w:rsidR="008F75A0" w:rsidRDefault="008F75A0" w:rsidP="008F75A0">
      <w:pPr>
        <w:pStyle w:val="HellesRaster-Akzent31"/>
        <w:spacing w:line="360" w:lineRule="auto"/>
        <w:ind w:left="0"/>
        <w:rPr>
          <w:lang w:val="en-US"/>
        </w:rPr>
      </w:pPr>
      <w:r>
        <w:rPr>
          <w:rFonts w:ascii="Verdana" w:hAnsi="Verdana" w:cs="Verdana"/>
          <w:sz w:val="24"/>
          <w:szCs w:val="24"/>
          <w:lang w:val="en-GB"/>
        </w:rPr>
        <w:t xml:space="preserve">(1) The Chairs of the respective committee will take upon the role of experts and can be contacted for information during the General Assembly by passing note papers. </w:t>
      </w:r>
      <w:r>
        <w:rPr>
          <w:rFonts w:ascii="Verdana" w:hAnsi="Verdana" w:cs="Verdana"/>
          <w:color w:val="000000"/>
          <w:sz w:val="24"/>
          <w:szCs w:val="24"/>
          <w:lang w:val="en-GB"/>
        </w:rPr>
        <w:t>One of the Chairs will read out the resolution. Then, the main submitter will deliver a neutral speech. He or she is allowed to yield the floor to one of his or her co-submitters. Up to two Points of Information are allowed.</w:t>
      </w:r>
    </w:p>
    <w:p w14:paraId="0444ADDE" w14:textId="77777777" w:rsidR="008F75A0" w:rsidRDefault="008F75A0" w:rsidP="008F75A0">
      <w:pPr>
        <w:pStyle w:val="HellesRaster-Akzent31"/>
        <w:spacing w:line="360" w:lineRule="auto"/>
        <w:ind w:left="0"/>
        <w:rPr>
          <w:lang w:val="en-US"/>
        </w:rPr>
      </w:pPr>
      <w:r>
        <w:rPr>
          <w:rFonts w:ascii="Verdana" w:hAnsi="Verdana" w:cs="Verdana"/>
          <w:sz w:val="24"/>
          <w:szCs w:val="24"/>
          <w:lang w:val="en-GB"/>
        </w:rPr>
        <w:t xml:space="preserve">(2) After the General Assembly has discussed and voted on the draft resolutions of its subsidiary bodies (according to Art. 26), the resolutions of the Security Council, the DISEC, the CCPCJ, the HRC, the UNFCCC, as well as the results of the UNESCO will be presented by their main submitters. </w:t>
      </w:r>
      <w:r>
        <w:rPr>
          <w:rFonts w:ascii="Verdana" w:hAnsi="Verdana" w:cs="Verdana"/>
          <w:color w:val="000000"/>
          <w:sz w:val="24"/>
          <w:szCs w:val="24"/>
          <w:lang w:val="en-GB"/>
        </w:rPr>
        <w:t>He or she is allowed to yield/give the floor to one of his or her co submitters if he wishes so. Up to two Points of Information are allowed.</w:t>
      </w:r>
    </w:p>
    <w:p w14:paraId="59CEDD69" w14:textId="77777777" w:rsidR="008F75A0" w:rsidRDefault="008F75A0" w:rsidP="008F75A0">
      <w:pPr>
        <w:pStyle w:val="HellesRaster-Akzent31"/>
        <w:spacing w:line="360" w:lineRule="auto"/>
        <w:ind w:left="0"/>
        <w:rPr>
          <w:rFonts w:ascii="Verdana" w:hAnsi="Verdana" w:cs="Verdana"/>
          <w:sz w:val="24"/>
          <w:szCs w:val="24"/>
          <w:lang w:val="en-GB"/>
        </w:rPr>
      </w:pPr>
      <w:r>
        <w:rPr>
          <w:rFonts w:ascii="Verdana" w:hAnsi="Verdana" w:cs="Verdana"/>
          <w:sz w:val="24"/>
          <w:szCs w:val="24"/>
          <w:lang w:val="en-GB"/>
        </w:rPr>
        <w:t>(3) After the introduction the members of MUNOG 2022 are given the opportunity to comment on these resolutions.</w:t>
      </w:r>
    </w:p>
    <w:p w14:paraId="7010F516" w14:textId="006F0B37" w:rsidR="008F75A0" w:rsidRPr="0096290A" w:rsidRDefault="008F75A0" w:rsidP="008F75A0">
      <w:pPr>
        <w:pStyle w:val="HellesRaster-Akzent31"/>
        <w:spacing w:line="360" w:lineRule="auto"/>
        <w:ind w:left="0"/>
        <w:rPr>
          <w:rFonts w:ascii="Verdana" w:hAnsi="Verdana" w:cs="Verdana"/>
          <w:sz w:val="24"/>
          <w:szCs w:val="24"/>
          <w:lang w:val="en-GB"/>
        </w:rPr>
      </w:pPr>
      <w:r>
        <w:rPr>
          <w:rFonts w:ascii="Verdana" w:hAnsi="Verdana" w:cs="Verdana"/>
          <w:sz w:val="24"/>
          <w:szCs w:val="24"/>
          <w:lang w:val="en-GB"/>
        </w:rPr>
        <w:t xml:space="preserve">(4) During the General Assembly Delegates shall not leave the room. In exceptional cases e.g. risk to personal health </w:t>
      </w:r>
      <w:r w:rsidR="0096290A">
        <w:rPr>
          <w:rFonts w:ascii="Verdana" w:hAnsi="Verdana" w:cs="Verdana"/>
          <w:sz w:val="24"/>
          <w:szCs w:val="24"/>
          <w:lang w:val="en-US"/>
        </w:rPr>
        <w:t>Delegate</w:t>
      </w:r>
      <w:r w:rsidR="0096290A">
        <w:rPr>
          <w:rFonts w:ascii="Verdana" w:hAnsi="Verdana" w:cs="Verdana"/>
          <w:sz w:val="24"/>
          <w:szCs w:val="24"/>
          <w:lang w:val="en-GB"/>
        </w:rPr>
        <w:t xml:space="preserve">s </w:t>
      </w:r>
      <w:r>
        <w:rPr>
          <w:rFonts w:ascii="Verdana" w:hAnsi="Verdana" w:cs="Verdana"/>
          <w:sz w:val="24"/>
          <w:szCs w:val="24"/>
          <w:lang w:val="en-GB"/>
        </w:rPr>
        <w:t>may raise a Point of Personal Privilege.</w:t>
      </w:r>
    </w:p>
    <w:p w14:paraId="55973511" w14:textId="77777777" w:rsidR="008F75A0" w:rsidRDefault="008F75A0" w:rsidP="008F75A0">
      <w:pPr>
        <w:pStyle w:val="HellesRaster-Akzent31"/>
        <w:spacing w:line="360" w:lineRule="auto"/>
        <w:ind w:left="0"/>
        <w:rPr>
          <w:rFonts w:ascii="Verdana" w:hAnsi="Verdana" w:cs="Verdana"/>
          <w:b/>
          <w:bCs/>
          <w:sz w:val="24"/>
          <w:szCs w:val="24"/>
          <w:lang w:val="en-US"/>
        </w:rPr>
      </w:pPr>
    </w:p>
    <w:p w14:paraId="24DBB28E" w14:textId="0B00F455" w:rsidR="008F75A0" w:rsidRDefault="008F75A0" w:rsidP="008F75A0">
      <w:pPr>
        <w:pStyle w:val="berschrift2"/>
        <w:rPr>
          <w:rFonts w:ascii="Verdana" w:hAnsi="Verdana" w:cs="Verdana"/>
          <w:b/>
          <w:bCs/>
          <w:sz w:val="24"/>
          <w:szCs w:val="24"/>
          <w:lang w:val="en-US"/>
        </w:rPr>
      </w:pPr>
      <w:bookmarkStart w:id="162" w:name="_Toc97037303"/>
      <w:r>
        <w:rPr>
          <w:rFonts w:ascii="Verdana" w:hAnsi="Verdana" w:cs="Verdana"/>
          <w:b/>
          <w:bCs/>
          <w:sz w:val="24"/>
          <w:szCs w:val="24"/>
          <w:lang w:val="en-US"/>
        </w:rPr>
        <w:t>Art. 57</w:t>
      </w:r>
      <w:r>
        <w:rPr>
          <w:rFonts w:ascii="Verdana" w:hAnsi="Verdana" w:cs="Verdana"/>
          <w:b/>
          <w:bCs/>
          <w:sz w:val="24"/>
          <w:szCs w:val="24"/>
          <w:lang w:val="en-US"/>
        </w:rPr>
        <w:tab/>
        <w:t>Right to Express Declarations and Reservations</w:t>
      </w:r>
      <w:bookmarkEnd w:id="162"/>
    </w:p>
    <w:p w14:paraId="1B5DC236" w14:textId="77777777" w:rsidR="008F75A0" w:rsidRDefault="008F75A0" w:rsidP="008F75A0">
      <w:pPr>
        <w:pStyle w:val="StandardWeb"/>
        <w:spacing w:before="120" w:after="120" w:line="360" w:lineRule="auto"/>
        <w:rPr>
          <w:rFonts w:ascii="Verdana" w:hAnsi="Verdana" w:cs="Verdana"/>
          <w:color w:val="000000"/>
          <w:sz w:val="24"/>
          <w:szCs w:val="24"/>
          <w:lang w:val="en-GB"/>
        </w:rPr>
      </w:pPr>
      <w:r>
        <w:rPr>
          <w:rFonts w:ascii="Verdana" w:hAnsi="Verdana" w:cs="Verdana"/>
          <w:color w:val="000000"/>
          <w:sz w:val="24"/>
          <w:szCs w:val="24"/>
          <w:lang w:val="en-GB"/>
        </w:rPr>
        <w:t>Any member state may express their dissenting opinion on the resolutions in a written declaration or reservation, which might be appended to the Goldberg Declaration.</w:t>
      </w:r>
    </w:p>
    <w:p w14:paraId="76F0562C" w14:textId="77777777" w:rsidR="008F75A0" w:rsidRDefault="008F75A0" w:rsidP="008F75A0">
      <w:pPr>
        <w:pStyle w:val="StandardWeb"/>
        <w:spacing w:before="120" w:after="120" w:line="360" w:lineRule="auto"/>
        <w:rPr>
          <w:rFonts w:ascii="Verdana" w:hAnsi="Verdana" w:cs="Verdana"/>
          <w:sz w:val="24"/>
          <w:szCs w:val="24"/>
          <w:lang w:val="en-GB"/>
        </w:rPr>
      </w:pPr>
    </w:p>
    <w:p w14:paraId="7D26DDE7" w14:textId="33B97CA4" w:rsidR="008F75A0" w:rsidRDefault="008F75A0" w:rsidP="008F75A0">
      <w:pPr>
        <w:pStyle w:val="berschrift1"/>
        <w:jc w:val="left"/>
        <w:rPr>
          <w:rFonts w:ascii="Verdana" w:hAnsi="Verdana" w:cs="Verdana"/>
          <w:b/>
          <w:bCs/>
          <w:i/>
          <w:color w:val="0066CC"/>
          <w:sz w:val="24"/>
          <w:szCs w:val="24"/>
          <w:lang w:val="en-US"/>
        </w:rPr>
      </w:pPr>
      <w:bookmarkStart w:id="163" w:name="_Toc97037304"/>
      <w:r>
        <w:rPr>
          <w:rFonts w:ascii="Verdana" w:hAnsi="Verdana" w:cs="Verdana"/>
          <w:b/>
          <w:bCs/>
          <w:i/>
          <w:color w:val="0066CC"/>
          <w:sz w:val="24"/>
          <w:szCs w:val="24"/>
          <w:lang w:val="en-US"/>
        </w:rPr>
        <w:t>V.3   Closing Ceremony</w:t>
      </w:r>
      <w:bookmarkEnd w:id="163"/>
    </w:p>
    <w:p w14:paraId="571BD3F0" w14:textId="77777777" w:rsidR="008F75A0" w:rsidRDefault="008F75A0" w:rsidP="008F75A0">
      <w:pPr>
        <w:pStyle w:val="StandardWeb"/>
        <w:spacing w:before="120" w:after="120" w:line="360" w:lineRule="auto"/>
        <w:rPr>
          <w:lang w:val="en-US"/>
        </w:rPr>
      </w:pPr>
      <w:r>
        <w:rPr>
          <w:rFonts w:ascii="Verdana" w:hAnsi="Verdana" w:cs="Verdana"/>
          <w:b/>
          <w:sz w:val="24"/>
          <w:szCs w:val="24"/>
          <w:lang w:val="en-GB"/>
        </w:rPr>
        <w:br/>
      </w:r>
      <w:r>
        <w:rPr>
          <w:rFonts w:ascii="Verdana" w:hAnsi="Verdana" w:cs="Verdana"/>
          <w:b/>
          <w:bCs/>
          <w:color w:val="000000"/>
          <w:sz w:val="24"/>
          <w:szCs w:val="24"/>
          <w:lang w:val="en-US"/>
        </w:rPr>
        <w:t>Art. 58</w:t>
      </w:r>
      <w:r>
        <w:rPr>
          <w:rFonts w:ascii="Verdana" w:hAnsi="Verdana" w:cs="Verdana"/>
          <w:b/>
          <w:bCs/>
          <w:color w:val="000000"/>
          <w:sz w:val="24"/>
          <w:szCs w:val="24"/>
          <w:lang w:val="en-US"/>
        </w:rPr>
        <w:tab/>
        <w:t>Official Closing</w:t>
      </w:r>
    </w:p>
    <w:p w14:paraId="619E831D" w14:textId="77777777" w:rsidR="008F75A0" w:rsidRDefault="008F75A0" w:rsidP="008F75A0">
      <w:pPr>
        <w:pStyle w:val="StandardWeb"/>
        <w:spacing w:before="120" w:after="120" w:line="360" w:lineRule="auto"/>
        <w:rPr>
          <w:rFonts w:ascii="Verdana" w:hAnsi="Verdana" w:cs="Verdana"/>
          <w:sz w:val="24"/>
          <w:szCs w:val="24"/>
          <w:lang w:val="en-GB"/>
        </w:rPr>
      </w:pPr>
      <w:r>
        <w:rPr>
          <w:rFonts w:ascii="Verdana" w:hAnsi="Verdana" w:cs="Verdana"/>
          <w:sz w:val="24"/>
          <w:szCs w:val="24"/>
          <w:lang w:val="en-GB"/>
        </w:rPr>
        <w:lastRenderedPageBreak/>
        <w:br/>
        <w:t>The Secretary-General officially declares the conference as closed.</w:t>
      </w:r>
    </w:p>
    <w:p w14:paraId="1918E314" w14:textId="77777777" w:rsidR="008F75A0" w:rsidRDefault="008F75A0" w:rsidP="008F75A0">
      <w:pPr>
        <w:pStyle w:val="StandardWeb"/>
        <w:spacing w:before="120" w:after="120" w:line="360" w:lineRule="auto"/>
        <w:rPr>
          <w:rFonts w:ascii="Verdana" w:hAnsi="Verdana" w:cs="Verdana"/>
          <w:b/>
          <w:sz w:val="24"/>
          <w:szCs w:val="24"/>
          <w:u w:val="single"/>
          <w:lang w:val="en-GB"/>
        </w:rPr>
      </w:pPr>
    </w:p>
    <w:p w14:paraId="6ACC2D30" w14:textId="18CF2983" w:rsidR="008F75A0" w:rsidRDefault="008F75A0" w:rsidP="008F75A0">
      <w:pPr>
        <w:pStyle w:val="berschrift1"/>
        <w:jc w:val="left"/>
        <w:rPr>
          <w:rFonts w:ascii="Verdana" w:hAnsi="Verdana" w:cs="Verdana"/>
          <w:b/>
          <w:bCs/>
          <w:i/>
          <w:color w:val="0070C0"/>
          <w:sz w:val="24"/>
          <w:szCs w:val="24"/>
          <w:lang w:val="en-US"/>
        </w:rPr>
      </w:pPr>
      <w:bookmarkStart w:id="164" w:name="_Toc97037305"/>
      <w:r>
        <w:rPr>
          <w:rFonts w:ascii="Verdana" w:hAnsi="Verdana" w:cs="Verdana"/>
          <w:b/>
          <w:bCs/>
          <w:i/>
          <w:color w:val="0070C0"/>
          <w:sz w:val="24"/>
          <w:szCs w:val="24"/>
          <w:lang w:val="en-US"/>
        </w:rPr>
        <w:t xml:space="preserve">VI. </w:t>
      </w:r>
      <w:r>
        <w:rPr>
          <w:rFonts w:ascii="Verdana" w:hAnsi="Verdana" w:cs="Verdana"/>
          <w:b/>
          <w:bCs/>
          <w:i/>
          <w:color w:val="0070C0"/>
          <w:sz w:val="24"/>
          <w:szCs w:val="24"/>
          <w:lang w:val="en-US"/>
        </w:rPr>
        <w:tab/>
        <w:t>The Security Council</w:t>
      </w:r>
      <w:bookmarkEnd w:id="164"/>
    </w:p>
    <w:p w14:paraId="35EE69BF" w14:textId="77777777" w:rsidR="008F75A0" w:rsidRDefault="008F75A0" w:rsidP="008F75A0">
      <w:pPr>
        <w:pStyle w:val="StandardWeb"/>
        <w:spacing w:before="120" w:after="120" w:line="360" w:lineRule="auto"/>
        <w:rPr>
          <w:lang w:val="en-US"/>
        </w:rPr>
      </w:pPr>
      <w:r>
        <w:rPr>
          <w:rFonts w:ascii="Verdana" w:hAnsi="Verdana" w:cs="Verdana"/>
          <w:b/>
          <w:sz w:val="24"/>
          <w:szCs w:val="24"/>
          <w:lang w:val="en-GB"/>
        </w:rPr>
        <w:br/>
      </w:r>
      <w:r>
        <w:rPr>
          <w:rFonts w:ascii="Verdana" w:hAnsi="Verdana" w:cs="Verdana"/>
          <w:b/>
          <w:bCs/>
          <w:color w:val="000000"/>
          <w:sz w:val="24"/>
          <w:szCs w:val="24"/>
          <w:lang w:val="en-US"/>
        </w:rPr>
        <w:t>Art. 59</w:t>
      </w:r>
      <w:r>
        <w:rPr>
          <w:rFonts w:ascii="Verdana" w:hAnsi="Verdana" w:cs="Verdana"/>
          <w:b/>
          <w:bCs/>
          <w:color w:val="000000"/>
          <w:sz w:val="24"/>
          <w:szCs w:val="24"/>
          <w:lang w:val="en-US"/>
        </w:rPr>
        <w:tab/>
        <w:t>General</w:t>
      </w:r>
    </w:p>
    <w:p w14:paraId="165BA007" w14:textId="77777777" w:rsidR="008F75A0" w:rsidRDefault="008F75A0" w:rsidP="008F75A0">
      <w:pPr>
        <w:pStyle w:val="StandardWeb"/>
        <w:spacing w:before="120" w:after="120" w:line="360" w:lineRule="auto"/>
        <w:rPr>
          <w:rFonts w:ascii="Verdana" w:hAnsi="Verdana" w:cs="Verdana"/>
          <w:sz w:val="24"/>
          <w:szCs w:val="24"/>
          <w:lang w:val="en-GB"/>
        </w:rPr>
      </w:pPr>
      <w:r>
        <w:rPr>
          <w:rFonts w:ascii="Verdana" w:hAnsi="Verdana" w:cs="Verdana"/>
          <w:sz w:val="24"/>
          <w:szCs w:val="24"/>
          <w:lang w:val="en-GB"/>
        </w:rPr>
        <w:br/>
        <w:t>Rules mentioned in this section are special to the Security Council and thus to be primarily considered by it.</w:t>
      </w:r>
    </w:p>
    <w:p w14:paraId="5416E5A3" w14:textId="77777777" w:rsidR="008F75A0" w:rsidRDefault="008F75A0" w:rsidP="008F75A0">
      <w:pPr>
        <w:pStyle w:val="StandardWeb"/>
        <w:spacing w:before="120" w:after="120" w:line="360" w:lineRule="auto"/>
        <w:rPr>
          <w:lang w:val="en-US"/>
        </w:rPr>
      </w:pPr>
      <w:r>
        <w:rPr>
          <w:rFonts w:ascii="Verdana" w:hAnsi="Verdana" w:cs="Verdana"/>
          <w:b/>
          <w:sz w:val="24"/>
          <w:szCs w:val="24"/>
          <w:lang w:val="en-GB"/>
        </w:rPr>
        <w:br/>
      </w:r>
      <w:r>
        <w:rPr>
          <w:rFonts w:ascii="Verdana" w:hAnsi="Verdana" w:cs="Verdana"/>
          <w:b/>
          <w:bCs/>
          <w:color w:val="000000"/>
          <w:sz w:val="24"/>
          <w:szCs w:val="24"/>
          <w:lang w:val="en-US"/>
        </w:rPr>
        <w:t>Art. 60</w:t>
      </w:r>
      <w:r>
        <w:rPr>
          <w:rFonts w:ascii="Verdana" w:hAnsi="Verdana" w:cs="Verdana"/>
          <w:b/>
          <w:bCs/>
          <w:color w:val="000000"/>
          <w:sz w:val="24"/>
          <w:szCs w:val="24"/>
          <w:lang w:val="en-US"/>
        </w:rPr>
        <w:tab/>
        <w:t>Primary Right of Consideration</w:t>
      </w:r>
    </w:p>
    <w:p w14:paraId="0D7487CB" w14:textId="77777777" w:rsidR="008F75A0" w:rsidRDefault="008F75A0" w:rsidP="008F75A0">
      <w:pPr>
        <w:pStyle w:val="StandardWeb"/>
        <w:spacing w:before="120" w:after="120" w:line="360" w:lineRule="auto"/>
        <w:rPr>
          <w:rFonts w:ascii="Verdana" w:hAnsi="Verdana" w:cs="Verdana"/>
          <w:sz w:val="24"/>
          <w:szCs w:val="24"/>
          <w:lang w:val="en-GB"/>
        </w:rPr>
      </w:pPr>
      <w:r>
        <w:rPr>
          <w:rFonts w:ascii="Verdana" w:hAnsi="Verdana" w:cs="Verdana"/>
          <w:sz w:val="24"/>
          <w:szCs w:val="24"/>
          <w:lang w:val="en-GB"/>
        </w:rPr>
        <w:t>While the Security Council is discussing any dispute or situation assigned to it, no other forum shall make any recommendation with regard to that dispute or situation unless the Security Council so requests.</w:t>
      </w:r>
    </w:p>
    <w:p w14:paraId="4A8A2799" w14:textId="77777777" w:rsidR="008F75A0" w:rsidRDefault="008F75A0" w:rsidP="008F75A0">
      <w:pPr>
        <w:pStyle w:val="StandardWeb"/>
        <w:spacing w:before="120" w:after="120" w:line="360" w:lineRule="auto"/>
        <w:rPr>
          <w:rFonts w:ascii="Verdana" w:hAnsi="Verdana" w:cs="Verdana"/>
          <w:b/>
          <w:sz w:val="24"/>
          <w:szCs w:val="24"/>
          <w:lang w:val="en-GB"/>
        </w:rPr>
      </w:pPr>
    </w:p>
    <w:p w14:paraId="311E02E8" w14:textId="47A7F561" w:rsidR="008F75A0" w:rsidRDefault="008F75A0" w:rsidP="008F75A0">
      <w:pPr>
        <w:pStyle w:val="berschrift2"/>
        <w:rPr>
          <w:rFonts w:ascii="Verdana" w:hAnsi="Verdana" w:cs="Verdana"/>
          <w:b/>
          <w:bCs/>
          <w:sz w:val="24"/>
          <w:szCs w:val="24"/>
          <w:lang w:val="en-US"/>
        </w:rPr>
      </w:pPr>
      <w:bookmarkStart w:id="165" w:name="_Toc97037306"/>
      <w:r>
        <w:rPr>
          <w:rFonts w:ascii="Verdana" w:hAnsi="Verdana" w:cs="Verdana"/>
          <w:b/>
          <w:bCs/>
          <w:sz w:val="24"/>
          <w:szCs w:val="24"/>
          <w:lang w:val="en-US"/>
        </w:rPr>
        <w:t>Art. 61</w:t>
      </w:r>
      <w:r>
        <w:rPr>
          <w:rFonts w:ascii="Verdana" w:hAnsi="Verdana" w:cs="Verdana"/>
          <w:b/>
          <w:bCs/>
          <w:sz w:val="24"/>
          <w:szCs w:val="24"/>
          <w:lang w:val="en-US"/>
        </w:rPr>
        <w:tab/>
        <w:t>Right of Invitation</w:t>
      </w:r>
      <w:bookmarkEnd w:id="165"/>
    </w:p>
    <w:p w14:paraId="67624E74" w14:textId="69399618" w:rsidR="008F75A0" w:rsidRDefault="008F75A0" w:rsidP="008F75A0">
      <w:pPr>
        <w:pStyle w:val="StandardWeb"/>
        <w:spacing w:before="120" w:after="120" w:line="360" w:lineRule="auto"/>
        <w:rPr>
          <w:rFonts w:ascii="Verdana" w:hAnsi="Verdana" w:cs="Verdana"/>
          <w:bCs/>
          <w:sz w:val="24"/>
          <w:szCs w:val="24"/>
          <w:lang w:val="en-GB"/>
        </w:rPr>
      </w:pPr>
      <w:r>
        <w:rPr>
          <w:rFonts w:ascii="Verdana" w:hAnsi="Verdana" w:cs="Verdana"/>
          <w:bCs/>
          <w:sz w:val="24"/>
          <w:szCs w:val="24"/>
          <w:lang w:val="en-GB"/>
        </w:rPr>
        <w:t xml:space="preserve">The </w:t>
      </w:r>
      <w:r w:rsidR="001E0D9F">
        <w:rPr>
          <w:rFonts w:ascii="Verdana" w:hAnsi="Verdana" w:cs="Verdana"/>
          <w:sz w:val="24"/>
          <w:szCs w:val="24"/>
          <w:lang w:val="en-US"/>
        </w:rPr>
        <w:t>Delegate</w:t>
      </w:r>
      <w:r w:rsidR="001E0D9F">
        <w:rPr>
          <w:rFonts w:ascii="Verdana" w:hAnsi="Verdana" w:cs="Verdana"/>
          <w:bCs/>
          <w:sz w:val="24"/>
          <w:szCs w:val="24"/>
          <w:lang w:val="en-GB"/>
        </w:rPr>
        <w:t xml:space="preserve"> </w:t>
      </w:r>
      <w:r>
        <w:rPr>
          <w:rFonts w:ascii="Verdana" w:hAnsi="Verdana" w:cs="Verdana"/>
          <w:bCs/>
          <w:sz w:val="24"/>
          <w:szCs w:val="24"/>
          <w:lang w:val="en-GB"/>
        </w:rPr>
        <w:t>of any member nation of MUNOG, which is not a member of the Security Council, if it is a party to a dispute under consideration by the Security Council, may be invited to participate, without vote, in the discussion relating to the dispute.</w:t>
      </w:r>
    </w:p>
    <w:p w14:paraId="41689F9E" w14:textId="77777777" w:rsidR="008F75A0" w:rsidRDefault="008F75A0" w:rsidP="008F75A0">
      <w:pPr>
        <w:pStyle w:val="berschrift2"/>
        <w:rPr>
          <w:lang w:val="en-US"/>
        </w:rPr>
      </w:pPr>
      <w:r>
        <w:rPr>
          <w:rFonts w:ascii="Verdana" w:hAnsi="Verdana" w:cs="Verdana"/>
          <w:sz w:val="24"/>
          <w:szCs w:val="24"/>
          <w:lang w:val="en-US"/>
        </w:rPr>
        <w:br/>
      </w:r>
      <w:bookmarkStart w:id="166" w:name="_Toc97037307"/>
      <w:r>
        <w:rPr>
          <w:rFonts w:ascii="Verdana" w:hAnsi="Verdana" w:cs="Verdana"/>
          <w:b/>
          <w:bCs/>
          <w:sz w:val="24"/>
          <w:szCs w:val="24"/>
          <w:lang w:val="en-US"/>
        </w:rPr>
        <w:t>Art. 62</w:t>
      </w:r>
      <w:r>
        <w:rPr>
          <w:rFonts w:ascii="Verdana" w:hAnsi="Verdana" w:cs="Verdana"/>
          <w:b/>
          <w:bCs/>
          <w:sz w:val="24"/>
          <w:szCs w:val="24"/>
          <w:lang w:val="en-US"/>
        </w:rPr>
        <w:tab/>
        <w:t>Voting Procedures</w:t>
      </w:r>
      <w:bookmarkEnd w:id="166"/>
    </w:p>
    <w:p w14:paraId="65C04451" w14:textId="77777777" w:rsidR="008F75A0" w:rsidRDefault="008F75A0" w:rsidP="008F75A0">
      <w:pPr>
        <w:pStyle w:val="StandardWeb"/>
        <w:spacing w:before="0" w:after="0" w:line="360" w:lineRule="auto"/>
        <w:rPr>
          <w:rFonts w:ascii="Verdana" w:hAnsi="Verdana" w:cs="Verdana"/>
          <w:sz w:val="24"/>
          <w:szCs w:val="24"/>
          <w:lang w:val="en-GB"/>
        </w:rPr>
      </w:pPr>
      <w:r>
        <w:rPr>
          <w:rFonts w:ascii="Verdana" w:hAnsi="Verdana" w:cs="Verdana"/>
          <w:sz w:val="24"/>
          <w:szCs w:val="24"/>
          <w:lang w:val="en-GB"/>
        </w:rPr>
        <w:t>(1) Each member of the Security Council shall have one vote.</w:t>
      </w:r>
      <w:r>
        <w:rPr>
          <w:rFonts w:ascii="Verdana" w:hAnsi="Verdana" w:cs="Verdana"/>
          <w:sz w:val="24"/>
          <w:szCs w:val="24"/>
          <w:lang w:val="en-GB"/>
        </w:rPr>
        <w:br/>
        <w:t>(2) Decisions of the Security Council on procedural matters shall be made by an affirmative vote of nine members.</w:t>
      </w:r>
      <w:r>
        <w:rPr>
          <w:rFonts w:ascii="Verdana" w:hAnsi="Verdana" w:cs="Verdana"/>
          <w:sz w:val="24"/>
          <w:szCs w:val="24"/>
          <w:lang w:val="en-GB"/>
        </w:rPr>
        <w:br/>
        <w:t>(3) Decisions of the Security Council on all other matters shall be made by an affirmative vote of nine members including all votes of the permanent members.</w:t>
      </w:r>
    </w:p>
    <w:p w14:paraId="1C09C20D" w14:textId="0CCC561C" w:rsidR="008F75A0" w:rsidRDefault="008F75A0" w:rsidP="008F75A0">
      <w:pPr>
        <w:pStyle w:val="StandardWeb"/>
        <w:spacing w:before="0" w:after="0" w:line="360" w:lineRule="auto"/>
        <w:rPr>
          <w:rFonts w:ascii="Verdana" w:hAnsi="Verdana" w:cs="Verdana"/>
          <w:color w:val="000000"/>
          <w:sz w:val="24"/>
          <w:szCs w:val="24"/>
          <w:lang w:val="en-GB"/>
        </w:rPr>
      </w:pPr>
      <w:r>
        <w:rPr>
          <w:rFonts w:ascii="Verdana" w:hAnsi="Verdana" w:cs="Verdana"/>
          <w:color w:val="000000"/>
          <w:sz w:val="24"/>
          <w:szCs w:val="24"/>
          <w:lang w:val="en-GB"/>
        </w:rPr>
        <w:t xml:space="preserve">(4) The </w:t>
      </w:r>
      <w:r w:rsidR="00CC4BD4">
        <w:rPr>
          <w:rFonts w:ascii="Verdana" w:hAnsi="Verdana" w:cs="Verdana"/>
          <w:sz w:val="24"/>
          <w:szCs w:val="24"/>
          <w:lang w:val="en-US"/>
        </w:rPr>
        <w:t>Delegate</w:t>
      </w:r>
      <w:r w:rsidR="00CC4BD4">
        <w:rPr>
          <w:rFonts w:ascii="Verdana" w:hAnsi="Verdana" w:cs="Verdana"/>
          <w:color w:val="000000"/>
          <w:sz w:val="24"/>
          <w:szCs w:val="24"/>
          <w:lang w:val="en-GB"/>
        </w:rPr>
        <w:t xml:space="preserve">s </w:t>
      </w:r>
      <w:r>
        <w:rPr>
          <w:rFonts w:ascii="Verdana" w:hAnsi="Verdana" w:cs="Verdana"/>
          <w:color w:val="000000"/>
          <w:sz w:val="24"/>
          <w:szCs w:val="24"/>
          <w:lang w:val="en-GB"/>
        </w:rPr>
        <w:t>are to be silent. There will be no notepaper passing.</w:t>
      </w:r>
    </w:p>
    <w:p w14:paraId="3D663268" w14:textId="77777777" w:rsidR="008F75A0" w:rsidRDefault="008F75A0" w:rsidP="008F75A0">
      <w:pPr>
        <w:pStyle w:val="berschrift2"/>
        <w:rPr>
          <w:lang w:val="en-US"/>
        </w:rPr>
      </w:pPr>
      <w:r>
        <w:rPr>
          <w:rFonts w:ascii="Verdana" w:hAnsi="Verdana" w:cs="Verdana"/>
          <w:sz w:val="24"/>
          <w:szCs w:val="24"/>
          <w:lang w:val="en-US"/>
        </w:rPr>
        <w:lastRenderedPageBreak/>
        <w:br/>
      </w:r>
      <w:bookmarkStart w:id="167" w:name="_Toc97037308"/>
      <w:r>
        <w:rPr>
          <w:rFonts w:ascii="Verdana" w:hAnsi="Verdana" w:cs="Verdana"/>
          <w:b/>
          <w:bCs/>
          <w:sz w:val="24"/>
          <w:szCs w:val="24"/>
          <w:lang w:val="en-US"/>
        </w:rPr>
        <w:t>Art. 63</w:t>
      </w:r>
      <w:r>
        <w:rPr>
          <w:rFonts w:ascii="Verdana" w:hAnsi="Verdana" w:cs="Verdana"/>
          <w:b/>
          <w:bCs/>
          <w:sz w:val="24"/>
          <w:szCs w:val="24"/>
          <w:lang w:val="en-US"/>
        </w:rPr>
        <w:tab/>
        <w:t>Current Issue</w:t>
      </w:r>
      <w:bookmarkEnd w:id="167"/>
    </w:p>
    <w:p w14:paraId="14A896C7" w14:textId="77777777" w:rsidR="008F75A0" w:rsidRDefault="008F75A0" w:rsidP="008F75A0">
      <w:pPr>
        <w:pStyle w:val="StandardWeb"/>
        <w:spacing w:before="120" w:after="120" w:line="360" w:lineRule="auto"/>
        <w:rPr>
          <w:rFonts w:ascii="Verdana" w:hAnsi="Verdana" w:cs="Verdana"/>
          <w:bCs/>
          <w:color w:val="000000"/>
          <w:sz w:val="24"/>
          <w:szCs w:val="24"/>
          <w:lang w:val="en-US"/>
        </w:rPr>
      </w:pPr>
      <w:r>
        <w:rPr>
          <w:rFonts w:ascii="Verdana" w:hAnsi="Verdana" w:cs="Verdana"/>
          <w:bCs/>
          <w:color w:val="000000"/>
          <w:sz w:val="24"/>
          <w:szCs w:val="24"/>
          <w:lang w:val="en-US"/>
        </w:rPr>
        <w:t>The Secretary General shall immediately bring to the attention of all representatives on the Security Council all communications from states, organs of the United Nations, or the Secretary General concerning any matter for the consideration of the Security Council in accordance with the provisions of the Charter.</w:t>
      </w:r>
    </w:p>
    <w:p w14:paraId="22ACFF5A" w14:textId="77777777" w:rsidR="008F75A0" w:rsidRDefault="008F75A0" w:rsidP="008F75A0">
      <w:pPr>
        <w:pStyle w:val="berschrift1"/>
        <w:jc w:val="left"/>
        <w:rPr>
          <w:rFonts w:ascii="Verdana" w:hAnsi="Verdana" w:cs="Verdana"/>
          <w:i/>
          <w:sz w:val="24"/>
          <w:szCs w:val="24"/>
          <w:lang w:val="en-US"/>
        </w:rPr>
      </w:pPr>
    </w:p>
    <w:p w14:paraId="61CCD5DE" w14:textId="118C3FCF" w:rsidR="008F75A0" w:rsidRDefault="008F75A0" w:rsidP="008F75A0">
      <w:pPr>
        <w:pStyle w:val="berschrift1"/>
        <w:jc w:val="left"/>
        <w:rPr>
          <w:rFonts w:ascii="Verdana" w:hAnsi="Verdana" w:cs="Verdana"/>
          <w:b/>
          <w:bCs/>
          <w:i/>
          <w:color w:val="0070C0"/>
          <w:sz w:val="24"/>
          <w:szCs w:val="24"/>
          <w:lang w:val="en-US"/>
        </w:rPr>
      </w:pPr>
      <w:bookmarkStart w:id="168" w:name="_Toc97037309"/>
      <w:r>
        <w:rPr>
          <w:rFonts w:ascii="Verdana" w:hAnsi="Verdana" w:cs="Verdana"/>
          <w:b/>
          <w:bCs/>
          <w:i/>
          <w:color w:val="0070C0"/>
          <w:sz w:val="24"/>
          <w:szCs w:val="24"/>
          <w:lang w:val="en-US"/>
        </w:rPr>
        <w:t>VII. Closing Remarks</w:t>
      </w:r>
      <w:bookmarkEnd w:id="168"/>
    </w:p>
    <w:p w14:paraId="0A358C01" w14:textId="77777777" w:rsidR="008F75A0" w:rsidRDefault="008F75A0" w:rsidP="008F75A0">
      <w:pPr>
        <w:pStyle w:val="berschrift2"/>
        <w:rPr>
          <w:lang w:val="en-US"/>
        </w:rPr>
      </w:pPr>
      <w:r>
        <w:rPr>
          <w:rFonts w:ascii="Verdana" w:hAnsi="Verdana" w:cs="Verdana"/>
          <w:sz w:val="24"/>
          <w:szCs w:val="24"/>
          <w:lang w:val="en-US"/>
        </w:rPr>
        <w:br/>
      </w:r>
      <w:bookmarkStart w:id="169" w:name="_Toc97037310"/>
      <w:r>
        <w:rPr>
          <w:rFonts w:ascii="Verdana" w:hAnsi="Verdana" w:cs="Verdana"/>
          <w:b/>
          <w:bCs/>
          <w:sz w:val="24"/>
          <w:szCs w:val="24"/>
          <w:lang w:val="en-US"/>
        </w:rPr>
        <w:t>Art. 64</w:t>
      </w:r>
      <w:r>
        <w:rPr>
          <w:rFonts w:ascii="Verdana" w:hAnsi="Verdana" w:cs="Verdana"/>
          <w:b/>
          <w:bCs/>
          <w:sz w:val="24"/>
          <w:szCs w:val="24"/>
          <w:lang w:val="en-US"/>
        </w:rPr>
        <w:tab/>
        <w:t>Amendments to Rules of Procedure</w:t>
      </w:r>
      <w:bookmarkEnd w:id="169"/>
    </w:p>
    <w:p w14:paraId="4348BA7C" w14:textId="77777777" w:rsidR="008F75A0" w:rsidRDefault="008F75A0" w:rsidP="008F75A0">
      <w:pPr>
        <w:spacing w:before="120" w:after="120" w:line="360" w:lineRule="auto"/>
        <w:rPr>
          <w:lang w:val="en-US"/>
        </w:rPr>
      </w:pPr>
      <w:r>
        <w:rPr>
          <w:rFonts w:ascii="Verdana" w:hAnsi="Verdana" w:cs="Verdana"/>
          <w:color w:val="000000"/>
          <w:sz w:val="24"/>
          <w:szCs w:val="24"/>
          <w:lang w:val="en-US"/>
        </w:rPr>
        <w:t xml:space="preserve">These rules of procedure may only be amended by a decision of the MUNOG </w:t>
      </w:r>
      <w:r>
        <w:rPr>
          <w:rFonts w:ascii="Verdana" w:hAnsi="Verdana" w:cs="Verdana"/>
          <w:iCs/>
          <w:color w:val="000000"/>
          <w:sz w:val="24"/>
          <w:szCs w:val="24"/>
          <w:lang w:val="en-US"/>
        </w:rPr>
        <w:t xml:space="preserve">2022 </w:t>
      </w:r>
      <w:r>
        <w:rPr>
          <w:rFonts w:ascii="Verdana" w:hAnsi="Verdana" w:cs="Verdana"/>
          <w:sz w:val="24"/>
          <w:szCs w:val="24"/>
          <w:lang w:val="en-US"/>
        </w:rPr>
        <w:t>Office of the Secretary-General.</w:t>
      </w:r>
    </w:p>
    <w:p w14:paraId="033F3E57" w14:textId="77777777" w:rsidR="00541E00" w:rsidRDefault="00000000"/>
    <w:sectPr w:rsidR="00541E0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495E" w14:textId="77777777" w:rsidR="00770C19" w:rsidRDefault="00770C19" w:rsidP="00A01D33">
      <w:r>
        <w:separator/>
      </w:r>
    </w:p>
  </w:endnote>
  <w:endnote w:type="continuationSeparator" w:id="0">
    <w:p w14:paraId="539690C8" w14:textId="77777777" w:rsidR="00770C19" w:rsidRDefault="00770C19" w:rsidP="00A0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Arial Unicode MS'">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6BFA" w14:textId="77777777" w:rsidR="00770C19" w:rsidRDefault="00770C19" w:rsidP="00A01D33">
      <w:r>
        <w:separator/>
      </w:r>
    </w:p>
  </w:footnote>
  <w:footnote w:type="continuationSeparator" w:id="0">
    <w:p w14:paraId="4D7B67B7" w14:textId="77777777" w:rsidR="00770C19" w:rsidRDefault="00770C19" w:rsidP="00A01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499B"/>
    <w:multiLevelType w:val="multilevel"/>
    <w:tmpl w:val="EBF2561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decimal"/>
      <w:lvlText w:val=".%3"/>
      <w:lvlJc w:val="left"/>
      <w:pPr>
        <w:ind w:left="1440" w:hanging="360"/>
      </w:pPr>
      <w:rPr>
        <w:rFonts w:ascii="Courier New" w:hAnsi="Courier New" w:cs="Courier New"/>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261120DA"/>
    <w:multiLevelType w:val="multilevel"/>
    <w:tmpl w:val="20C47C5E"/>
    <w:styleLink w:val="WW8Num2"/>
    <w:lvl w:ilvl="0">
      <w:numFmt w:val="bullet"/>
      <w:lvlText w:val=""/>
      <w:lvlJc w:val="left"/>
      <w:pPr>
        <w:ind w:left="720" w:hanging="360"/>
      </w:pPr>
      <w:rPr>
        <w:rFonts w:ascii="Symbol" w:hAnsi="Symbol" w:cs="OpenSymbol, 'Arial Unicode MS'"/>
        <w:lang w:val="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34DA4725"/>
    <w:multiLevelType w:val="multilevel"/>
    <w:tmpl w:val="467EBC6A"/>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B1B0BBE"/>
    <w:multiLevelType w:val="multilevel"/>
    <w:tmpl w:val="6B7AA844"/>
    <w:styleLink w:val="WWOutlineListStyle1"/>
    <w:lvl w:ilvl="0">
      <w:start w:val="1"/>
      <w:numFmt w:val="none"/>
      <w:lvlText w:val="%1"/>
      <w:lvlJc w:val="left"/>
      <w:pPr>
        <w:ind w:left="0" w:firstLine="0"/>
      </w:pPr>
    </w:lvl>
    <w:lvl w:ilvl="1">
      <w:start w:val="1"/>
      <w:numFmt w:val="none"/>
      <w:lvlText w:val="%2"/>
      <w:lvlJc w:val="left"/>
      <w:pPr>
        <w:ind w:left="0" w:firstLine="0"/>
      </w:pPr>
    </w:lvl>
    <w:lvl w:ilvl="2">
      <w:start w:val="1"/>
      <w:numFmt w:val="decimal"/>
      <w:lvlText w:val=".%3"/>
      <w:lvlJc w:val="left"/>
      <w:pPr>
        <w:ind w:left="1440" w:hanging="360"/>
      </w:pPr>
      <w:rPr>
        <w:rFonts w:ascii="Courier New" w:hAnsi="Courier New" w:cs="Courier New"/>
      </w:r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654E1E6E"/>
    <w:multiLevelType w:val="multilevel"/>
    <w:tmpl w:val="197E781C"/>
    <w:styleLink w:val="WWOutlineListStyle"/>
    <w:lvl w:ilvl="0">
      <w:start w:val="1"/>
      <w:numFmt w:val="none"/>
      <w:lvlText w:val="%1"/>
      <w:lvlJc w:val="left"/>
      <w:pPr>
        <w:ind w:left="0" w:firstLine="0"/>
      </w:pPr>
    </w:lvl>
    <w:lvl w:ilvl="1">
      <w:start w:val="1"/>
      <w:numFmt w:val="none"/>
      <w:lvlText w:val="%2"/>
      <w:lvlJc w:val="left"/>
      <w:pPr>
        <w:ind w:left="0" w:firstLine="0"/>
      </w:pPr>
    </w:lvl>
    <w:lvl w:ilvl="2">
      <w:start w:val="1"/>
      <w:numFmt w:val="decimal"/>
      <w:lvlText w:val=".%3"/>
      <w:lvlJc w:val="left"/>
      <w:pPr>
        <w:ind w:left="1440" w:hanging="360"/>
      </w:pPr>
      <w:rPr>
        <w:rFonts w:ascii="Courier New" w:hAnsi="Courier New" w:cs="Courier New"/>
      </w:r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6F1E1AA1"/>
    <w:multiLevelType w:val="multilevel"/>
    <w:tmpl w:val="854C1A98"/>
    <w:styleLink w:val="Outline"/>
    <w:lvl w:ilvl="0">
      <w:start w:val="1"/>
      <w:numFmt w:val="none"/>
      <w:lvlText w:val="%1"/>
      <w:lvlJc w:val="left"/>
      <w:pPr>
        <w:ind w:left="0" w:firstLine="0"/>
      </w:pPr>
    </w:lvl>
    <w:lvl w:ilvl="1">
      <w:start w:val="1"/>
      <w:numFmt w:val="none"/>
      <w:lvlText w:val="%2"/>
      <w:lvlJc w:val="left"/>
      <w:pPr>
        <w:ind w:left="0" w:firstLine="0"/>
      </w:pPr>
    </w:lvl>
    <w:lvl w:ilvl="2">
      <w:start w:val="1"/>
      <w:numFmt w:val="decimal"/>
      <w:pStyle w:val="berschrift3"/>
      <w:lvlText w:val=".%3"/>
      <w:lvlJc w:val="left"/>
      <w:pPr>
        <w:ind w:left="1440" w:hanging="360"/>
      </w:pPr>
      <w:rPr>
        <w:rFonts w:ascii="Courier New" w:hAnsi="Courier New" w:cs="Courier New"/>
      </w:r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724463D6"/>
    <w:multiLevelType w:val="hybridMultilevel"/>
    <w:tmpl w:val="F3BC0408"/>
    <w:lvl w:ilvl="0" w:tplc="1A384A62">
      <w:start w:val="1"/>
      <w:numFmt w:val="decimal"/>
      <w:lvlText w:val="(%1)"/>
      <w:lvlJc w:val="left"/>
      <w:pPr>
        <w:ind w:left="1080" w:hanging="720"/>
      </w:pPr>
      <w:rPr>
        <w:rFonts w:ascii="Verdana" w:hAnsi="Verdana"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30E3E0A"/>
    <w:multiLevelType w:val="hybridMultilevel"/>
    <w:tmpl w:val="BFB2B898"/>
    <w:lvl w:ilvl="0" w:tplc="FFFFFFFF">
      <w:start w:val="1"/>
      <w:numFmt w:val="decimal"/>
      <w:lvlText w:val="(%1)"/>
      <w:lvlJc w:val="left"/>
      <w:pPr>
        <w:ind w:left="1080" w:hanging="720"/>
      </w:pPr>
      <w:rPr>
        <w:rFonts w:ascii="Verdana" w:eastAsia="Times New Roman" w:hAnsi="Verdana" w:cs="Verdan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CBD204B"/>
    <w:multiLevelType w:val="multilevel"/>
    <w:tmpl w:val="EDE028F8"/>
    <w:styleLink w:val="AktuelleListe1"/>
    <w:lvl w:ilvl="0">
      <w:start w:val="1"/>
      <w:numFmt w:val="decimal"/>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D172E2"/>
    <w:multiLevelType w:val="hybridMultilevel"/>
    <w:tmpl w:val="AE64DA40"/>
    <w:lvl w:ilvl="0" w:tplc="46B29284">
      <w:start w:val="1"/>
      <w:numFmt w:val="decimal"/>
      <w:lvlText w:val="(%1)"/>
      <w:lvlJc w:val="left"/>
      <w:pPr>
        <w:ind w:left="1080" w:hanging="72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569806825">
    <w:abstractNumId w:val="5"/>
  </w:num>
  <w:num w:numId="2" w16cid:durableId="1667781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8731509">
    <w:abstractNumId w:val="2"/>
  </w:num>
  <w:num w:numId="4" w16cid:durableId="131558290">
    <w:abstractNumId w:val="2"/>
  </w:num>
  <w:num w:numId="5" w16cid:durableId="1075316739">
    <w:abstractNumId w:val="9"/>
  </w:num>
  <w:num w:numId="6" w16cid:durableId="1684553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758406">
    <w:abstractNumId w:val="0"/>
  </w:num>
  <w:num w:numId="8" w16cid:durableId="589044698">
    <w:abstractNumId w:val="1"/>
  </w:num>
  <w:num w:numId="9" w16cid:durableId="1664046572">
    <w:abstractNumId w:val="3"/>
  </w:num>
  <w:num w:numId="10" w16cid:durableId="833185936">
    <w:abstractNumId w:val="4"/>
  </w:num>
  <w:num w:numId="11" w16cid:durableId="148593476">
    <w:abstractNumId w:val="7"/>
  </w:num>
  <w:num w:numId="12" w16cid:durableId="2124373086">
    <w:abstractNumId w:val="6"/>
  </w:num>
  <w:num w:numId="13" w16cid:durableId="498272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A0"/>
    <w:rsid w:val="001867AF"/>
    <w:rsid w:val="001A2960"/>
    <w:rsid w:val="001E0D9F"/>
    <w:rsid w:val="001F2CAD"/>
    <w:rsid w:val="002125F5"/>
    <w:rsid w:val="0023309B"/>
    <w:rsid w:val="00260065"/>
    <w:rsid w:val="002638FB"/>
    <w:rsid w:val="0027745F"/>
    <w:rsid w:val="002B72A2"/>
    <w:rsid w:val="002E5089"/>
    <w:rsid w:val="002F129E"/>
    <w:rsid w:val="00313659"/>
    <w:rsid w:val="00344A68"/>
    <w:rsid w:val="00352D9F"/>
    <w:rsid w:val="003B1B9F"/>
    <w:rsid w:val="004400F4"/>
    <w:rsid w:val="00446997"/>
    <w:rsid w:val="004A5AB3"/>
    <w:rsid w:val="0054102A"/>
    <w:rsid w:val="00574D37"/>
    <w:rsid w:val="005B3F84"/>
    <w:rsid w:val="005C248B"/>
    <w:rsid w:val="005E0D77"/>
    <w:rsid w:val="00622E59"/>
    <w:rsid w:val="0065719E"/>
    <w:rsid w:val="00693C82"/>
    <w:rsid w:val="006A35F4"/>
    <w:rsid w:val="00711F5B"/>
    <w:rsid w:val="00756199"/>
    <w:rsid w:val="00770C19"/>
    <w:rsid w:val="00774620"/>
    <w:rsid w:val="007A25B2"/>
    <w:rsid w:val="007C3B94"/>
    <w:rsid w:val="007F3585"/>
    <w:rsid w:val="00820130"/>
    <w:rsid w:val="00820DB8"/>
    <w:rsid w:val="00852DEC"/>
    <w:rsid w:val="00857DDF"/>
    <w:rsid w:val="008F75A0"/>
    <w:rsid w:val="00960814"/>
    <w:rsid w:val="0096290A"/>
    <w:rsid w:val="009771C4"/>
    <w:rsid w:val="00A01D33"/>
    <w:rsid w:val="00A054F2"/>
    <w:rsid w:val="00A4031C"/>
    <w:rsid w:val="00AA069A"/>
    <w:rsid w:val="00AA26A9"/>
    <w:rsid w:val="00AF2483"/>
    <w:rsid w:val="00B34903"/>
    <w:rsid w:val="00BE6F02"/>
    <w:rsid w:val="00C237EE"/>
    <w:rsid w:val="00C3018F"/>
    <w:rsid w:val="00CA4FC7"/>
    <w:rsid w:val="00CC4BD4"/>
    <w:rsid w:val="00CE1EB7"/>
    <w:rsid w:val="00CF11EE"/>
    <w:rsid w:val="00DD3103"/>
    <w:rsid w:val="00DF2AE9"/>
    <w:rsid w:val="00E167EE"/>
    <w:rsid w:val="00EA1C1C"/>
    <w:rsid w:val="00EA779A"/>
    <w:rsid w:val="00EE44DC"/>
    <w:rsid w:val="00F52806"/>
    <w:rsid w:val="00FA4B10"/>
    <w:rsid w:val="00FC19B0"/>
    <w:rsid w:val="00FC5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76C4"/>
  <w15:chartTrackingRefBased/>
  <w15:docId w15:val="{78DD393F-491B-4058-B976-861FE332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75A0"/>
    <w:pPr>
      <w:widowControl w:val="0"/>
      <w:suppressAutoHyphens/>
      <w:autoSpaceDN w:val="0"/>
      <w:spacing w:after="0" w:line="240" w:lineRule="auto"/>
    </w:pPr>
    <w:rPr>
      <w:rFonts w:ascii="Times New Roman" w:eastAsia="Times New Roman" w:hAnsi="Times New Roman" w:cs="Times New Roman"/>
      <w:kern w:val="3"/>
      <w:sz w:val="20"/>
      <w:szCs w:val="20"/>
      <w:lang w:eastAsia="zh-CN"/>
    </w:rPr>
  </w:style>
  <w:style w:type="paragraph" w:styleId="berschrift1">
    <w:name w:val="heading 1"/>
    <w:basedOn w:val="Standard"/>
    <w:next w:val="Standard"/>
    <w:link w:val="berschrift1Zchn"/>
    <w:uiPriority w:val="9"/>
    <w:qFormat/>
    <w:rsid w:val="008F75A0"/>
    <w:pPr>
      <w:keepNext/>
      <w:autoSpaceDE w:val="0"/>
      <w:spacing w:before="120" w:after="120" w:line="360" w:lineRule="auto"/>
      <w:jc w:val="center"/>
      <w:outlineLvl w:val="0"/>
    </w:pPr>
  </w:style>
  <w:style w:type="paragraph" w:styleId="berschrift2">
    <w:name w:val="heading 2"/>
    <w:basedOn w:val="Standard"/>
    <w:next w:val="Standard"/>
    <w:link w:val="berschrift2Zchn"/>
    <w:uiPriority w:val="9"/>
    <w:unhideWhenUsed/>
    <w:qFormat/>
    <w:rsid w:val="008F75A0"/>
    <w:pPr>
      <w:keepNext/>
      <w:autoSpaceDE w:val="0"/>
      <w:spacing w:before="120" w:after="120" w:line="360" w:lineRule="auto"/>
      <w:outlineLvl w:val="1"/>
    </w:pPr>
  </w:style>
  <w:style w:type="paragraph" w:styleId="berschrift3">
    <w:name w:val="heading 3"/>
    <w:basedOn w:val="Standard"/>
    <w:next w:val="Standard"/>
    <w:link w:val="berschrift3Zchn"/>
    <w:uiPriority w:val="9"/>
    <w:semiHidden/>
    <w:unhideWhenUsed/>
    <w:qFormat/>
    <w:rsid w:val="008F75A0"/>
    <w:pPr>
      <w:keepNext/>
      <w:numPr>
        <w:ilvl w:val="2"/>
        <w:numId w:val="1"/>
      </w:numPr>
      <w:autoSpaceDE w:val="0"/>
      <w:spacing w:before="120" w:after="120" w:line="360" w:lineRule="auto"/>
      <w:outlineLvl w:val="2"/>
    </w:pPr>
  </w:style>
  <w:style w:type="paragraph" w:styleId="berschrift4">
    <w:name w:val="heading 4"/>
    <w:basedOn w:val="Standard"/>
    <w:next w:val="Standard"/>
    <w:link w:val="berschrift4Zchn"/>
    <w:uiPriority w:val="9"/>
    <w:semiHidden/>
    <w:unhideWhenUsed/>
    <w:qFormat/>
    <w:rsid w:val="008F75A0"/>
    <w:pPr>
      <w:keepNext/>
      <w:spacing w:before="120" w:after="120" w:line="360" w:lineRule="auto"/>
      <w:outlineLvl w:val="3"/>
    </w:pPr>
  </w:style>
  <w:style w:type="paragraph" w:styleId="berschrift5">
    <w:name w:val="heading 5"/>
    <w:basedOn w:val="Standard"/>
    <w:next w:val="Standard"/>
    <w:link w:val="berschrift5Zchn"/>
    <w:uiPriority w:val="9"/>
    <w:semiHidden/>
    <w:unhideWhenUsed/>
    <w:qFormat/>
    <w:rsid w:val="008F75A0"/>
    <w:pPr>
      <w:keepNext/>
      <w:autoSpaceDE w:val="0"/>
      <w:spacing w:before="120" w:after="120" w:line="360" w:lineRule="auto"/>
      <w:jc w:val="cente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75A0"/>
    <w:rPr>
      <w:rFonts w:ascii="Times New Roman" w:eastAsia="Times New Roman" w:hAnsi="Times New Roman" w:cs="Times New Roman"/>
      <w:kern w:val="3"/>
      <w:sz w:val="20"/>
      <w:szCs w:val="20"/>
      <w:lang w:eastAsia="zh-CN"/>
    </w:rPr>
  </w:style>
  <w:style w:type="character" w:customStyle="1" w:styleId="berschrift2Zchn">
    <w:name w:val="Überschrift 2 Zchn"/>
    <w:basedOn w:val="Absatz-Standardschriftart"/>
    <w:link w:val="berschrift2"/>
    <w:uiPriority w:val="9"/>
    <w:rsid w:val="008F75A0"/>
    <w:rPr>
      <w:rFonts w:ascii="Times New Roman" w:eastAsia="Times New Roman" w:hAnsi="Times New Roman" w:cs="Times New Roman"/>
      <w:kern w:val="3"/>
      <w:sz w:val="20"/>
      <w:szCs w:val="20"/>
      <w:lang w:eastAsia="zh-CN"/>
    </w:rPr>
  </w:style>
  <w:style w:type="character" w:customStyle="1" w:styleId="berschrift3Zchn">
    <w:name w:val="Überschrift 3 Zchn"/>
    <w:basedOn w:val="Absatz-Standardschriftart"/>
    <w:link w:val="berschrift3"/>
    <w:uiPriority w:val="9"/>
    <w:semiHidden/>
    <w:rsid w:val="008F75A0"/>
    <w:rPr>
      <w:rFonts w:ascii="Times New Roman" w:eastAsia="Times New Roman" w:hAnsi="Times New Roman" w:cs="Times New Roman"/>
      <w:kern w:val="3"/>
      <w:sz w:val="20"/>
      <w:szCs w:val="20"/>
      <w:lang w:eastAsia="zh-CN"/>
    </w:rPr>
  </w:style>
  <w:style w:type="character" w:customStyle="1" w:styleId="berschrift4Zchn">
    <w:name w:val="Überschrift 4 Zchn"/>
    <w:basedOn w:val="Absatz-Standardschriftart"/>
    <w:link w:val="berschrift4"/>
    <w:uiPriority w:val="9"/>
    <w:semiHidden/>
    <w:rsid w:val="008F75A0"/>
    <w:rPr>
      <w:rFonts w:ascii="Times New Roman" w:eastAsia="Times New Roman" w:hAnsi="Times New Roman" w:cs="Times New Roman"/>
      <w:kern w:val="3"/>
      <w:sz w:val="20"/>
      <w:szCs w:val="20"/>
      <w:lang w:eastAsia="zh-CN"/>
    </w:rPr>
  </w:style>
  <w:style w:type="character" w:customStyle="1" w:styleId="berschrift5Zchn">
    <w:name w:val="Überschrift 5 Zchn"/>
    <w:basedOn w:val="Absatz-Standardschriftart"/>
    <w:link w:val="berschrift5"/>
    <w:uiPriority w:val="9"/>
    <w:semiHidden/>
    <w:rsid w:val="008F75A0"/>
    <w:rPr>
      <w:rFonts w:ascii="Times New Roman" w:eastAsia="Times New Roman" w:hAnsi="Times New Roman" w:cs="Times New Roman"/>
      <w:kern w:val="3"/>
      <w:sz w:val="20"/>
      <w:szCs w:val="20"/>
      <w:lang w:eastAsia="zh-CN"/>
    </w:rPr>
  </w:style>
  <w:style w:type="paragraph" w:customStyle="1" w:styleId="msonormal0">
    <w:name w:val="msonormal"/>
    <w:basedOn w:val="Standard"/>
    <w:rsid w:val="008F75A0"/>
    <w:pPr>
      <w:spacing w:before="280" w:after="280"/>
    </w:pPr>
  </w:style>
  <w:style w:type="paragraph" w:styleId="StandardWeb">
    <w:name w:val="Normal (Web)"/>
    <w:basedOn w:val="Standard"/>
    <w:semiHidden/>
    <w:unhideWhenUsed/>
    <w:rsid w:val="008F75A0"/>
    <w:pPr>
      <w:spacing w:before="280" w:after="280"/>
    </w:pPr>
  </w:style>
  <w:style w:type="paragraph" w:styleId="Kommentartext">
    <w:name w:val="annotation text"/>
    <w:basedOn w:val="Standard"/>
    <w:link w:val="KommentartextZchn"/>
    <w:uiPriority w:val="99"/>
    <w:semiHidden/>
    <w:unhideWhenUsed/>
    <w:rsid w:val="008F75A0"/>
  </w:style>
  <w:style w:type="character" w:customStyle="1" w:styleId="KommentartextZchn">
    <w:name w:val="Kommentartext Zchn"/>
    <w:basedOn w:val="Absatz-Standardschriftart"/>
    <w:link w:val="Kommentartext"/>
    <w:uiPriority w:val="99"/>
    <w:semiHidden/>
    <w:rsid w:val="008F75A0"/>
    <w:rPr>
      <w:rFonts w:ascii="Times New Roman" w:eastAsia="Times New Roman" w:hAnsi="Times New Roman" w:cs="Times New Roman"/>
      <w:kern w:val="3"/>
      <w:sz w:val="20"/>
      <w:szCs w:val="20"/>
      <w:lang w:eastAsia="zh-CN"/>
    </w:rPr>
  </w:style>
  <w:style w:type="paragraph" w:styleId="Kopfzeile">
    <w:name w:val="header"/>
    <w:basedOn w:val="Standard"/>
    <w:link w:val="KopfzeileZchn"/>
    <w:unhideWhenUsed/>
    <w:rsid w:val="008F75A0"/>
  </w:style>
  <w:style w:type="character" w:customStyle="1" w:styleId="KopfzeileZchn">
    <w:name w:val="Kopfzeile Zchn"/>
    <w:basedOn w:val="Absatz-Standardschriftart"/>
    <w:link w:val="Kopfzeile"/>
    <w:rsid w:val="008F75A0"/>
    <w:rPr>
      <w:rFonts w:ascii="Times New Roman" w:eastAsia="Times New Roman" w:hAnsi="Times New Roman" w:cs="Times New Roman"/>
      <w:kern w:val="3"/>
      <w:sz w:val="20"/>
      <w:szCs w:val="20"/>
      <w:lang w:eastAsia="zh-CN"/>
    </w:rPr>
  </w:style>
  <w:style w:type="paragraph" w:styleId="Fuzeile">
    <w:name w:val="footer"/>
    <w:basedOn w:val="Standard"/>
    <w:link w:val="FuzeileZchn"/>
    <w:unhideWhenUsed/>
    <w:rsid w:val="008F75A0"/>
  </w:style>
  <w:style w:type="character" w:customStyle="1" w:styleId="FuzeileZchn">
    <w:name w:val="Fußzeile Zchn"/>
    <w:basedOn w:val="Absatz-Standardschriftart"/>
    <w:link w:val="Fuzeile"/>
    <w:rsid w:val="008F75A0"/>
    <w:rPr>
      <w:rFonts w:ascii="Times New Roman" w:eastAsia="Times New Roman" w:hAnsi="Times New Roman" w:cs="Times New Roman"/>
      <w:kern w:val="3"/>
      <w:sz w:val="20"/>
      <w:szCs w:val="20"/>
      <w:lang w:eastAsia="zh-CN"/>
    </w:rPr>
  </w:style>
  <w:style w:type="paragraph" w:styleId="Beschriftung">
    <w:name w:val="caption"/>
    <w:basedOn w:val="Standard"/>
    <w:semiHidden/>
    <w:unhideWhenUsed/>
    <w:qFormat/>
    <w:rsid w:val="008F75A0"/>
    <w:pPr>
      <w:suppressLineNumbers/>
      <w:spacing w:before="120" w:after="120"/>
    </w:pPr>
    <w:rPr>
      <w:rFonts w:cs="Arial"/>
      <w:i/>
      <w:iCs/>
      <w:sz w:val="24"/>
      <w:szCs w:val="24"/>
    </w:rPr>
  </w:style>
  <w:style w:type="paragraph" w:styleId="Kommentarthema">
    <w:name w:val="annotation subject"/>
    <w:basedOn w:val="Kommentartext"/>
    <w:next w:val="Kommentartext"/>
    <w:link w:val="KommentarthemaZchn"/>
    <w:uiPriority w:val="99"/>
    <w:semiHidden/>
    <w:unhideWhenUsed/>
    <w:rsid w:val="008F75A0"/>
    <w:rPr>
      <w:b/>
      <w:bCs/>
    </w:rPr>
  </w:style>
  <w:style w:type="character" w:customStyle="1" w:styleId="KommentarthemaZchn">
    <w:name w:val="Kommentarthema Zchn"/>
    <w:basedOn w:val="KommentartextZchn"/>
    <w:link w:val="Kommentarthema"/>
    <w:uiPriority w:val="99"/>
    <w:semiHidden/>
    <w:rsid w:val="008F75A0"/>
    <w:rPr>
      <w:rFonts w:ascii="Times New Roman" w:eastAsia="Times New Roman" w:hAnsi="Times New Roman" w:cs="Times New Roman"/>
      <w:b/>
      <w:bCs/>
      <w:kern w:val="3"/>
      <w:sz w:val="20"/>
      <w:szCs w:val="20"/>
      <w:lang w:eastAsia="zh-CN"/>
    </w:rPr>
  </w:style>
  <w:style w:type="paragraph" w:styleId="Sprechblasentext">
    <w:name w:val="Balloon Text"/>
    <w:basedOn w:val="Standard"/>
    <w:link w:val="SprechblasentextZchn"/>
    <w:semiHidden/>
    <w:unhideWhenUsed/>
    <w:rsid w:val="008F75A0"/>
  </w:style>
  <w:style w:type="character" w:customStyle="1" w:styleId="SprechblasentextZchn">
    <w:name w:val="Sprechblasentext Zchn"/>
    <w:basedOn w:val="Absatz-Standardschriftart"/>
    <w:link w:val="Sprechblasentext"/>
    <w:semiHidden/>
    <w:rsid w:val="008F75A0"/>
    <w:rPr>
      <w:rFonts w:ascii="Times New Roman" w:eastAsia="Times New Roman" w:hAnsi="Times New Roman" w:cs="Times New Roman"/>
      <w:kern w:val="3"/>
      <w:sz w:val="20"/>
      <w:szCs w:val="20"/>
      <w:lang w:eastAsia="zh-CN"/>
    </w:rPr>
  </w:style>
  <w:style w:type="paragraph" w:styleId="Listenabsatz">
    <w:name w:val="List Paragraph"/>
    <w:basedOn w:val="Standard"/>
    <w:qFormat/>
    <w:rsid w:val="008F75A0"/>
    <w:pPr>
      <w:ind w:left="720"/>
    </w:pPr>
  </w:style>
  <w:style w:type="paragraph" w:customStyle="1" w:styleId="Textbody">
    <w:name w:val="Text body"/>
    <w:basedOn w:val="Standard"/>
    <w:rsid w:val="008F75A0"/>
    <w:pPr>
      <w:spacing w:before="120" w:after="120" w:line="360" w:lineRule="auto"/>
    </w:pPr>
  </w:style>
  <w:style w:type="paragraph" w:customStyle="1" w:styleId="Heading">
    <w:name w:val="Heading"/>
    <w:basedOn w:val="Standard"/>
    <w:next w:val="Textbody"/>
    <w:rsid w:val="008F75A0"/>
    <w:pPr>
      <w:keepNext/>
      <w:spacing w:before="240" w:after="120"/>
    </w:pPr>
  </w:style>
  <w:style w:type="paragraph" w:customStyle="1" w:styleId="Index">
    <w:name w:val="Index"/>
    <w:basedOn w:val="Standard"/>
    <w:rsid w:val="008F75A0"/>
    <w:pPr>
      <w:suppressLineNumbers/>
    </w:pPr>
  </w:style>
  <w:style w:type="paragraph" w:customStyle="1" w:styleId="Beschriftung4">
    <w:name w:val="Beschriftung4"/>
    <w:basedOn w:val="Standard"/>
    <w:rsid w:val="008F75A0"/>
    <w:pPr>
      <w:suppressLineNumbers/>
      <w:spacing w:before="120" w:after="120"/>
    </w:pPr>
  </w:style>
  <w:style w:type="paragraph" w:customStyle="1" w:styleId="Beschriftung3">
    <w:name w:val="Beschriftung3"/>
    <w:basedOn w:val="Standard"/>
    <w:rsid w:val="008F75A0"/>
    <w:pPr>
      <w:suppressLineNumbers/>
      <w:spacing w:before="120" w:after="120"/>
    </w:pPr>
  </w:style>
  <w:style w:type="paragraph" w:customStyle="1" w:styleId="Beschriftung2">
    <w:name w:val="Beschriftung2"/>
    <w:basedOn w:val="Standard"/>
    <w:rsid w:val="008F75A0"/>
    <w:pPr>
      <w:suppressLineNumbers/>
      <w:spacing w:before="120" w:after="120"/>
    </w:pPr>
  </w:style>
  <w:style w:type="paragraph" w:customStyle="1" w:styleId="Beschriftung1">
    <w:name w:val="Beschriftung1"/>
    <w:basedOn w:val="Standard"/>
    <w:rsid w:val="008F75A0"/>
    <w:pPr>
      <w:suppressLineNumbers/>
      <w:spacing w:before="120" w:after="120"/>
    </w:pPr>
    <w:rPr>
      <w:i/>
      <w:iCs/>
    </w:rPr>
  </w:style>
  <w:style w:type="paragraph" w:customStyle="1" w:styleId="MittleresRaster2-Akzent11">
    <w:name w:val="Mittleres Raster 2 - Akzent 11"/>
    <w:rsid w:val="008F75A0"/>
    <w:pPr>
      <w:widowControl w:val="0"/>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Default">
    <w:name w:val="Default"/>
    <w:rsid w:val="008F75A0"/>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krper21">
    <w:name w:val="Textkörper 21"/>
    <w:basedOn w:val="Standard"/>
    <w:rsid w:val="008F75A0"/>
    <w:pPr>
      <w:autoSpaceDE w:val="0"/>
      <w:spacing w:before="120" w:after="120" w:line="360" w:lineRule="auto"/>
      <w:jc w:val="center"/>
    </w:pPr>
  </w:style>
  <w:style w:type="paragraph" w:customStyle="1" w:styleId="Textkrper31">
    <w:name w:val="Textkörper 31"/>
    <w:basedOn w:val="Standard"/>
    <w:rsid w:val="008F75A0"/>
    <w:pPr>
      <w:spacing w:before="120" w:after="120" w:line="360" w:lineRule="auto"/>
    </w:pPr>
  </w:style>
  <w:style w:type="paragraph" w:customStyle="1" w:styleId="Contents1">
    <w:name w:val="Contents 1"/>
    <w:basedOn w:val="Standard"/>
    <w:next w:val="Standard"/>
    <w:rsid w:val="008F75A0"/>
    <w:pPr>
      <w:spacing w:before="240" w:after="120"/>
    </w:pPr>
  </w:style>
  <w:style w:type="paragraph" w:customStyle="1" w:styleId="Contents2">
    <w:name w:val="Contents 2"/>
    <w:basedOn w:val="Standard"/>
    <w:next w:val="Standard"/>
    <w:rsid w:val="008F75A0"/>
    <w:pPr>
      <w:spacing w:before="120"/>
      <w:ind w:left="200"/>
    </w:pPr>
  </w:style>
  <w:style w:type="paragraph" w:customStyle="1" w:styleId="Contents3">
    <w:name w:val="Contents 3"/>
    <w:basedOn w:val="Standard"/>
    <w:next w:val="Standard"/>
    <w:rsid w:val="008F75A0"/>
    <w:pPr>
      <w:ind w:left="400"/>
    </w:pPr>
  </w:style>
  <w:style w:type="paragraph" w:customStyle="1" w:styleId="Contents4">
    <w:name w:val="Contents 4"/>
    <w:basedOn w:val="Standard"/>
    <w:next w:val="Standard"/>
    <w:rsid w:val="008F75A0"/>
    <w:pPr>
      <w:ind w:left="600"/>
    </w:pPr>
    <w:rPr>
      <w:rFonts w:ascii="Calibri" w:eastAsia="Calibri" w:hAnsi="Calibri" w:cs="Calibri"/>
    </w:rPr>
  </w:style>
  <w:style w:type="paragraph" w:customStyle="1" w:styleId="Contents5">
    <w:name w:val="Contents 5"/>
    <w:basedOn w:val="Standard"/>
    <w:next w:val="Standard"/>
    <w:rsid w:val="008F75A0"/>
    <w:pPr>
      <w:ind w:left="800"/>
    </w:pPr>
    <w:rPr>
      <w:rFonts w:ascii="Calibri" w:eastAsia="Calibri" w:hAnsi="Calibri" w:cs="Calibri"/>
    </w:rPr>
  </w:style>
  <w:style w:type="paragraph" w:customStyle="1" w:styleId="Contents6">
    <w:name w:val="Contents 6"/>
    <w:basedOn w:val="Standard"/>
    <w:next w:val="Standard"/>
    <w:rsid w:val="008F75A0"/>
    <w:pPr>
      <w:ind w:left="1000"/>
    </w:pPr>
    <w:rPr>
      <w:rFonts w:ascii="Calibri" w:eastAsia="Calibri" w:hAnsi="Calibri" w:cs="Calibri"/>
    </w:rPr>
  </w:style>
  <w:style w:type="paragraph" w:customStyle="1" w:styleId="Contents7">
    <w:name w:val="Contents 7"/>
    <w:basedOn w:val="Standard"/>
    <w:next w:val="Standard"/>
    <w:rsid w:val="008F75A0"/>
    <w:pPr>
      <w:ind w:left="1200"/>
    </w:pPr>
    <w:rPr>
      <w:rFonts w:ascii="Calibri" w:eastAsia="Calibri" w:hAnsi="Calibri" w:cs="Calibri"/>
    </w:rPr>
  </w:style>
  <w:style w:type="paragraph" w:customStyle="1" w:styleId="Contents8">
    <w:name w:val="Contents 8"/>
    <w:basedOn w:val="Standard"/>
    <w:next w:val="Standard"/>
    <w:rsid w:val="008F75A0"/>
    <w:pPr>
      <w:ind w:left="1400"/>
    </w:pPr>
    <w:rPr>
      <w:rFonts w:ascii="Calibri" w:eastAsia="Calibri" w:hAnsi="Calibri" w:cs="Calibri"/>
    </w:rPr>
  </w:style>
  <w:style w:type="paragraph" w:customStyle="1" w:styleId="Contents9">
    <w:name w:val="Contents 9"/>
    <w:basedOn w:val="Standard"/>
    <w:next w:val="Standard"/>
    <w:rsid w:val="008F75A0"/>
    <w:pPr>
      <w:ind w:left="1600"/>
    </w:pPr>
    <w:rPr>
      <w:rFonts w:ascii="Calibri" w:eastAsia="Calibri" w:hAnsi="Calibri" w:cs="Calibri"/>
    </w:rPr>
  </w:style>
  <w:style w:type="paragraph" w:customStyle="1" w:styleId="Footnote">
    <w:name w:val="Footnote"/>
    <w:basedOn w:val="Standard"/>
    <w:rsid w:val="008F75A0"/>
  </w:style>
  <w:style w:type="paragraph" w:customStyle="1" w:styleId="Kommentartext1">
    <w:name w:val="Kommentartext1"/>
    <w:basedOn w:val="Standard"/>
    <w:rsid w:val="008F75A0"/>
  </w:style>
  <w:style w:type="paragraph" w:customStyle="1" w:styleId="HelleListe-Akzent31">
    <w:name w:val="Helle Liste - Akzent 31"/>
    <w:rsid w:val="008F75A0"/>
    <w:pPr>
      <w:widowControl w:val="0"/>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HellesRaster-Akzent31">
    <w:name w:val="Helles Raster - Akzent 31"/>
    <w:basedOn w:val="Standard"/>
    <w:rsid w:val="008F75A0"/>
    <w:pPr>
      <w:spacing w:after="200"/>
      <w:ind w:left="720"/>
    </w:pPr>
  </w:style>
  <w:style w:type="paragraph" w:customStyle="1" w:styleId="Contents10">
    <w:name w:val="Contents 10"/>
    <w:basedOn w:val="Index"/>
    <w:rsid w:val="008F75A0"/>
    <w:pPr>
      <w:ind w:left="2547"/>
    </w:pPr>
  </w:style>
  <w:style w:type="paragraph" w:customStyle="1" w:styleId="Framecontents">
    <w:name w:val="Frame contents"/>
    <w:basedOn w:val="Textbody"/>
    <w:rsid w:val="008F75A0"/>
  </w:style>
  <w:style w:type="paragraph" w:customStyle="1" w:styleId="Gitternetztabelle31">
    <w:name w:val="Gitternetztabelle 31"/>
    <w:basedOn w:val="berschrift1"/>
    <w:next w:val="Standard"/>
    <w:rsid w:val="008F75A0"/>
    <w:pPr>
      <w:keepLines/>
      <w:widowControl/>
      <w:suppressAutoHyphens w:val="0"/>
      <w:autoSpaceDE/>
      <w:spacing w:before="480" w:after="0" w:line="276" w:lineRule="auto"/>
      <w:jc w:val="left"/>
    </w:pPr>
  </w:style>
  <w:style w:type="paragraph" w:customStyle="1" w:styleId="TableContents">
    <w:name w:val="Table Contents"/>
    <w:basedOn w:val="Standard"/>
    <w:rsid w:val="008F75A0"/>
    <w:pPr>
      <w:suppressLineNumbers/>
    </w:pPr>
  </w:style>
  <w:style w:type="character" w:styleId="Kommentarzeichen">
    <w:name w:val="annotation reference"/>
    <w:uiPriority w:val="99"/>
    <w:semiHidden/>
    <w:unhideWhenUsed/>
    <w:rsid w:val="008F75A0"/>
    <w:rPr>
      <w:sz w:val="16"/>
      <w:szCs w:val="16"/>
    </w:rPr>
  </w:style>
  <w:style w:type="character" w:customStyle="1" w:styleId="WW8Num1z0">
    <w:name w:val="WW8Num1z0"/>
    <w:rsid w:val="008F75A0"/>
  </w:style>
  <w:style w:type="character" w:customStyle="1" w:styleId="WW8Num1z1">
    <w:name w:val="WW8Num1z1"/>
    <w:rsid w:val="008F75A0"/>
  </w:style>
  <w:style w:type="character" w:customStyle="1" w:styleId="WW8Num1z2">
    <w:name w:val="WW8Num1z2"/>
    <w:rsid w:val="008F75A0"/>
    <w:rPr>
      <w:rFonts w:ascii="Courier New" w:eastAsia="Courier New" w:hAnsi="Courier New" w:cs="Courier New" w:hint="default"/>
    </w:rPr>
  </w:style>
  <w:style w:type="character" w:customStyle="1" w:styleId="WW8Num1z3">
    <w:name w:val="WW8Num1z3"/>
    <w:rsid w:val="008F75A0"/>
  </w:style>
  <w:style w:type="character" w:customStyle="1" w:styleId="WW8Num1z4">
    <w:name w:val="WW8Num1z4"/>
    <w:rsid w:val="008F75A0"/>
  </w:style>
  <w:style w:type="character" w:customStyle="1" w:styleId="WW8Num1z5">
    <w:name w:val="WW8Num1z5"/>
    <w:rsid w:val="008F75A0"/>
  </w:style>
  <w:style w:type="character" w:customStyle="1" w:styleId="WW8Num1z6">
    <w:name w:val="WW8Num1z6"/>
    <w:rsid w:val="008F75A0"/>
  </w:style>
  <w:style w:type="character" w:customStyle="1" w:styleId="WW8Num1z7">
    <w:name w:val="WW8Num1z7"/>
    <w:rsid w:val="008F75A0"/>
  </w:style>
  <w:style w:type="character" w:customStyle="1" w:styleId="WW8Num1z8">
    <w:name w:val="WW8Num1z8"/>
    <w:rsid w:val="008F75A0"/>
  </w:style>
  <w:style w:type="character" w:customStyle="1" w:styleId="WW8Num2z0">
    <w:name w:val="WW8Num2z0"/>
    <w:rsid w:val="008F75A0"/>
    <w:rPr>
      <w:rFonts w:ascii="Symbol" w:eastAsia="Symbol" w:hAnsi="Symbol" w:cs="OpenSymbol, 'Arial Unicode MS'" w:hint="default"/>
      <w:lang w:val="en-US"/>
    </w:rPr>
  </w:style>
  <w:style w:type="character" w:customStyle="1" w:styleId="WW8Num2z1">
    <w:name w:val="WW8Num2z1"/>
    <w:rsid w:val="008F75A0"/>
    <w:rPr>
      <w:rFonts w:ascii="OpenSymbol, 'Arial Unicode MS'" w:eastAsia="OpenSymbol, 'Arial Unicode MS'" w:hAnsi="OpenSymbol, 'Arial Unicode MS'" w:cs="OpenSymbol, 'Arial Unicode MS'" w:hint="default"/>
    </w:rPr>
  </w:style>
  <w:style w:type="character" w:customStyle="1" w:styleId="WW8Num3z0">
    <w:name w:val="WW8Num3z0"/>
    <w:rsid w:val="008F75A0"/>
  </w:style>
  <w:style w:type="character" w:customStyle="1" w:styleId="WW8Num2z2">
    <w:name w:val="WW8Num2z2"/>
    <w:rsid w:val="008F75A0"/>
    <w:rPr>
      <w:rFonts w:ascii="Wingdings" w:eastAsia="Wingdings" w:hAnsi="Wingdings" w:cs="Wingdings" w:hint="default"/>
    </w:rPr>
  </w:style>
  <w:style w:type="character" w:customStyle="1" w:styleId="WW8Num2z3">
    <w:name w:val="WW8Num2z3"/>
    <w:rsid w:val="008F75A0"/>
    <w:rPr>
      <w:rFonts w:ascii="Symbol" w:eastAsia="Symbol" w:hAnsi="Symbol" w:cs="Symbol" w:hint="default"/>
    </w:rPr>
  </w:style>
  <w:style w:type="character" w:customStyle="1" w:styleId="WW8Num2z4">
    <w:name w:val="WW8Num2z4"/>
    <w:rsid w:val="008F75A0"/>
  </w:style>
  <w:style w:type="character" w:customStyle="1" w:styleId="WW8Num2z5">
    <w:name w:val="WW8Num2z5"/>
    <w:rsid w:val="008F75A0"/>
  </w:style>
  <w:style w:type="character" w:customStyle="1" w:styleId="WW8Num2z6">
    <w:name w:val="WW8Num2z6"/>
    <w:rsid w:val="008F75A0"/>
  </w:style>
  <w:style w:type="character" w:customStyle="1" w:styleId="WW8Num2z7">
    <w:name w:val="WW8Num2z7"/>
    <w:rsid w:val="008F75A0"/>
  </w:style>
  <w:style w:type="character" w:customStyle="1" w:styleId="WW8Num2z8">
    <w:name w:val="WW8Num2z8"/>
    <w:rsid w:val="008F75A0"/>
  </w:style>
  <w:style w:type="character" w:customStyle="1" w:styleId="WW8Num4z0">
    <w:name w:val="WW8Num4z0"/>
    <w:rsid w:val="008F75A0"/>
  </w:style>
  <w:style w:type="character" w:customStyle="1" w:styleId="WW8Num4z1">
    <w:name w:val="WW8Num4z1"/>
    <w:rsid w:val="008F75A0"/>
    <w:rPr>
      <w:rFonts w:ascii="Courier New" w:eastAsia="Courier New" w:hAnsi="Courier New" w:cs="Courier New" w:hint="default"/>
    </w:rPr>
  </w:style>
  <w:style w:type="character" w:customStyle="1" w:styleId="WW8Num4z2">
    <w:name w:val="WW8Num4z2"/>
    <w:rsid w:val="008F75A0"/>
    <w:rPr>
      <w:rFonts w:ascii="Wingdings" w:eastAsia="Wingdings" w:hAnsi="Wingdings" w:cs="Wingdings" w:hint="default"/>
    </w:rPr>
  </w:style>
  <w:style w:type="character" w:customStyle="1" w:styleId="WW8Num4z3">
    <w:name w:val="WW8Num4z3"/>
    <w:rsid w:val="008F75A0"/>
    <w:rPr>
      <w:rFonts w:ascii="Symbol" w:eastAsia="Symbol" w:hAnsi="Symbol" w:cs="Symbol" w:hint="default"/>
    </w:rPr>
  </w:style>
  <w:style w:type="character" w:customStyle="1" w:styleId="WW8Num4z4">
    <w:name w:val="WW8Num4z4"/>
    <w:rsid w:val="008F75A0"/>
  </w:style>
  <w:style w:type="character" w:customStyle="1" w:styleId="WW8Num4z5">
    <w:name w:val="WW8Num4z5"/>
    <w:rsid w:val="008F75A0"/>
  </w:style>
  <w:style w:type="character" w:customStyle="1" w:styleId="WW8Num4z6">
    <w:name w:val="WW8Num4z6"/>
    <w:rsid w:val="008F75A0"/>
  </w:style>
  <w:style w:type="character" w:customStyle="1" w:styleId="WW8Num4z7">
    <w:name w:val="WW8Num4z7"/>
    <w:rsid w:val="008F75A0"/>
  </w:style>
  <w:style w:type="character" w:customStyle="1" w:styleId="WW8Num4z8">
    <w:name w:val="WW8Num4z8"/>
    <w:rsid w:val="008F75A0"/>
  </w:style>
  <w:style w:type="character" w:customStyle="1" w:styleId="Absatzstandardschriftart4">
    <w:name w:val="Absatzstandardschriftart4"/>
    <w:rsid w:val="008F75A0"/>
  </w:style>
  <w:style w:type="character" w:customStyle="1" w:styleId="Absatzstandardschriftart3">
    <w:name w:val="Absatzstandardschriftart3"/>
    <w:rsid w:val="008F75A0"/>
  </w:style>
  <w:style w:type="character" w:customStyle="1" w:styleId="Absatzstandardschriftart2">
    <w:name w:val="Absatzstandardschriftart2"/>
    <w:rsid w:val="008F75A0"/>
  </w:style>
  <w:style w:type="character" w:customStyle="1" w:styleId="WW8Num3z1">
    <w:name w:val="WW8Num3z1"/>
    <w:rsid w:val="008F75A0"/>
    <w:rPr>
      <w:rFonts w:ascii="Courier New" w:eastAsia="Courier New" w:hAnsi="Courier New" w:cs="Courier New" w:hint="default"/>
    </w:rPr>
  </w:style>
  <w:style w:type="character" w:customStyle="1" w:styleId="WW8Num3z2">
    <w:name w:val="WW8Num3z2"/>
    <w:rsid w:val="008F75A0"/>
    <w:rPr>
      <w:rFonts w:ascii="Wingdings" w:eastAsia="Wingdings" w:hAnsi="Wingdings" w:cs="Wingdings" w:hint="default"/>
    </w:rPr>
  </w:style>
  <w:style w:type="character" w:customStyle="1" w:styleId="WW8Num3z3">
    <w:name w:val="WW8Num3z3"/>
    <w:rsid w:val="008F75A0"/>
    <w:rPr>
      <w:rFonts w:ascii="Symbol" w:eastAsia="Symbol" w:hAnsi="Symbol" w:cs="Symbol" w:hint="default"/>
    </w:rPr>
  </w:style>
  <w:style w:type="character" w:customStyle="1" w:styleId="Absatzstandardschriftart1">
    <w:name w:val="Absatzstandardschriftart1"/>
    <w:rsid w:val="008F75A0"/>
  </w:style>
  <w:style w:type="character" w:customStyle="1" w:styleId="WW8Num7z0">
    <w:name w:val="WW8Num7z0"/>
    <w:rsid w:val="008F75A0"/>
  </w:style>
  <w:style w:type="character" w:customStyle="1" w:styleId="WW8Num7z1">
    <w:name w:val="WW8Num7z1"/>
    <w:rsid w:val="008F75A0"/>
    <w:rPr>
      <w:rFonts w:ascii="Courier New" w:eastAsia="Courier New" w:hAnsi="Courier New" w:cs="Courier New" w:hint="default"/>
    </w:rPr>
  </w:style>
  <w:style w:type="character" w:customStyle="1" w:styleId="WW8Num7z2">
    <w:name w:val="WW8Num7z2"/>
    <w:rsid w:val="008F75A0"/>
    <w:rPr>
      <w:rFonts w:ascii="Wingdings" w:eastAsia="Wingdings" w:hAnsi="Wingdings" w:cs="Wingdings" w:hint="default"/>
    </w:rPr>
  </w:style>
  <w:style w:type="character" w:customStyle="1" w:styleId="WW8Num7z3">
    <w:name w:val="WW8Num7z3"/>
    <w:rsid w:val="008F75A0"/>
    <w:rPr>
      <w:rFonts w:ascii="Symbol" w:eastAsia="Symbol" w:hAnsi="Symbol" w:cs="Symbol" w:hint="default"/>
    </w:rPr>
  </w:style>
  <w:style w:type="character" w:customStyle="1" w:styleId="WW8Num8z0">
    <w:name w:val="WW8Num8z0"/>
    <w:rsid w:val="008F75A0"/>
  </w:style>
  <w:style w:type="character" w:customStyle="1" w:styleId="WW8Num8z1">
    <w:name w:val="WW8Num8z1"/>
    <w:rsid w:val="008F75A0"/>
    <w:rPr>
      <w:rFonts w:ascii="Courier New" w:eastAsia="Courier New" w:hAnsi="Courier New" w:cs="Symbol" w:hint="default"/>
    </w:rPr>
  </w:style>
  <w:style w:type="character" w:customStyle="1" w:styleId="WW8Num8z2">
    <w:name w:val="WW8Num8z2"/>
    <w:rsid w:val="008F75A0"/>
    <w:rPr>
      <w:rFonts w:ascii="Wingdings" w:eastAsia="Wingdings" w:hAnsi="Wingdings" w:cs="Wingdings" w:hint="default"/>
    </w:rPr>
  </w:style>
  <w:style w:type="character" w:customStyle="1" w:styleId="WW8Num8z3">
    <w:name w:val="WW8Num8z3"/>
    <w:rsid w:val="008F75A0"/>
    <w:rPr>
      <w:rFonts w:ascii="Symbol" w:eastAsia="Symbol" w:hAnsi="Symbol" w:cs="Symbol" w:hint="default"/>
    </w:rPr>
  </w:style>
  <w:style w:type="character" w:customStyle="1" w:styleId="WW8Num10z0">
    <w:name w:val="WW8Num10z0"/>
    <w:rsid w:val="008F75A0"/>
  </w:style>
  <w:style w:type="character" w:customStyle="1" w:styleId="WW8Num10z1">
    <w:name w:val="WW8Num10z1"/>
    <w:rsid w:val="008F75A0"/>
    <w:rPr>
      <w:rFonts w:ascii="Courier New" w:eastAsia="Courier New" w:hAnsi="Courier New" w:cs="Symbol" w:hint="default"/>
    </w:rPr>
  </w:style>
  <w:style w:type="character" w:customStyle="1" w:styleId="WW8Num10z2">
    <w:name w:val="WW8Num10z2"/>
    <w:rsid w:val="008F75A0"/>
    <w:rPr>
      <w:rFonts w:ascii="Wingdings" w:eastAsia="Wingdings" w:hAnsi="Wingdings" w:cs="Wingdings" w:hint="default"/>
    </w:rPr>
  </w:style>
  <w:style w:type="character" w:customStyle="1" w:styleId="WW8Num10z3">
    <w:name w:val="WW8Num10z3"/>
    <w:rsid w:val="008F75A0"/>
    <w:rPr>
      <w:rFonts w:ascii="Symbol" w:eastAsia="Symbol" w:hAnsi="Symbol" w:cs="Symbol" w:hint="default"/>
    </w:rPr>
  </w:style>
  <w:style w:type="character" w:customStyle="1" w:styleId="WW8Num12z0">
    <w:name w:val="WW8Num12z0"/>
    <w:rsid w:val="008F75A0"/>
    <w:rPr>
      <w:rFonts w:ascii="Verdana" w:eastAsia="Verdana" w:hAnsi="Verdana" w:cs="Verdana" w:hint="default"/>
    </w:rPr>
  </w:style>
  <w:style w:type="character" w:customStyle="1" w:styleId="WW8Num13z0">
    <w:name w:val="WW8Num13z0"/>
    <w:rsid w:val="008F75A0"/>
  </w:style>
  <w:style w:type="character" w:customStyle="1" w:styleId="WW8Num13z1">
    <w:name w:val="WW8Num13z1"/>
    <w:rsid w:val="008F75A0"/>
    <w:rPr>
      <w:rFonts w:ascii="Courier New" w:eastAsia="Courier New" w:hAnsi="Courier New" w:cs="Courier New" w:hint="default"/>
    </w:rPr>
  </w:style>
  <w:style w:type="character" w:customStyle="1" w:styleId="WW8Num13z2">
    <w:name w:val="WW8Num13z2"/>
    <w:rsid w:val="008F75A0"/>
    <w:rPr>
      <w:rFonts w:ascii="Wingdings" w:eastAsia="Wingdings" w:hAnsi="Wingdings" w:cs="Wingdings" w:hint="default"/>
    </w:rPr>
  </w:style>
  <w:style w:type="character" w:customStyle="1" w:styleId="WW8Num13z3">
    <w:name w:val="WW8Num13z3"/>
    <w:rsid w:val="008F75A0"/>
    <w:rPr>
      <w:rFonts w:ascii="Symbol" w:eastAsia="Symbol" w:hAnsi="Symbol" w:cs="Symbol" w:hint="default"/>
    </w:rPr>
  </w:style>
  <w:style w:type="character" w:customStyle="1" w:styleId="WW8Num14z0">
    <w:name w:val="WW8Num14z0"/>
    <w:rsid w:val="008F75A0"/>
  </w:style>
  <w:style w:type="character" w:customStyle="1" w:styleId="WW8Num14z1">
    <w:name w:val="WW8Num14z1"/>
    <w:rsid w:val="008F75A0"/>
    <w:rPr>
      <w:rFonts w:ascii="Courier New" w:eastAsia="Courier New" w:hAnsi="Courier New" w:cs="Courier New" w:hint="default"/>
    </w:rPr>
  </w:style>
  <w:style w:type="character" w:customStyle="1" w:styleId="WW8Num14z2">
    <w:name w:val="WW8Num14z2"/>
    <w:rsid w:val="008F75A0"/>
    <w:rPr>
      <w:rFonts w:ascii="Wingdings" w:eastAsia="Wingdings" w:hAnsi="Wingdings" w:cs="Wingdings" w:hint="default"/>
    </w:rPr>
  </w:style>
  <w:style w:type="character" w:customStyle="1" w:styleId="WW8Num14z3">
    <w:name w:val="WW8Num14z3"/>
    <w:rsid w:val="008F75A0"/>
    <w:rPr>
      <w:rFonts w:ascii="Symbol" w:eastAsia="Symbol" w:hAnsi="Symbol" w:cs="Symbol" w:hint="default"/>
    </w:rPr>
  </w:style>
  <w:style w:type="character" w:customStyle="1" w:styleId="WW8Num15z0">
    <w:name w:val="WW8Num15z0"/>
    <w:rsid w:val="008F75A0"/>
  </w:style>
  <w:style w:type="character" w:customStyle="1" w:styleId="WW8Num15z1">
    <w:name w:val="WW8Num15z1"/>
    <w:rsid w:val="008F75A0"/>
    <w:rPr>
      <w:rFonts w:ascii="Courier New" w:eastAsia="Courier New" w:hAnsi="Courier New" w:cs="Symbol" w:hint="default"/>
    </w:rPr>
  </w:style>
  <w:style w:type="character" w:customStyle="1" w:styleId="WW8Num15z2">
    <w:name w:val="WW8Num15z2"/>
    <w:rsid w:val="008F75A0"/>
    <w:rPr>
      <w:rFonts w:ascii="Wingdings" w:eastAsia="Wingdings" w:hAnsi="Wingdings" w:cs="Wingdings" w:hint="default"/>
    </w:rPr>
  </w:style>
  <w:style w:type="character" w:customStyle="1" w:styleId="WW8Num15z3">
    <w:name w:val="WW8Num15z3"/>
    <w:rsid w:val="008F75A0"/>
    <w:rPr>
      <w:rFonts w:ascii="Symbol" w:eastAsia="Symbol" w:hAnsi="Symbol" w:cs="Symbol" w:hint="default"/>
    </w:rPr>
  </w:style>
  <w:style w:type="character" w:customStyle="1" w:styleId="WW8Num23z0">
    <w:name w:val="WW8Num23z0"/>
    <w:rsid w:val="008F75A0"/>
  </w:style>
  <w:style w:type="character" w:customStyle="1" w:styleId="WW8Num23z1">
    <w:name w:val="WW8Num23z1"/>
    <w:rsid w:val="008F75A0"/>
    <w:rPr>
      <w:rFonts w:ascii="Courier New" w:eastAsia="Courier New" w:hAnsi="Courier New" w:cs="Courier New" w:hint="default"/>
    </w:rPr>
  </w:style>
  <w:style w:type="character" w:customStyle="1" w:styleId="WW8Num23z2">
    <w:name w:val="WW8Num23z2"/>
    <w:rsid w:val="008F75A0"/>
    <w:rPr>
      <w:rFonts w:ascii="Wingdings" w:eastAsia="Wingdings" w:hAnsi="Wingdings" w:cs="Wingdings" w:hint="default"/>
    </w:rPr>
  </w:style>
  <w:style w:type="character" w:customStyle="1" w:styleId="WW8Num23z3">
    <w:name w:val="WW8Num23z3"/>
    <w:rsid w:val="008F75A0"/>
    <w:rPr>
      <w:rFonts w:ascii="Symbol" w:eastAsia="Symbol" w:hAnsi="Symbol" w:cs="Symbol" w:hint="default"/>
    </w:rPr>
  </w:style>
  <w:style w:type="character" w:customStyle="1" w:styleId="WW8Num24z0">
    <w:name w:val="WW8Num24z0"/>
    <w:rsid w:val="008F75A0"/>
  </w:style>
  <w:style w:type="character" w:customStyle="1" w:styleId="WW8Num24z1">
    <w:name w:val="WW8Num24z1"/>
    <w:rsid w:val="008F75A0"/>
    <w:rPr>
      <w:rFonts w:ascii="Courier New" w:eastAsia="Courier New" w:hAnsi="Courier New" w:cs="Courier New" w:hint="default"/>
    </w:rPr>
  </w:style>
  <w:style w:type="character" w:customStyle="1" w:styleId="WW8Num24z2">
    <w:name w:val="WW8Num24z2"/>
    <w:rsid w:val="008F75A0"/>
    <w:rPr>
      <w:rFonts w:ascii="Wingdings" w:eastAsia="Wingdings" w:hAnsi="Wingdings" w:cs="Wingdings" w:hint="default"/>
    </w:rPr>
  </w:style>
  <w:style w:type="character" w:customStyle="1" w:styleId="WW8Num24z3">
    <w:name w:val="WW8Num24z3"/>
    <w:rsid w:val="008F75A0"/>
    <w:rPr>
      <w:rFonts w:ascii="Symbol" w:eastAsia="Symbol" w:hAnsi="Symbol" w:cs="Symbol" w:hint="default"/>
    </w:rPr>
  </w:style>
  <w:style w:type="character" w:customStyle="1" w:styleId="Internetlink">
    <w:name w:val="Internet link"/>
    <w:rsid w:val="008F75A0"/>
  </w:style>
  <w:style w:type="character" w:customStyle="1" w:styleId="FunotentextZchn">
    <w:name w:val="Fußnotentext Zchn"/>
    <w:rsid w:val="008F75A0"/>
  </w:style>
  <w:style w:type="character" w:customStyle="1" w:styleId="Funotenzeichen1">
    <w:name w:val="Fußnotenzeichen1"/>
    <w:rsid w:val="008F75A0"/>
    <w:rPr>
      <w:position w:val="0"/>
      <w:vertAlign w:val="superscript"/>
    </w:rPr>
  </w:style>
  <w:style w:type="character" w:customStyle="1" w:styleId="Kommentarzeichen1">
    <w:name w:val="Kommentarzeichen1"/>
    <w:rsid w:val="008F75A0"/>
    <w:rPr>
      <w:sz w:val="16"/>
      <w:szCs w:val="16"/>
    </w:rPr>
  </w:style>
  <w:style w:type="character" w:customStyle="1" w:styleId="SprechblasentextZeichen">
    <w:name w:val="Sprechblasentext Zeichen"/>
    <w:rsid w:val="008F75A0"/>
  </w:style>
  <w:style w:type="character" w:customStyle="1" w:styleId="NumberingSymbols">
    <w:name w:val="Numbering Symbols"/>
    <w:rsid w:val="008F75A0"/>
  </w:style>
  <w:style w:type="character" w:customStyle="1" w:styleId="BulletSymbols">
    <w:name w:val="Bullet Symbols"/>
    <w:rsid w:val="008F75A0"/>
    <w:rPr>
      <w:rFonts w:ascii="OpenSymbol, 'Arial Unicode MS'" w:eastAsia="OpenSymbol, 'Arial Unicode MS'" w:hAnsi="OpenSymbol, 'Arial Unicode MS'" w:cs="OpenSymbol, 'Arial Unicode MS'" w:hint="default"/>
    </w:rPr>
  </w:style>
  <w:style w:type="paragraph" w:styleId="Liste">
    <w:name w:val="List"/>
    <w:basedOn w:val="Textbody"/>
    <w:semiHidden/>
    <w:unhideWhenUsed/>
    <w:rsid w:val="008F75A0"/>
  </w:style>
  <w:style w:type="character" w:styleId="Hyperlink">
    <w:name w:val="Hyperlink"/>
    <w:basedOn w:val="Absatz-Standardschriftart"/>
    <w:uiPriority w:val="99"/>
    <w:unhideWhenUsed/>
    <w:rsid w:val="008F75A0"/>
    <w:rPr>
      <w:color w:val="0000FF"/>
      <w:u w:val="single"/>
    </w:rPr>
  </w:style>
  <w:style w:type="character" w:styleId="BesuchterLink">
    <w:name w:val="FollowedHyperlink"/>
    <w:basedOn w:val="Absatz-Standardschriftart"/>
    <w:uiPriority w:val="99"/>
    <w:semiHidden/>
    <w:unhideWhenUsed/>
    <w:rsid w:val="008F75A0"/>
    <w:rPr>
      <w:color w:val="800080"/>
      <w:u w:val="single"/>
    </w:rPr>
  </w:style>
  <w:style w:type="numbering" w:customStyle="1" w:styleId="Outline">
    <w:name w:val="Outline"/>
    <w:rsid w:val="008F75A0"/>
    <w:pPr>
      <w:numPr>
        <w:numId w:val="1"/>
      </w:numPr>
    </w:pPr>
  </w:style>
  <w:style w:type="numbering" w:customStyle="1" w:styleId="WW8Num1">
    <w:name w:val="WW8Num1"/>
    <w:rsid w:val="008F75A0"/>
    <w:pPr>
      <w:numPr>
        <w:numId w:val="7"/>
      </w:numPr>
    </w:pPr>
  </w:style>
  <w:style w:type="numbering" w:customStyle="1" w:styleId="WW8Num2">
    <w:name w:val="WW8Num2"/>
    <w:rsid w:val="008F75A0"/>
    <w:pPr>
      <w:numPr>
        <w:numId w:val="8"/>
      </w:numPr>
    </w:pPr>
  </w:style>
  <w:style w:type="numbering" w:customStyle="1" w:styleId="WWOutlineListStyle1">
    <w:name w:val="WW_OutlineListStyle_1"/>
    <w:rsid w:val="008F75A0"/>
    <w:pPr>
      <w:numPr>
        <w:numId w:val="9"/>
      </w:numPr>
    </w:pPr>
  </w:style>
  <w:style w:type="numbering" w:customStyle="1" w:styleId="WWOutlineListStyle">
    <w:name w:val="WW_OutlineListStyle"/>
    <w:rsid w:val="008F75A0"/>
    <w:pPr>
      <w:numPr>
        <w:numId w:val="10"/>
      </w:numPr>
    </w:pPr>
  </w:style>
  <w:style w:type="numbering" w:customStyle="1" w:styleId="AktuelleListe1">
    <w:name w:val="Aktuelle Liste1"/>
    <w:uiPriority w:val="99"/>
    <w:rsid w:val="008F75A0"/>
    <w:pPr>
      <w:numPr>
        <w:numId w:val="13"/>
      </w:numPr>
    </w:pPr>
  </w:style>
  <w:style w:type="paragraph" w:styleId="Verzeichnis2">
    <w:name w:val="toc 2"/>
    <w:basedOn w:val="Standard"/>
    <w:next w:val="Standard"/>
    <w:autoRedefine/>
    <w:uiPriority w:val="39"/>
    <w:unhideWhenUsed/>
    <w:rsid w:val="008F75A0"/>
    <w:pPr>
      <w:spacing w:after="100"/>
      <w:ind w:left="200"/>
    </w:pPr>
  </w:style>
  <w:style w:type="paragraph" w:styleId="Verzeichnis1">
    <w:name w:val="toc 1"/>
    <w:basedOn w:val="Standard"/>
    <w:next w:val="Standard"/>
    <w:autoRedefine/>
    <w:uiPriority w:val="39"/>
    <w:unhideWhenUsed/>
    <w:rsid w:val="008F75A0"/>
    <w:pPr>
      <w:spacing w:after="100"/>
    </w:pPr>
  </w:style>
  <w:style w:type="paragraph" w:styleId="Verzeichnis3">
    <w:name w:val="toc 3"/>
    <w:basedOn w:val="Standard"/>
    <w:next w:val="Standard"/>
    <w:autoRedefine/>
    <w:uiPriority w:val="39"/>
    <w:unhideWhenUsed/>
    <w:rsid w:val="008F75A0"/>
    <w:pPr>
      <w:widowControl/>
      <w:suppressAutoHyphens w:val="0"/>
      <w:autoSpaceDN/>
      <w:spacing w:after="100" w:line="259" w:lineRule="auto"/>
      <w:ind w:left="440"/>
    </w:pPr>
    <w:rPr>
      <w:rFonts w:asciiTheme="minorHAnsi" w:eastAsiaTheme="minorEastAsia" w:hAnsiTheme="minorHAnsi" w:cstheme="minorBidi"/>
      <w:kern w:val="0"/>
      <w:sz w:val="22"/>
      <w:szCs w:val="22"/>
      <w:lang w:eastAsia="de-DE"/>
    </w:rPr>
  </w:style>
  <w:style w:type="paragraph" w:styleId="Verzeichnis4">
    <w:name w:val="toc 4"/>
    <w:basedOn w:val="Standard"/>
    <w:next w:val="Standard"/>
    <w:autoRedefine/>
    <w:uiPriority w:val="39"/>
    <w:unhideWhenUsed/>
    <w:rsid w:val="008F75A0"/>
    <w:pPr>
      <w:widowControl/>
      <w:suppressAutoHyphens w:val="0"/>
      <w:autoSpaceDN/>
      <w:spacing w:after="100" w:line="259" w:lineRule="auto"/>
      <w:ind w:left="660"/>
    </w:pPr>
    <w:rPr>
      <w:rFonts w:asciiTheme="minorHAnsi" w:eastAsiaTheme="minorEastAsia" w:hAnsiTheme="minorHAnsi" w:cstheme="minorBidi"/>
      <w:kern w:val="0"/>
      <w:sz w:val="22"/>
      <w:szCs w:val="22"/>
      <w:lang w:eastAsia="de-DE"/>
    </w:rPr>
  </w:style>
  <w:style w:type="paragraph" w:styleId="Verzeichnis5">
    <w:name w:val="toc 5"/>
    <w:basedOn w:val="Standard"/>
    <w:next w:val="Standard"/>
    <w:autoRedefine/>
    <w:uiPriority w:val="39"/>
    <w:unhideWhenUsed/>
    <w:rsid w:val="008F75A0"/>
    <w:pPr>
      <w:widowControl/>
      <w:suppressAutoHyphens w:val="0"/>
      <w:autoSpaceDN/>
      <w:spacing w:after="100" w:line="259" w:lineRule="auto"/>
      <w:ind w:left="880"/>
    </w:pPr>
    <w:rPr>
      <w:rFonts w:asciiTheme="minorHAnsi" w:eastAsiaTheme="minorEastAsia" w:hAnsiTheme="minorHAnsi" w:cstheme="minorBidi"/>
      <w:kern w:val="0"/>
      <w:sz w:val="22"/>
      <w:szCs w:val="22"/>
      <w:lang w:eastAsia="de-DE"/>
    </w:rPr>
  </w:style>
  <w:style w:type="paragraph" w:styleId="Verzeichnis6">
    <w:name w:val="toc 6"/>
    <w:basedOn w:val="Standard"/>
    <w:next w:val="Standard"/>
    <w:autoRedefine/>
    <w:uiPriority w:val="39"/>
    <w:unhideWhenUsed/>
    <w:rsid w:val="008F75A0"/>
    <w:pPr>
      <w:widowControl/>
      <w:suppressAutoHyphens w:val="0"/>
      <w:autoSpaceDN/>
      <w:spacing w:after="100" w:line="259" w:lineRule="auto"/>
      <w:ind w:left="1100"/>
    </w:pPr>
    <w:rPr>
      <w:rFonts w:asciiTheme="minorHAnsi" w:eastAsiaTheme="minorEastAsia" w:hAnsiTheme="minorHAnsi" w:cstheme="minorBidi"/>
      <w:kern w:val="0"/>
      <w:sz w:val="22"/>
      <w:szCs w:val="22"/>
      <w:lang w:eastAsia="de-DE"/>
    </w:rPr>
  </w:style>
  <w:style w:type="paragraph" w:styleId="Verzeichnis7">
    <w:name w:val="toc 7"/>
    <w:basedOn w:val="Standard"/>
    <w:next w:val="Standard"/>
    <w:autoRedefine/>
    <w:uiPriority w:val="39"/>
    <w:unhideWhenUsed/>
    <w:rsid w:val="008F75A0"/>
    <w:pPr>
      <w:widowControl/>
      <w:suppressAutoHyphens w:val="0"/>
      <w:autoSpaceDN/>
      <w:spacing w:after="100" w:line="259" w:lineRule="auto"/>
      <w:ind w:left="1320"/>
    </w:pPr>
    <w:rPr>
      <w:rFonts w:asciiTheme="minorHAnsi" w:eastAsiaTheme="minorEastAsia" w:hAnsiTheme="minorHAnsi" w:cstheme="minorBidi"/>
      <w:kern w:val="0"/>
      <w:sz w:val="22"/>
      <w:szCs w:val="22"/>
      <w:lang w:eastAsia="de-DE"/>
    </w:rPr>
  </w:style>
  <w:style w:type="paragraph" w:styleId="Verzeichnis8">
    <w:name w:val="toc 8"/>
    <w:basedOn w:val="Standard"/>
    <w:next w:val="Standard"/>
    <w:autoRedefine/>
    <w:uiPriority w:val="39"/>
    <w:unhideWhenUsed/>
    <w:rsid w:val="008F75A0"/>
    <w:pPr>
      <w:widowControl/>
      <w:suppressAutoHyphens w:val="0"/>
      <w:autoSpaceDN/>
      <w:spacing w:after="100" w:line="259" w:lineRule="auto"/>
      <w:ind w:left="1540"/>
    </w:pPr>
    <w:rPr>
      <w:rFonts w:asciiTheme="minorHAnsi" w:eastAsiaTheme="minorEastAsia" w:hAnsiTheme="minorHAnsi" w:cstheme="minorBidi"/>
      <w:kern w:val="0"/>
      <w:sz w:val="22"/>
      <w:szCs w:val="22"/>
      <w:lang w:eastAsia="de-DE"/>
    </w:rPr>
  </w:style>
  <w:style w:type="paragraph" w:styleId="Verzeichnis9">
    <w:name w:val="toc 9"/>
    <w:basedOn w:val="Standard"/>
    <w:next w:val="Standard"/>
    <w:autoRedefine/>
    <w:uiPriority w:val="39"/>
    <w:unhideWhenUsed/>
    <w:rsid w:val="008F75A0"/>
    <w:pPr>
      <w:widowControl/>
      <w:suppressAutoHyphens w:val="0"/>
      <w:autoSpaceDN/>
      <w:spacing w:after="100" w:line="259" w:lineRule="auto"/>
      <w:ind w:left="1760"/>
    </w:pPr>
    <w:rPr>
      <w:rFonts w:asciiTheme="minorHAnsi" w:eastAsiaTheme="minorEastAsia" w:hAnsiTheme="minorHAnsi" w:cstheme="minorBidi"/>
      <w:kern w:val="0"/>
      <w:sz w:val="22"/>
      <w:szCs w:val="22"/>
      <w:lang w:eastAsia="de-DE"/>
    </w:rPr>
  </w:style>
  <w:style w:type="character" w:styleId="NichtaufgelsteErwhnung">
    <w:name w:val="Unresolved Mention"/>
    <w:basedOn w:val="Absatz-Standardschriftart"/>
    <w:uiPriority w:val="99"/>
    <w:semiHidden/>
    <w:unhideWhenUsed/>
    <w:rsid w:val="008F7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7ECD-8373-4429-BBC6-4935D651E1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5630</Words>
  <Characters>35472</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Gozza</dc:creator>
  <cp:keywords/>
  <dc:description/>
  <cp:lastModifiedBy>Denise Gozza</cp:lastModifiedBy>
  <cp:revision>57</cp:revision>
  <dcterms:created xsi:type="dcterms:W3CDTF">2022-03-01T13:32:00Z</dcterms:created>
  <dcterms:modified xsi:type="dcterms:W3CDTF">2022-10-08T14:19:00Z</dcterms:modified>
</cp:coreProperties>
</file>